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CD24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60EA183" w14:textId="77777777" w:rsidR="00C67521" w:rsidRPr="008A5623" w:rsidRDefault="008A5623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>BRCGS</w:t>
      </w:r>
      <w:r w:rsidR="00703171" w:rsidRPr="008A5623">
        <w:rPr>
          <w:rFonts w:ascii="Century Gothic" w:hAnsi="Century Gothic" w:cs="Arial"/>
          <w:b/>
          <w:sz w:val="28"/>
          <w:szCs w:val="28"/>
        </w:rPr>
        <w:t xml:space="preserve"> Standard </w:t>
      </w:r>
    </w:p>
    <w:p w14:paraId="5A570AB6" w14:textId="5A833476" w:rsidR="00703171" w:rsidRPr="008A5623" w:rsidRDefault="008A5623" w:rsidP="008A5623">
      <w:pPr>
        <w:tabs>
          <w:tab w:val="center" w:pos="4535"/>
          <w:tab w:val="left" w:pos="6705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ab/>
      </w:r>
      <w:r w:rsidR="00703171" w:rsidRPr="008A5623">
        <w:rPr>
          <w:rFonts w:ascii="Century Gothic" w:hAnsi="Century Gothic" w:cs="Arial"/>
          <w:b/>
          <w:sz w:val="28"/>
          <w:szCs w:val="28"/>
        </w:rPr>
        <w:t>Fo</w:t>
      </w:r>
      <w:r w:rsidR="00F801E5">
        <w:rPr>
          <w:rFonts w:ascii="Century Gothic" w:hAnsi="Century Gothic" w:cs="Arial"/>
          <w:b/>
          <w:sz w:val="28"/>
          <w:szCs w:val="28"/>
        </w:rPr>
        <w:t xml:space="preserve">r </w:t>
      </w:r>
      <w:r w:rsidR="00FC4175">
        <w:rPr>
          <w:rFonts w:ascii="Century Gothic" w:hAnsi="Century Gothic" w:cs="Arial"/>
          <w:b/>
          <w:sz w:val="28"/>
          <w:szCs w:val="28"/>
        </w:rPr>
        <w:t>Agents &amp; Brokers</w:t>
      </w:r>
      <w:r>
        <w:rPr>
          <w:rFonts w:ascii="Century Gothic" w:hAnsi="Century Gothic" w:cs="Arial"/>
          <w:b/>
          <w:sz w:val="28"/>
          <w:szCs w:val="28"/>
        </w:rPr>
        <w:tab/>
      </w:r>
    </w:p>
    <w:p w14:paraId="5842C613" w14:textId="3C327B3F" w:rsidR="00F16077" w:rsidRPr="008A5623" w:rsidRDefault="00FE7E85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 xml:space="preserve">Issue </w:t>
      </w:r>
      <w:r w:rsidR="00FC4175">
        <w:rPr>
          <w:rFonts w:ascii="Century Gothic" w:hAnsi="Century Gothic" w:cs="Arial"/>
          <w:b/>
          <w:sz w:val="28"/>
          <w:szCs w:val="28"/>
        </w:rPr>
        <w:t>3</w:t>
      </w:r>
      <w:r w:rsidRPr="008A5623">
        <w:rPr>
          <w:rFonts w:ascii="Century Gothic" w:hAnsi="Century Gothic" w:cs="Arial"/>
          <w:b/>
          <w:sz w:val="28"/>
          <w:szCs w:val="28"/>
        </w:rPr>
        <w:t xml:space="preserve"> </w:t>
      </w:r>
      <w:r w:rsidR="00F16077" w:rsidRPr="008A5623">
        <w:rPr>
          <w:rFonts w:ascii="Century Gothic" w:hAnsi="Century Gothic" w:cs="Arial"/>
          <w:b/>
          <w:sz w:val="28"/>
          <w:szCs w:val="28"/>
        </w:rPr>
        <w:t>Consultation Feedback Form</w:t>
      </w:r>
    </w:p>
    <w:p w14:paraId="14B5BE91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A7C4B" w:rsidRPr="008A5623" w14:paraId="288C8004" w14:textId="77777777" w:rsidTr="00FC417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5C773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371" w:type="dxa"/>
            <w:vAlign w:val="center"/>
          </w:tcPr>
          <w:p w14:paraId="4556A88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922D847" w14:textId="77777777" w:rsidTr="00FC417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17D0A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371" w:type="dxa"/>
            <w:vAlign w:val="center"/>
          </w:tcPr>
          <w:p w14:paraId="79AD51A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4E6F08E" w14:textId="77777777" w:rsidTr="00FC417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CFD677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371" w:type="dxa"/>
            <w:vAlign w:val="center"/>
          </w:tcPr>
          <w:p w14:paraId="78634F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C7B04CA" w14:textId="77777777" w:rsidTr="00FC417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AA7437C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371" w:type="dxa"/>
            <w:vAlign w:val="center"/>
          </w:tcPr>
          <w:p w14:paraId="7DD4EC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673B517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5FF708FF" w14:textId="5C5D2091" w:rsidR="00BA7C4B" w:rsidRPr="008A5623" w:rsidRDefault="00BA7C4B" w:rsidP="00703171">
      <w:pPr>
        <w:rPr>
          <w:rFonts w:ascii="Century Gothic" w:hAnsi="Century Gothic" w:cs="Arial"/>
          <w:sz w:val="22"/>
          <w:szCs w:val="22"/>
        </w:rPr>
      </w:pPr>
      <w:r w:rsidRPr="008A562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>Please note that you can insert more rows into the table if you have more comments</w:t>
      </w:r>
      <w:r w:rsidR="00FC4175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>:</w:t>
      </w:r>
    </w:p>
    <w:p w14:paraId="23211015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F16077" w:rsidRPr="008A5623" w14:paraId="5B6615DA" w14:textId="77777777" w:rsidTr="00FC4175">
        <w:trPr>
          <w:trHeight w:val="340"/>
        </w:trPr>
        <w:tc>
          <w:tcPr>
            <w:tcW w:w="1696" w:type="dxa"/>
            <w:shd w:val="clear" w:color="auto" w:fill="D9D9D9"/>
          </w:tcPr>
          <w:p w14:paraId="4672A941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371" w:type="dxa"/>
            <w:shd w:val="clear" w:color="auto" w:fill="D9D9D9"/>
          </w:tcPr>
          <w:p w14:paraId="37D4023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25D8DCE4" w14:textId="77777777" w:rsidTr="00FC4175">
        <w:trPr>
          <w:trHeight w:val="340"/>
        </w:trPr>
        <w:tc>
          <w:tcPr>
            <w:tcW w:w="1696" w:type="dxa"/>
          </w:tcPr>
          <w:p w14:paraId="76614188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C1BE9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3E3F0234" w14:textId="77777777" w:rsidTr="00FC4175">
        <w:trPr>
          <w:trHeight w:val="340"/>
        </w:trPr>
        <w:tc>
          <w:tcPr>
            <w:tcW w:w="1696" w:type="dxa"/>
          </w:tcPr>
          <w:p w14:paraId="0B9EDC1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86D255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119E780C" w14:textId="77777777" w:rsidTr="00FC4175">
        <w:trPr>
          <w:trHeight w:val="340"/>
        </w:trPr>
        <w:tc>
          <w:tcPr>
            <w:tcW w:w="1696" w:type="dxa"/>
          </w:tcPr>
          <w:p w14:paraId="12445F2F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4043CD4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7700E79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70E7EE94" w14:textId="77777777" w:rsidR="00F16077" w:rsidRPr="008A5623" w:rsidRDefault="00F16077" w:rsidP="00FE7E85">
      <w:pPr>
        <w:ind w:right="-1"/>
        <w:rPr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08A5623" w:rsidRPr="008A5623">
        <w:rPr>
          <w:rFonts w:ascii="Century Gothic" w:hAnsi="Century Gothic" w:cs="Arial"/>
          <w:sz w:val="22"/>
          <w:szCs w:val="22"/>
        </w:rPr>
        <w:t>draft,</w:t>
      </w:r>
      <w:r w:rsidRPr="008A5623">
        <w:rPr>
          <w:rFonts w:ascii="Century Gothic" w:hAnsi="Century Gothic" w:cs="Arial"/>
          <w:sz w:val="22"/>
          <w:szCs w:val="22"/>
        </w:rPr>
        <w:t xml:space="preserve"> please include the reference number and comment in the table below.</w:t>
      </w:r>
    </w:p>
    <w:p w14:paraId="0CB88D91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C67521" w:rsidRPr="008A5623" w14:paraId="412882D1" w14:textId="77777777" w:rsidTr="00FC4175">
        <w:trPr>
          <w:trHeight w:val="340"/>
        </w:trPr>
        <w:tc>
          <w:tcPr>
            <w:tcW w:w="1696" w:type="dxa"/>
            <w:shd w:val="clear" w:color="auto" w:fill="D9D9D9"/>
          </w:tcPr>
          <w:p w14:paraId="1F1BB970" w14:textId="77777777" w:rsidR="00C67521" w:rsidRPr="008A5623" w:rsidRDefault="00FE7E85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371" w:type="dxa"/>
            <w:shd w:val="clear" w:color="auto" w:fill="D9D9D9"/>
          </w:tcPr>
          <w:p w14:paraId="05A5B54A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7DB01D47" w14:textId="77777777" w:rsidTr="00FC4175">
        <w:trPr>
          <w:trHeight w:val="340"/>
        </w:trPr>
        <w:tc>
          <w:tcPr>
            <w:tcW w:w="1696" w:type="dxa"/>
          </w:tcPr>
          <w:p w14:paraId="4A2F68D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7D5BC93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94B27E" w14:textId="77777777" w:rsidTr="00FC4175">
        <w:trPr>
          <w:trHeight w:val="340"/>
        </w:trPr>
        <w:tc>
          <w:tcPr>
            <w:tcW w:w="1696" w:type="dxa"/>
          </w:tcPr>
          <w:p w14:paraId="686030B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D3ABDE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E5CC9C6" w14:textId="77777777" w:rsidTr="00FC4175">
        <w:trPr>
          <w:trHeight w:val="340"/>
        </w:trPr>
        <w:tc>
          <w:tcPr>
            <w:tcW w:w="1696" w:type="dxa"/>
          </w:tcPr>
          <w:p w14:paraId="2090689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0A04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B59C79C" w14:textId="77777777" w:rsidTr="00FC4175">
        <w:trPr>
          <w:trHeight w:val="340"/>
        </w:trPr>
        <w:tc>
          <w:tcPr>
            <w:tcW w:w="1696" w:type="dxa"/>
          </w:tcPr>
          <w:p w14:paraId="68B567C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25B15A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B00C13" w14:textId="77777777" w:rsidTr="00FC4175">
        <w:trPr>
          <w:trHeight w:val="340"/>
        </w:trPr>
        <w:tc>
          <w:tcPr>
            <w:tcW w:w="1696" w:type="dxa"/>
          </w:tcPr>
          <w:p w14:paraId="4E4B8AC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316FB3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D530ECF" w14:textId="77777777" w:rsidTr="00FC4175">
        <w:trPr>
          <w:trHeight w:val="340"/>
        </w:trPr>
        <w:tc>
          <w:tcPr>
            <w:tcW w:w="1696" w:type="dxa"/>
          </w:tcPr>
          <w:p w14:paraId="73CC1D5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8EE77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B4D3C1" w14:textId="77777777" w:rsidTr="00FC4175">
        <w:trPr>
          <w:trHeight w:val="340"/>
        </w:trPr>
        <w:tc>
          <w:tcPr>
            <w:tcW w:w="1696" w:type="dxa"/>
          </w:tcPr>
          <w:p w14:paraId="166BEC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6820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21C678D" w14:textId="77777777" w:rsidTr="00FC4175">
        <w:trPr>
          <w:trHeight w:val="340"/>
        </w:trPr>
        <w:tc>
          <w:tcPr>
            <w:tcW w:w="1696" w:type="dxa"/>
          </w:tcPr>
          <w:p w14:paraId="222C5E7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B31D74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D3F921B" w14:textId="77777777" w:rsidTr="00FC4175">
        <w:trPr>
          <w:trHeight w:val="340"/>
        </w:trPr>
        <w:tc>
          <w:tcPr>
            <w:tcW w:w="1696" w:type="dxa"/>
          </w:tcPr>
          <w:p w14:paraId="76BD853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FAD0FA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D4C8B4C" w14:textId="77777777" w:rsidTr="00FC4175">
        <w:trPr>
          <w:trHeight w:val="340"/>
        </w:trPr>
        <w:tc>
          <w:tcPr>
            <w:tcW w:w="1696" w:type="dxa"/>
          </w:tcPr>
          <w:p w14:paraId="5AD4C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0EFDF0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F740A3" w14:textId="77777777" w:rsidTr="00FC4175">
        <w:trPr>
          <w:trHeight w:val="340"/>
        </w:trPr>
        <w:tc>
          <w:tcPr>
            <w:tcW w:w="1696" w:type="dxa"/>
          </w:tcPr>
          <w:p w14:paraId="7C88EEC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C3E029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1DDA82B" w14:textId="77777777" w:rsidTr="00FC4175">
        <w:trPr>
          <w:trHeight w:val="340"/>
        </w:trPr>
        <w:tc>
          <w:tcPr>
            <w:tcW w:w="1696" w:type="dxa"/>
          </w:tcPr>
          <w:p w14:paraId="657793D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7707FA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4A07D5D6" w14:textId="77777777" w:rsidTr="00FC4175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18C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4D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AB6DB08" w14:textId="77777777" w:rsidTr="00FC4175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E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59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FD6EC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C900DA7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D68AA71" w14:textId="04000957" w:rsidR="00C67521" w:rsidRPr="008A5623" w:rsidRDefault="00C67521" w:rsidP="00703171">
      <w:pPr>
        <w:rPr>
          <w:rStyle w:val="Hyperlink"/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>Please return to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hyperlink r:id="rId10" w:history="1">
        <w:r w:rsidR="008A5623" w:rsidRPr="008A5623">
          <w:rPr>
            <w:rStyle w:val="Hyperlink"/>
            <w:rFonts w:ascii="Century Gothic" w:hAnsi="Century Gothic" w:cs="Arial"/>
            <w:sz w:val="22"/>
            <w:szCs w:val="22"/>
          </w:rPr>
          <w:t>enquiries@brcgs.com</w:t>
        </w:r>
      </w:hyperlink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801E5">
        <w:rPr>
          <w:rFonts w:ascii="Century Gothic" w:hAnsi="Century Gothic" w:cs="Arial"/>
          <w:sz w:val="22"/>
          <w:szCs w:val="22"/>
        </w:rPr>
        <w:t xml:space="preserve">or attach it to the link </w:t>
      </w:r>
      <w:r w:rsidR="00830395" w:rsidRPr="008A5623">
        <w:rPr>
          <w:rFonts w:ascii="Century Gothic" w:hAnsi="Century Gothic" w:cs="Arial"/>
          <w:sz w:val="22"/>
          <w:szCs w:val="22"/>
        </w:rPr>
        <w:t>by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C4175">
        <w:rPr>
          <w:rFonts w:ascii="Century Gothic" w:hAnsi="Century Gothic" w:cs="Arial"/>
          <w:color w:val="FF0000"/>
          <w:sz w:val="22"/>
          <w:szCs w:val="22"/>
        </w:rPr>
        <w:t>28</w:t>
      </w:r>
      <w:r w:rsidR="00FC4175" w:rsidRPr="00FC4175">
        <w:rPr>
          <w:rFonts w:ascii="Century Gothic" w:hAnsi="Century Gothic" w:cs="Arial"/>
          <w:color w:val="FF0000"/>
          <w:sz w:val="22"/>
          <w:szCs w:val="22"/>
          <w:vertAlign w:val="superscript"/>
        </w:rPr>
        <w:t>th</w:t>
      </w:r>
      <w:r w:rsidR="00FC4175">
        <w:rPr>
          <w:rFonts w:ascii="Century Gothic" w:hAnsi="Century Gothic" w:cs="Arial"/>
          <w:color w:val="FF0000"/>
          <w:sz w:val="22"/>
          <w:szCs w:val="22"/>
        </w:rPr>
        <w:t xml:space="preserve"> February 2021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. </w:t>
      </w:r>
      <w:r w:rsidR="00830395" w:rsidRPr="008A5623">
        <w:rPr>
          <w:rFonts w:ascii="Century Gothic" w:hAnsi="Century Gothic" w:cs="Arial"/>
          <w:sz w:val="22"/>
          <w:szCs w:val="22"/>
        </w:rPr>
        <w:t xml:space="preserve"> </w:t>
      </w:r>
    </w:p>
    <w:p w14:paraId="435F84AC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footerReference w:type="default" r:id="rId12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5163C" w14:textId="77777777" w:rsidR="00635709" w:rsidRDefault="00635709">
      <w:r>
        <w:separator/>
      </w:r>
    </w:p>
  </w:endnote>
  <w:endnote w:type="continuationSeparator" w:id="0">
    <w:p w14:paraId="10589DD2" w14:textId="77777777" w:rsidR="00635709" w:rsidRDefault="0063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24E96F3C" w14:textId="77777777" w:rsidTr="00703171">
      <w:trPr>
        <w:trHeight w:val="227"/>
      </w:trPr>
      <w:tc>
        <w:tcPr>
          <w:tcW w:w="4643" w:type="dxa"/>
          <w:vAlign w:val="center"/>
        </w:tcPr>
        <w:p w14:paraId="299C74F9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2403977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232AEE2A" w14:textId="77777777" w:rsidTr="00703171">
      <w:trPr>
        <w:trHeight w:val="227"/>
      </w:trPr>
      <w:tc>
        <w:tcPr>
          <w:tcW w:w="4643" w:type="dxa"/>
          <w:vAlign w:val="center"/>
        </w:tcPr>
        <w:p w14:paraId="2A5D24F1" w14:textId="77777777" w:rsidR="00703171" w:rsidRPr="008A5623" w:rsidRDefault="008A5623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V</w:t>
          </w:r>
          <w:r w:rsidRPr="008A5623">
            <w:rPr>
              <w:rFonts w:ascii="Century Gothic" w:hAnsi="Century Gothic"/>
              <w:sz w:val="16"/>
            </w:rPr>
            <w:t>ersion 2: 27/04/2020</w:t>
          </w:r>
        </w:p>
      </w:tc>
      <w:tc>
        <w:tcPr>
          <w:tcW w:w="4644" w:type="dxa"/>
          <w:vAlign w:val="center"/>
        </w:tcPr>
        <w:p w14:paraId="525F0AB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40FF9960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CA22" w14:textId="77777777" w:rsidR="00635709" w:rsidRDefault="00635709">
      <w:r>
        <w:separator/>
      </w:r>
    </w:p>
  </w:footnote>
  <w:footnote w:type="continuationSeparator" w:id="0">
    <w:p w14:paraId="3F593A76" w14:textId="77777777" w:rsidR="00635709" w:rsidRDefault="0063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3A8C" w14:textId="77777777" w:rsidR="007E169D" w:rsidRPr="00B22F18" w:rsidRDefault="008A5623" w:rsidP="00B22F18">
    <w:pPr>
      <w:pStyle w:val="Header"/>
      <w:jc w:val="right"/>
    </w:pPr>
    <w:r>
      <w:rPr>
        <w:noProof/>
      </w:rPr>
      <w:drawing>
        <wp:inline distT="0" distB="0" distL="0" distR="0" wp14:anchorId="0216966E" wp14:editId="3795A39F">
          <wp:extent cx="2312670" cy="1009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96"/>
                  <a:stretch/>
                </pic:blipFill>
                <pic:spPr bwMode="auto">
                  <a:xfrm>
                    <a:off x="0" y="0"/>
                    <a:ext cx="2312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10868"/>
    <w:rsid w:val="00042CB6"/>
    <w:rsid w:val="001A5D09"/>
    <w:rsid w:val="001B3E89"/>
    <w:rsid w:val="00300271"/>
    <w:rsid w:val="004B063B"/>
    <w:rsid w:val="00514229"/>
    <w:rsid w:val="00635709"/>
    <w:rsid w:val="00703171"/>
    <w:rsid w:val="00830395"/>
    <w:rsid w:val="008A5623"/>
    <w:rsid w:val="00BA7C4B"/>
    <w:rsid w:val="00C67521"/>
    <w:rsid w:val="00F16077"/>
    <w:rsid w:val="00F801E5"/>
    <w:rsid w:val="00FC4175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5124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2" ma:contentTypeDescription="Create a new document." ma:contentTypeScope="" ma:versionID="4361ceee5fc8c11062d4576fda449609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b7590d01572d7f4bab5bd84f0e0155ad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6999-15A4-468E-A7C5-7932A8929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00BC9-575F-4DCB-AD39-EA260BD6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EB60-CCA3-4501-BD77-599007F30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13056-7B08-4FBE-BC83-585607A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John Figgins</cp:lastModifiedBy>
  <cp:revision>2</cp:revision>
  <dcterms:created xsi:type="dcterms:W3CDTF">2021-01-11T11:54:00Z</dcterms:created>
  <dcterms:modified xsi:type="dcterms:W3CDTF">2021-01-11T11:54:00Z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66400</vt:r8>
  </property>
</Properties>
</file>