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49AB" w14:textId="77777777" w:rsidR="009B2DD7" w:rsidRPr="00F84B12" w:rsidRDefault="009B2DD7">
      <w:pPr>
        <w:rPr>
          <w:rFonts w:ascii="Century Gothic" w:hAnsi="Century Gothic"/>
          <w:sz w:val="20"/>
        </w:rPr>
      </w:pPr>
    </w:p>
    <w:p w14:paraId="43282BB1" w14:textId="77777777" w:rsidR="009B2DD7" w:rsidRPr="00F84B12" w:rsidRDefault="009B2DD7">
      <w:pPr>
        <w:rPr>
          <w:rFonts w:ascii="Century Gothic" w:hAnsi="Century Gothic"/>
          <w:sz w:val="20"/>
        </w:rPr>
      </w:pPr>
    </w:p>
    <w:p w14:paraId="45AD8AE3" w14:textId="6BD1C49E" w:rsidR="009B2DD7" w:rsidRPr="00406A70" w:rsidRDefault="00F24B02" w:rsidP="00F24B02">
      <w:pPr>
        <w:rPr>
          <w:rFonts w:ascii="Century Gothic" w:hAnsi="Century Gothic"/>
          <w:b/>
          <w:bCs/>
          <w:sz w:val="40"/>
          <w:szCs w:val="40"/>
        </w:rPr>
      </w:pPr>
      <w:r>
        <w:rPr>
          <w:rFonts w:ascii="Century Gothic" w:hAnsi="Century Gothic"/>
          <w:b/>
          <w:bCs/>
          <w:sz w:val="40"/>
          <w:szCs w:val="40"/>
        </w:rPr>
        <w:t xml:space="preserve">    </w:t>
      </w:r>
      <w:r w:rsidR="00137054">
        <w:rPr>
          <w:rFonts w:ascii="Century Gothic" w:hAnsi="Century Gothic"/>
          <w:b/>
          <w:bCs/>
          <w:sz w:val="40"/>
          <w:szCs w:val="40"/>
        </w:rPr>
        <w:t xml:space="preserve">Food Safety </w:t>
      </w:r>
      <w:proofErr w:type="gramStart"/>
      <w:r w:rsidR="00137054">
        <w:rPr>
          <w:rFonts w:ascii="Century Gothic" w:hAnsi="Century Gothic"/>
          <w:b/>
          <w:bCs/>
          <w:sz w:val="40"/>
          <w:szCs w:val="40"/>
        </w:rPr>
        <w:t>START!,</w:t>
      </w:r>
      <w:proofErr w:type="gramEnd"/>
      <w:r w:rsidR="00137054">
        <w:rPr>
          <w:rFonts w:ascii="Century Gothic" w:hAnsi="Century Gothic"/>
          <w:b/>
          <w:bCs/>
          <w:sz w:val="40"/>
          <w:szCs w:val="40"/>
        </w:rPr>
        <w:t xml:space="preserve"> Issue 1</w:t>
      </w:r>
    </w:p>
    <w:p w14:paraId="2DB5F36B" w14:textId="296B80E3" w:rsidR="009B2DD7" w:rsidRPr="00406A70" w:rsidRDefault="005A2908" w:rsidP="00F24B02">
      <w:pPr>
        <w:ind w:left="485"/>
        <w:rPr>
          <w:rFonts w:ascii="Century Gothic" w:hAnsi="Century Gothic"/>
          <w:sz w:val="40"/>
          <w:szCs w:val="40"/>
        </w:rPr>
      </w:pPr>
      <w:r w:rsidRPr="00406A70">
        <w:rPr>
          <w:rFonts w:ascii="Century Gothic" w:hAnsi="Century Gothic"/>
          <w:sz w:val="40"/>
          <w:szCs w:val="40"/>
        </w:rPr>
        <w:t xml:space="preserve">F816g: </w:t>
      </w:r>
      <w:r w:rsidR="00CE0E9A">
        <w:rPr>
          <w:rFonts w:ascii="Century Gothic" w:hAnsi="Century Gothic"/>
          <w:sz w:val="40"/>
          <w:szCs w:val="40"/>
        </w:rPr>
        <w:t xml:space="preserve">START! Basic </w:t>
      </w:r>
      <w:r w:rsidR="001141BE" w:rsidRPr="00406A70">
        <w:rPr>
          <w:rFonts w:ascii="Century Gothic" w:hAnsi="Century Gothic"/>
          <w:w w:val="90"/>
          <w:sz w:val="40"/>
          <w:szCs w:val="40"/>
        </w:rPr>
        <w:t xml:space="preserve">Daftar </w:t>
      </w:r>
      <w:proofErr w:type="spellStart"/>
      <w:r w:rsidR="001141BE" w:rsidRPr="00406A70">
        <w:rPr>
          <w:rFonts w:ascii="Century Gothic" w:hAnsi="Century Gothic"/>
          <w:w w:val="90"/>
          <w:sz w:val="40"/>
          <w:szCs w:val="40"/>
        </w:rPr>
        <w:t>Periksa</w:t>
      </w:r>
      <w:proofErr w:type="spellEnd"/>
      <w:r w:rsidR="001141BE" w:rsidRPr="00406A70">
        <w:rPr>
          <w:rFonts w:ascii="Century Gothic" w:hAnsi="Century Gothic"/>
          <w:w w:val="90"/>
          <w:sz w:val="40"/>
          <w:szCs w:val="40"/>
        </w:rPr>
        <w:t xml:space="preserve"> Auditor dan Alat </w:t>
      </w:r>
      <w:proofErr w:type="spellStart"/>
      <w:r w:rsidR="001141BE" w:rsidRPr="00406A70">
        <w:rPr>
          <w:rFonts w:ascii="Century Gothic" w:hAnsi="Century Gothic"/>
          <w:w w:val="90"/>
          <w:sz w:val="40"/>
          <w:szCs w:val="40"/>
        </w:rPr>
        <w:t>Penilaian</w:t>
      </w:r>
      <w:proofErr w:type="spellEnd"/>
      <w:r w:rsidR="003D0D52" w:rsidRPr="00406A70">
        <w:rPr>
          <w:rFonts w:ascii="Century Gothic" w:hAnsi="Century Gothic"/>
          <w:w w:val="90"/>
          <w:sz w:val="40"/>
          <w:szCs w:val="40"/>
        </w:rPr>
        <w:t xml:space="preserve"> Unit </w:t>
      </w:r>
      <w:proofErr w:type="spellStart"/>
      <w:r w:rsidR="003D0D52" w:rsidRPr="00406A70">
        <w:rPr>
          <w:rFonts w:ascii="Century Gothic" w:hAnsi="Century Gothic"/>
          <w:w w:val="90"/>
          <w:sz w:val="40"/>
          <w:szCs w:val="40"/>
        </w:rPr>
        <w:t>Produksi</w:t>
      </w:r>
      <w:proofErr w:type="spellEnd"/>
      <w:r w:rsidR="003D0D52" w:rsidRPr="00406A70">
        <w:rPr>
          <w:rFonts w:ascii="Century Gothic" w:hAnsi="Century Gothic"/>
          <w:w w:val="90"/>
          <w:sz w:val="40"/>
          <w:szCs w:val="40"/>
          <w:lang w:val="id-ID"/>
        </w:rPr>
        <w:t>/Pabrik</w:t>
      </w:r>
      <w:r w:rsidR="003D0D52" w:rsidRPr="00406A70">
        <w:rPr>
          <w:rFonts w:ascii="Century Gothic" w:hAnsi="Century Gothic"/>
          <w:w w:val="90"/>
          <w:sz w:val="40"/>
          <w:szCs w:val="40"/>
        </w:rPr>
        <w:t xml:space="preserve"> </w:t>
      </w:r>
      <w:proofErr w:type="spellStart"/>
      <w:r w:rsidR="003D0D52" w:rsidRPr="00406A70">
        <w:rPr>
          <w:rFonts w:ascii="Century Gothic" w:hAnsi="Century Gothic"/>
          <w:w w:val="90"/>
          <w:sz w:val="40"/>
          <w:szCs w:val="40"/>
        </w:rPr>
        <w:t>secara</w:t>
      </w:r>
      <w:proofErr w:type="spellEnd"/>
      <w:r w:rsidR="003D0D52" w:rsidRPr="00406A70">
        <w:rPr>
          <w:rFonts w:ascii="Century Gothic" w:hAnsi="Century Gothic"/>
          <w:w w:val="90"/>
          <w:sz w:val="40"/>
          <w:szCs w:val="40"/>
        </w:rPr>
        <w:t xml:space="preserve"> </w:t>
      </w:r>
      <w:proofErr w:type="spellStart"/>
      <w:r w:rsidR="00406A70" w:rsidRPr="00406A70">
        <w:rPr>
          <w:rFonts w:ascii="Century Gothic" w:hAnsi="Century Gothic"/>
          <w:w w:val="90"/>
          <w:sz w:val="40"/>
          <w:szCs w:val="40"/>
        </w:rPr>
        <w:t>Mandiri</w:t>
      </w:r>
      <w:proofErr w:type="spellEnd"/>
    </w:p>
    <w:p w14:paraId="40D73AEC" w14:textId="77777777" w:rsidR="009B2DD7" w:rsidRPr="00F84B12" w:rsidRDefault="009C62B1">
      <w:pPr>
        <w:spacing w:line="20" w:lineRule="exact"/>
        <w:ind w:left="485"/>
        <w:rPr>
          <w:rFonts w:ascii="Century Gothic" w:hAnsi="Century Gothic"/>
          <w:sz w:val="2"/>
        </w:rPr>
      </w:pPr>
      <w:r w:rsidRPr="00F84B12">
        <w:rPr>
          <w:rFonts w:ascii="Century Gothic" w:hAnsi="Century Gothic"/>
          <w:noProof/>
          <w:sz w:val="2"/>
          <w:lang w:val="id-ID" w:eastAsia="id-ID"/>
        </w:rPr>
        <mc:AlternateContent>
          <mc:Choice Requires="wpg">
            <w:drawing>
              <wp:inline distT="0" distB="0" distL="0" distR="0" wp14:anchorId="3C10C5F2" wp14:editId="6A86A516">
                <wp:extent cx="5796915" cy="12700"/>
                <wp:effectExtent l="12700" t="5080" r="10160" b="127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0"/>
                          <a:chOff x="0" y="0"/>
                          <a:chExt cx="9129" cy="20"/>
                        </a:xfrm>
                      </wpg:grpSpPr>
                      <wps:wsp>
                        <wps:cNvPr id="6" name="Line 4"/>
                        <wps:cNvCnPr>
                          <a:cxnSpLocks noChangeShapeType="1"/>
                        </wps:cNvCnPr>
                        <wps:spPr bwMode="auto">
                          <a:xfrm>
                            <a:off x="0" y="10"/>
                            <a:ext cx="9129" cy="0"/>
                          </a:xfrm>
                          <a:prstGeom prst="line">
                            <a:avLst/>
                          </a:prstGeom>
                          <a:noFill/>
                          <a:ln w="12192">
                            <a:solidFill>
                              <a:srgbClr val="609DD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FF8040" id="Group 3" o:spid="_x0000_s1026" style="width:456.45pt;height:1pt;mso-position-horizontal-relative:char;mso-position-vertical-relative:line"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">
                <v:line id="Line 4" o:spid="_x0000_s1027" style="position:absolute;visibility:visible;mso-wrap-style:square" from="0,10" to="91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" strokecolor="#609dd1" strokeweight=".96pt"/>
                <w10:anchorlock/>
              </v:group>
            </w:pict>
          </mc:Fallback>
        </mc:AlternateContent>
      </w:r>
    </w:p>
    <w:p w14:paraId="1BFC4A40" w14:textId="77777777" w:rsidR="009B2DD7" w:rsidRPr="00F84B12" w:rsidRDefault="009B2DD7">
      <w:pPr>
        <w:rPr>
          <w:rFonts w:ascii="Century Gothic" w:hAnsi="Century Gothic"/>
          <w:sz w:val="20"/>
        </w:rPr>
      </w:pPr>
    </w:p>
    <w:p w14:paraId="0BC6710F" w14:textId="77777777" w:rsidR="00B61193" w:rsidRDefault="00F24B02">
      <w:pPr>
        <w:rPr>
          <w:rFonts w:ascii="Century Gothic" w:hAnsi="Century Gothic"/>
          <w:sz w:val="20"/>
        </w:rPr>
      </w:pPr>
      <w:r>
        <w:rPr>
          <w:rFonts w:ascii="Century Gothic" w:hAnsi="Century Gothic"/>
          <w:sz w:val="20"/>
        </w:rPr>
        <w:t xml:space="preserve">         </w:t>
      </w:r>
    </w:p>
    <w:p w14:paraId="38B93CE9" w14:textId="512F3B02" w:rsidR="009B2DD7" w:rsidRPr="00F84B12" w:rsidRDefault="00B61193">
      <w:pPr>
        <w:rPr>
          <w:rFonts w:ascii="Century Gothic" w:hAnsi="Century Gothic"/>
          <w:sz w:val="20"/>
        </w:rPr>
      </w:pPr>
      <w:r>
        <w:rPr>
          <w:rFonts w:ascii="Century Gothic" w:hAnsi="Century Gothic"/>
          <w:sz w:val="20"/>
        </w:rPr>
        <w:t xml:space="preserve">         </w:t>
      </w:r>
      <w:r w:rsidR="00B745CA">
        <w:rPr>
          <w:rFonts w:ascii="Century Gothic" w:hAnsi="Century Gothic"/>
          <w:sz w:val="20"/>
        </w:rPr>
        <w:t xml:space="preserve">Document Scope:  </w:t>
      </w:r>
      <w:r w:rsidR="00565264">
        <w:rPr>
          <w:rFonts w:ascii="Century Gothic" w:hAnsi="Century Gothic"/>
          <w:sz w:val="20"/>
        </w:rPr>
        <w:t>Auditor checklist and site self-assessment tool.</w:t>
      </w:r>
    </w:p>
    <w:p w14:paraId="3562914F" w14:textId="1BF79B6A" w:rsidR="009B2DD7" w:rsidRDefault="009B2DD7">
      <w:pPr>
        <w:rPr>
          <w:rFonts w:ascii="Century Gothic" w:hAnsi="Century Gothic"/>
          <w:sz w:val="20"/>
        </w:rPr>
      </w:pPr>
    </w:p>
    <w:p w14:paraId="0511E344" w14:textId="77777777" w:rsidR="00B61193" w:rsidRPr="00F84B12" w:rsidRDefault="00B61193">
      <w:pPr>
        <w:rPr>
          <w:rFonts w:ascii="Century Gothic" w:hAnsi="Century Gothic"/>
          <w:sz w:val="20"/>
        </w:rPr>
      </w:pPr>
    </w:p>
    <w:p w14:paraId="1F746AA0" w14:textId="2A4B5BFC" w:rsidR="00AA3257" w:rsidRPr="00FD4A01" w:rsidRDefault="00FD4A01" w:rsidP="00AA3257">
      <w:pPr>
        <w:pStyle w:val="BodyText"/>
        <w:spacing w:before="4"/>
        <w:rPr>
          <w:rFonts w:ascii="Century Gothic" w:hAnsi="Century Gothic"/>
          <w:sz w:val="20"/>
          <w:szCs w:val="20"/>
        </w:rPr>
      </w:pPr>
      <w:r>
        <w:rPr>
          <w:rFonts w:ascii="Century Gothic" w:hAnsi="Century Gothic"/>
          <w:sz w:val="25"/>
        </w:rPr>
        <w:t xml:space="preserve">       </w:t>
      </w:r>
      <w:r w:rsidR="00B745CA">
        <w:rPr>
          <w:rFonts w:ascii="Century Gothic" w:hAnsi="Century Gothic"/>
          <w:sz w:val="20"/>
          <w:szCs w:val="20"/>
        </w:rPr>
        <w:t>Change log</w:t>
      </w:r>
      <w:r w:rsidRPr="00FD4A01">
        <w:rPr>
          <w:rFonts w:ascii="Century Gothic" w:hAnsi="Century Gothic"/>
          <w:sz w:val="20"/>
          <w:szCs w:val="20"/>
        </w:rPr>
        <w:t>:</w:t>
      </w:r>
    </w:p>
    <w:p w14:paraId="287F8290" w14:textId="77777777" w:rsidR="00AA3257" w:rsidRDefault="00AA3257" w:rsidP="00AA3257">
      <w:pPr>
        <w:pStyle w:val="BodyText"/>
        <w:spacing w:before="4"/>
        <w:rPr>
          <w:rFonts w:ascii="Century Gothic" w:hAnsi="Century Gothic"/>
          <w:sz w:val="25"/>
        </w:rPr>
      </w:pPr>
    </w:p>
    <w:p w14:paraId="5914BE9C" w14:textId="77777777" w:rsidR="00847E08" w:rsidRDefault="00FD4A01" w:rsidP="00AA3257">
      <w:pPr>
        <w:pStyle w:val="BodyText"/>
        <w:spacing w:before="4"/>
        <w:rPr>
          <w:rFonts w:ascii="Century Gothic" w:hAnsi="Century Gothic"/>
          <w:sz w:val="25"/>
        </w:rPr>
      </w:pPr>
      <w:r>
        <w:rPr>
          <w:rFonts w:ascii="Century Gothic" w:hAnsi="Century Gothic"/>
          <w:sz w:val="25"/>
        </w:rPr>
        <w:tab/>
      </w:r>
    </w:p>
    <w:tbl>
      <w:tblPr>
        <w:tblStyle w:val="TableGrid"/>
        <w:tblW w:w="0" w:type="auto"/>
        <w:tblInd w:w="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469"/>
        <w:gridCol w:w="6259"/>
      </w:tblGrid>
      <w:tr w:rsidR="00847E08" w:rsidRPr="000F3A98" w14:paraId="21D5A254" w14:textId="77777777" w:rsidTr="00847E08">
        <w:tc>
          <w:tcPr>
            <w:tcW w:w="1413" w:type="dxa"/>
          </w:tcPr>
          <w:p w14:paraId="0BE14503" w14:textId="02B74A1F" w:rsidR="00847E08" w:rsidRPr="000F3A98" w:rsidRDefault="00565264" w:rsidP="00263C5E">
            <w:pPr>
              <w:spacing w:before="120" w:after="120"/>
              <w:jc w:val="center"/>
              <w:rPr>
                <w:rFonts w:ascii="Century Gothic" w:hAnsi="Century Gothic" w:cstheme="minorHAnsi"/>
                <w:sz w:val="20"/>
                <w:szCs w:val="20"/>
              </w:rPr>
            </w:pPr>
            <w:r>
              <w:rPr>
                <w:rFonts w:ascii="Century Gothic" w:hAnsi="Century Gothic" w:cstheme="minorHAnsi"/>
                <w:sz w:val="20"/>
                <w:szCs w:val="20"/>
              </w:rPr>
              <w:t>Version no.</w:t>
            </w:r>
          </w:p>
        </w:tc>
        <w:tc>
          <w:tcPr>
            <w:tcW w:w="1469" w:type="dxa"/>
          </w:tcPr>
          <w:p w14:paraId="5C212B80" w14:textId="26B19AA4" w:rsidR="00847E08" w:rsidRPr="000F3A98" w:rsidRDefault="00565264" w:rsidP="00263C5E">
            <w:pPr>
              <w:spacing w:before="120" w:after="120"/>
              <w:jc w:val="center"/>
              <w:rPr>
                <w:rFonts w:ascii="Century Gothic" w:hAnsi="Century Gothic" w:cstheme="minorHAnsi"/>
                <w:sz w:val="20"/>
                <w:szCs w:val="20"/>
              </w:rPr>
            </w:pPr>
            <w:r>
              <w:rPr>
                <w:rFonts w:ascii="Century Gothic" w:hAnsi="Century Gothic" w:cstheme="minorHAnsi"/>
                <w:sz w:val="20"/>
                <w:szCs w:val="20"/>
              </w:rPr>
              <w:t>Date</w:t>
            </w:r>
          </w:p>
        </w:tc>
        <w:tc>
          <w:tcPr>
            <w:tcW w:w="6259" w:type="dxa"/>
          </w:tcPr>
          <w:p w14:paraId="7F8EBC2A" w14:textId="6B118259" w:rsidR="00847E08" w:rsidRPr="000F3A98" w:rsidRDefault="00565264" w:rsidP="00263C5E">
            <w:pPr>
              <w:spacing w:before="120" w:after="120"/>
              <w:jc w:val="center"/>
              <w:rPr>
                <w:rFonts w:ascii="Century Gothic" w:hAnsi="Century Gothic" w:cstheme="minorHAnsi"/>
                <w:sz w:val="20"/>
                <w:szCs w:val="20"/>
              </w:rPr>
            </w:pPr>
            <w:r>
              <w:rPr>
                <w:rFonts w:ascii="Century Gothic" w:hAnsi="Century Gothic" w:cstheme="minorHAnsi"/>
                <w:sz w:val="20"/>
                <w:szCs w:val="20"/>
              </w:rPr>
              <w:t>Description</w:t>
            </w:r>
          </w:p>
        </w:tc>
      </w:tr>
      <w:tr w:rsidR="00847E08" w:rsidRPr="000F3A98" w14:paraId="2A7F6C8A" w14:textId="77777777" w:rsidTr="00847E08">
        <w:tc>
          <w:tcPr>
            <w:tcW w:w="1413" w:type="dxa"/>
          </w:tcPr>
          <w:p w14:paraId="1BC128CA" w14:textId="40BC611A" w:rsidR="00847E08" w:rsidRPr="000F3A98" w:rsidRDefault="00C31B6B" w:rsidP="00C31B6B">
            <w:pPr>
              <w:spacing w:before="120" w:after="120"/>
              <w:jc w:val="center"/>
              <w:rPr>
                <w:rFonts w:ascii="Century Gothic" w:hAnsi="Century Gothic" w:cstheme="minorHAnsi"/>
                <w:sz w:val="20"/>
                <w:szCs w:val="20"/>
              </w:rPr>
            </w:pPr>
            <w:r>
              <w:rPr>
                <w:rFonts w:ascii="Century Gothic" w:hAnsi="Century Gothic" w:cstheme="minorHAnsi"/>
                <w:sz w:val="20"/>
                <w:szCs w:val="20"/>
              </w:rPr>
              <w:t>3.1</w:t>
            </w:r>
          </w:p>
        </w:tc>
        <w:tc>
          <w:tcPr>
            <w:tcW w:w="1469" w:type="dxa"/>
          </w:tcPr>
          <w:p w14:paraId="5C4690AB" w14:textId="06041010" w:rsidR="00847E08" w:rsidRPr="000F3A98" w:rsidRDefault="002C0CDD" w:rsidP="00263C5E">
            <w:pPr>
              <w:spacing w:before="120" w:after="120"/>
              <w:jc w:val="center"/>
              <w:rPr>
                <w:rFonts w:ascii="Century Gothic" w:hAnsi="Century Gothic" w:cstheme="minorHAnsi"/>
                <w:sz w:val="20"/>
                <w:szCs w:val="20"/>
              </w:rPr>
            </w:pPr>
            <w:r>
              <w:rPr>
                <w:rFonts w:ascii="Century Gothic" w:hAnsi="Century Gothic" w:cstheme="minorHAnsi"/>
                <w:sz w:val="20"/>
                <w:szCs w:val="20"/>
              </w:rPr>
              <w:t>12/04/2021</w:t>
            </w:r>
          </w:p>
        </w:tc>
        <w:tc>
          <w:tcPr>
            <w:tcW w:w="6259" w:type="dxa"/>
          </w:tcPr>
          <w:p w14:paraId="1A28CE4F" w14:textId="621C1E18" w:rsidR="00847E08" w:rsidRPr="000F3A98" w:rsidRDefault="00565264" w:rsidP="00263C5E">
            <w:pPr>
              <w:spacing w:before="120" w:after="120"/>
              <w:jc w:val="center"/>
              <w:rPr>
                <w:rFonts w:ascii="Century Gothic" w:hAnsi="Century Gothic" w:cstheme="minorHAnsi"/>
                <w:sz w:val="20"/>
                <w:szCs w:val="20"/>
              </w:rPr>
            </w:pPr>
            <w:r>
              <w:rPr>
                <w:rFonts w:ascii="Century Gothic" w:hAnsi="Century Gothic" w:cstheme="minorHAnsi"/>
                <w:sz w:val="20"/>
                <w:szCs w:val="20"/>
              </w:rPr>
              <w:t>Checklist transferred to new document template.</w:t>
            </w:r>
          </w:p>
        </w:tc>
      </w:tr>
      <w:tr w:rsidR="00847E08" w:rsidRPr="000F3A98" w14:paraId="2BD47E23" w14:textId="77777777" w:rsidTr="00847E08">
        <w:tc>
          <w:tcPr>
            <w:tcW w:w="1413" w:type="dxa"/>
          </w:tcPr>
          <w:p w14:paraId="7573BAAE" w14:textId="77777777" w:rsidR="00847E08" w:rsidRPr="000F3A98" w:rsidRDefault="00847E08" w:rsidP="00263C5E">
            <w:pPr>
              <w:spacing w:before="120" w:after="120"/>
              <w:rPr>
                <w:rFonts w:ascii="Century Gothic" w:hAnsi="Century Gothic" w:cstheme="minorHAnsi"/>
                <w:sz w:val="20"/>
                <w:szCs w:val="20"/>
              </w:rPr>
            </w:pPr>
          </w:p>
        </w:tc>
        <w:tc>
          <w:tcPr>
            <w:tcW w:w="1469" w:type="dxa"/>
          </w:tcPr>
          <w:p w14:paraId="73CD892A" w14:textId="77777777" w:rsidR="00847E08" w:rsidRPr="000F3A98" w:rsidRDefault="00847E08" w:rsidP="00263C5E">
            <w:pPr>
              <w:spacing w:before="120" w:after="120"/>
              <w:rPr>
                <w:rFonts w:ascii="Century Gothic" w:hAnsi="Century Gothic" w:cstheme="minorHAnsi"/>
                <w:sz w:val="20"/>
                <w:szCs w:val="20"/>
              </w:rPr>
            </w:pPr>
          </w:p>
        </w:tc>
        <w:tc>
          <w:tcPr>
            <w:tcW w:w="6259" w:type="dxa"/>
          </w:tcPr>
          <w:p w14:paraId="2F13F616" w14:textId="77777777" w:rsidR="00847E08" w:rsidRPr="000F3A98" w:rsidRDefault="00847E08" w:rsidP="00263C5E">
            <w:pPr>
              <w:spacing w:before="120" w:after="120"/>
              <w:rPr>
                <w:rFonts w:ascii="Century Gothic" w:hAnsi="Century Gothic" w:cstheme="minorHAnsi"/>
                <w:sz w:val="20"/>
                <w:szCs w:val="20"/>
              </w:rPr>
            </w:pPr>
          </w:p>
        </w:tc>
      </w:tr>
      <w:tr w:rsidR="00847E08" w:rsidRPr="00622DD5" w14:paraId="4F3EB28C" w14:textId="77777777" w:rsidTr="00847E08">
        <w:tc>
          <w:tcPr>
            <w:tcW w:w="1413" w:type="dxa"/>
          </w:tcPr>
          <w:p w14:paraId="11F7DDE2" w14:textId="77777777" w:rsidR="00847E08" w:rsidRPr="00622DD5" w:rsidRDefault="00847E08" w:rsidP="00263C5E">
            <w:pPr>
              <w:spacing w:before="120" w:after="120"/>
              <w:rPr>
                <w:rFonts w:ascii="Century Gothic" w:hAnsi="Century Gothic" w:cstheme="minorHAnsi"/>
              </w:rPr>
            </w:pPr>
          </w:p>
        </w:tc>
        <w:tc>
          <w:tcPr>
            <w:tcW w:w="1469" w:type="dxa"/>
          </w:tcPr>
          <w:p w14:paraId="6D07E06B" w14:textId="77777777" w:rsidR="00847E08" w:rsidRPr="00622DD5" w:rsidRDefault="00847E08" w:rsidP="00263C5E">
            <w:pPr>
              <w:spacing w:before="120" w:after="120"/>
              <w:rPr>
                <w:rFonts w:ascii="Century Gothic" w:hAnsi="Century Gothic" w:cstheme="minorHAnsi"/>
              </w:rPr>
            </w:pPr>
          </w:p>
        </w:tc>
        <w:tc>
          <w:tcPr>
            <w:tcW w:w="6259" w:type="dxa"/>
          </w:tcPr>
          <w:p w14:paraId="62396759" w14:textId="77777777" w:rsidR="00847E08" w:rsidRPr="00622DD5" w:rsidRDefault="00847E08" w:rsidP="00263C5E">
            <w:pPr>
              <w:spacing w:before="120" w:after="120"/>
              <w:rPr>
                <w:rFonts w:ascii="Century Gothic" w:hAnsi="Century Gothic" w:cstheme="minorHAnsi"/>
              </w:rPr>
            </w:pPr>
          </w:p>
        </w:tc>
      </w:tr>
      <w:tr w:rsidR="00847E08" w:rsidRPr="00622DD5" w14:paraId="32662CBF" w14:textId="77777777" w:rsidTr="00847E08">
        <w:tc>
          <w:tcPr>
            <w:tcW w:w="1413" w:type="dxa"/>
          </w:tcPr>
          <w:p w14:paraId="3354904F" w14:textId="77777777" w:rsidR="00847E08" w:rsidRPr="00622DD5" w:rsidRDefault="00847E08" w:rsidP="00263C5E">
            <w:pPr>
              <w:spacing w:before="120" w:after="120"/>
              <w:rPr>
                <w:rFonts w:ascii="Century Gothic" w:hAnsi="Century Gothic" w:cstheme="minorHAnsi"/>
              </w:rPr>
            </w:pPr>
          </w:p>
        </w:tc>
        <w:tc>
          <w:tcPr>
            <w:tcW w:w="1469" w:type="dxa"/>
          </w:tcPr>
          <w:p w14:paraId="4E30EC4F" w14:textId="77777777" w:rsidR="00847E08" w:rsidRPr="00622DD5" w:rsidRDefault="00847E08" w:rsidP="00263C5E">
            <w:pPr>
              <w:spacing w:before="120" w:after="120"/>
              <w:rPr>
                <w:rFonts w:ascii="Century Gothic" w:hAnsi="Century Gothic" w:cstheme="minorHAnsi"/>
              </w:rPr>
            </w:pPr>
          </w:p>
        </w:tc>
        <w:tc>
          <w:tcPr>
            <w:tcW w:w="6259" w:type="dxa"/>
          </w:tcPr>
          <w:p w14:paraId="45E662B9" w14:textId="77777777" w:rsidR="00847E08" w:rsidRPr="00622DD5" w:rsidRDefault="00847E08" w:rsidP="00263C5E">
            <w:pPr>
              <w:spacing w:before="120" w:after="120"/>
              <w:rPr>
                <w:rFonts w:ascii="Century Gothic" w:hAnsi="Century Gothic" w:cstheme="minorHAnsi"/>
              </w:rPr>
            </w:pPr>
          </w:p>
        </w:tc>
      </w:tr>
      <w:tr w:rsidR="00847E08" w:rsidRPr="00622DD5" w14:paraId="0EDB8C06" w14:textId="77777777" w:rsidTr="00847E08">
        <w:tc>
          <w:tcPr>
            <w:tcW w:w="1413" w:type="dxa"/>
          </w:tcPr>
          <w:p w14:paraId="14CF778D" w14:textId="77777777" w:rsidR="00847E08" w:rsidRPr="00622DD5" w:rsidRDefault="00847E08" w:rsidP="00263C5E">
            <w:pPr>
              <w:spacing w:before="120" w:after="120"/>
              <w:rPr>
                <w:rFonts w:ascii="Century Gothic" w:hAnsi="Century Gothic" w:cstheme="minorHAnsi"/>
              </w:rPr>
            </w:pPr>
          </w:p>
        </w:tc>
        <w:tc>
          <w:tcPr>
            <w:tcW w:w="1469" w:type="dxa"/>
          </w:tcPr>
          <w:p w14:paraId="762A1FBB" w14:textId="77777777" w:rsidR="00847E08" w:rsidRPr="00622DD5" w:rsidRDefault="00847E08" w:rsidP="00263C5E">
            <w:pPr>
              <w:spacing w:before="120" w:after="120"/>
              <w:rPr>
                <w:rFonts w:ascii="Century Gothic" w:hAnsi="Century Gothic" w:cstheme="minorHAnsi"/>
              </w:rPr>
            </w:pPr>
          </w:p>
        </w:tc>
        <w:tc>
          <w:tcPr>
            <w:tcW w:w="6259" w:type="dxa"/>
          </w:tcPr>
          <w:p w14:paraId="49103C06" w14:textId="77777777" w:rsidR="00847E08" w:rsidRPr="00622DD5" w:rsidRDefault="00847E08" w:rsidP="00263C5E">
            <w:pPr>
              <w:spacing w:before="120" w:after="120"/>
              <w:rPr>
                <w:rFonts w:ascii="Century Gothic" w:hAnsi="Century Gothic" w:cstheme="minorHAnsi"/>
              </w:rPr>
            </w:pPr>
          </w:p>
        </w:tc>
      </w:tr>
      <w:tr w:rsidR="00847E08" w:rsidRPr="00622DD5" w14:paraId="1207A1C8" w14:textId="77777777" w:rsidTr="00847E08">
        <w:tc>
          <w:tcPr>
            <w:tcW w:w="1413" w:type="dxa"/>
          </w:tcPr>
          <w:p w14:paraId="17976D7E" w14:textId="77777777" w:rsidR="00847E08" w:rsidRPr="00622DD5" w:rsidRDefault="00847E08" w:rsidP="00263C5E">
            <w:pPr>
              <w:spacing w:before="120" w:after="120"/>
              <w:rPr>
                <w:rFonts w:ascii="Century Gothic" w:hAnsi="Century Gothic" w:cstheme="minorHAnsi"/>
              </w:rPr>
            </w:pPr>
          </w:p>
        </w:tc>
        <w:tc>
          <w:tcPr>
            <w:tcW w:w="1469" w:type="dxa"/>
          </w:tcPr>
          <w:p w14:paraId="27502DCD" w14:textId="77777777" w:rsidR="00847E08" w:rsidRPr="00622DD5" w:rsidRDefault="00847E08" w:rsidP="00263C5E">
            <w:pPr>
              <w:spacing w:before="120" w:after="120"/>
              <w:rPr>
                <w:rFonts w:ascii="Century Gothic" w:hAnsi="Century Gothic" w:cstheme="minorHAnsi"/>
              </w:rPr>
            </w:pPr>
          </w:p>
        </w:tc>
        <w:tc>
          <w:tcPr>
            <w:tcW w:w="6259" w:type="dxa"/>
          </w:tcPr>
          <w:p w14:paraId="49F9DFB3" w14:textId="77777777" w:rsidR="00847E08" w:rsidRPr="00622DD5" w:rsidRDefault="00847E08" w:rsidP="00263C5E">
            <w:pPr>
              <w:spacing w:before="120" w:after="120"/>
              <w:rPr>
                <w:rFonts w:ascii="Century Gothic" w:hAnsi="Century Gothic" w:cstheme="minorHAnsi"/>
              </w:rPr>
            </w:pPr>
          </w:p>
        </w:tc>
      </w:tr>
    </w:tbl>
    <w:p w14:paraId="7ABE6E5C" w14:textId="54E10F4C" w:rsidR="00AA3257" w:rsidRDefault="00AA3257" w:rsidP="00AA3257">
      <w:pPr>
        <w:pStyle w:val="BodyText"/>
        <w:spacing w:before="4"/>
        <w:rPr>
          <w:rFonts w:ascii="Century Gothic" w:hAnsi="Century Gothic"/>
          <w:sz w:val="25"/>
        </w:rPr>
      </w:pPr>
    </w:p>
    <w:p w14:paraId="77F15D8A" w14:textId="77777777" w:rsidR="00AA3257" w:rsidRDefault="00AA3257" w:rsidP="00AA3257">
      <w:pPr>
        <w:pStyle w:val="BodyText"/>
        <w:spacing w:before="4"/>
        <w:rPr>
          <w:rFonts w:ascii="Century Gothic" w:hAnsi="Century Gothic"/>
          <w:sz w:val="25"/>
        </w:rPr>
      </w:pPr>
    </w:p>
    <w:p w14:paraId="360D3EBC" w14:textId="77777777" w:rsidR="00AA3257" w:rsidRDefault="00AA3257" w:rsidP="00AA3257">
      <w:pPr>
        <w:pStyle w:val="BodyText"/>
        <w:spacing w:before="4"/>
        <w:rPr>
          <w:rFonts w:ascii="Century Gothic" w:hAnsi="Century Gothic"/>
          <w:sz w:val="25"/>
        </w:rPr>
      </w:pPr>
    </w:p>
    <w:p w14:paraId="05AD7E86" w14:textId="77777777" w:rsidR="00AA3257" w:rsidRDefault="00AA3257" w:rsidP="00AA3257">
      <w:pPr>
        <w:pStyle w:val="BodyText"/>
        <w:spacing w:before="4"/>
        <w:rPr>
          <w:rFonts w:ascii="Century Gothic" w:hAnsi="Century Gothic"/>
          <w:sz w:val="25"/>
        </w:rPr>
      </w:pPr>
    </w:p>
    <w:p w14:paraId="6053ECED" w14:textId="77777777" w:rsidR="00AA3257" w:rsidRDefault="00AA3257" w:rsidP="00AA3257">
      <w:pPr>
        <w:pStyle w:val="BodyText"/>
        <w:spacing w:before="4"/>
        <w:rPr>
          <w:rFonts w:ascii="Century Gothic" w:hAnsi="Century Gothic"/>
          <w:sz w:val="25"/>
        </w:rPr>
      </w:pPr>
    </w:p>
    <w:p w14:paraId="5803B794" w14:textId="77777777" w:rsidR="00AA3257" w:rsidRDefault="00AA3257" w:rsidP="00AA3257">
      <w:pPr>
        <w:pStyle w:val="BodyText"/>
        <w:spacing w:before="4"/>
        <w:rPr>
          <w:rFonts w:ascii="Century Gothic" w:hAnsi="Century Gothic"/>
          <w:sz w:val="25"/>
        </w:rPr>
      </w:pPr>
    </w:p>
    <w:p w14:paraId="0D06F94F" w14:textId="77777777" w:rsidR="00AA3257" w:rsidRDefault="00AA3257" w:rsidP="00AA3257">
      <w:pPr>
        <w:pStyle w:val="BodyText"/>
        <w:spacing w:before="4"/>
        <w:rPr>
          <w:rFonts w:ascii="Century Gothic" w:hAnsi="Century Gothic"/>
          <w:sz w:val="25"/>
        </w:rPr>
      </w:pPr>
    </w:p>
    <w:p w14:paraId="416E9480" w14:textId="77777777" w:rsidR="00AA3257" w:rsidRDefault="00AA3257" w:rsidP="00AA3257">
      <w:pPr>
        <w:pStyle w:val="BodyText"/>
        <w:spacing w:before="4"/>
        <w:rPr>
          <w:rFonts w:ascii="Century Gothic" w:hAnsi="Century Gothic"/>
          <w:sz w:val="25"/>
        </w:rPr>
      </w:pPr>
    </w:p>
    <w:p w14:paraId="23EC4F55" w14:textId="77777777" w:rsidR="00AA3257" w:rsidRDefault="00AA3257" w:rsidP="00AA3257">
      <w:pPr>
        <w:pStyle w:val="BodyText"/>
        <w:spacing w:before="4"/>
        <w:rPr>
          <w:rFonts w:ascii="Century Gothic" w:hAnsi="Century Gothic"/>
          <w:sz w:val="25"/>
        </w:rPr>
      </w:pPr>
    </w:p>
    <w:p w14:paraId="5B66EB95" w14:textId="77777777" w:rsidR="00AA3257" w:rsidRDefault="00AA3257" w:rsidP="00AA3257">
      <w:pPr>
        <w:pStyle w:val="BodyText"/>
        <w:spacing w:before="4"/>
        <w:rPr>
          <w:rFonts w:ascii="Century Gothic" w:hAnsi="Century Gothic"/>
          <w:sz w:val="25"/>
        </w:rPr>
      </w:pPr>
    </w:p>
    <w:p w14:paraId="480568F3" w14:textId="77777777" w:rsidR="00AA3257" w:rsidRDefault="00AA3257" w:rsidP="00AA3257">
      <w:pPr>
        <w:pStyle w:val="BodyText"/>
        <w:spacing w:before="4"/>
        <w:rPr>
          <w:rFonts w:ascii="Century Gothic" w:hAnsi="Century Gothic"/>
          <w:sz w:val="25"/>
        </w:rPr>
      </w:pPr>
    </w:p>
    <w:p w14:paraId="6EAB25D8" w14:textId="77777777" w:rsidR="00AA3257" w:rsidRDefault="00AA3257" w:rsidP="00AA3257">
      <w:pPr>
        <w:pStyle w:val="BodyText"/>
        <w:spacing w:before="4"/>
        <w:rPr>
          <w:rFonts w:ascii="Century Gothic" w:hAnsi="Century Gothic"/>
          <w:sz w:val="25"/>
        </w:rPr>
      </w:pPr>
    </w:p>
    <w:p w14:paraId="0CD732CF" w14:textId="77777777" w:rsidR="00AA3257" w:rsidRDefault="00AA3257" w:rsidP="00AA3257">
      <w:pPr>
        <w:pStyle w:val="BodyText"/>
        <w:spacing w:before="4"/>
        <w:rPr>
          <w:rFonts w:ascii="Century Gothic" w:hAnsi="Century Gothic"/>
          <w:sz w:val="25"/>
        </w:rPr>
      </w:pPr>
    </w:p>
    <w:p w14:paraId="3A7535CE" w14:textId="77777777" w:rsidR="00AA3257" w:rsidRDefault="00AA3257" w:rsidP="00AA3257">
      <w:pPr>
        <w:pStyle w:val="BodyText"/>
        <w:spacing w:before="4"/>
        <w:rPr>
          <w:rFonts w:ascii="Century Gothic" w:hAnsi="Century Gothic"/>
          <w:sz w:val="25"/>
        </w:rPr>
      </w:pPr>
    </w:p>
    <w:p w14:paraId="6EF6653C" w14:textId="77777777" w:rsidR="00AA3257" w:rsidRDefault="00AA3257" w:rsidP="00AA3257">
      <w:pPr>
        <w:pStyle w:val="BodyText"/>
        <w:spacing w:before="4"/>
        <w:rPr>
          <w:rFonts w:ascii="Century Gothic" w:hAnsi="Century Gothic"/>
          <w:sz w:val="25"/>
        </w:rPr>
      </w:pPr>
    </w:p>
    <w:p w14:paraId="17125834" w14:textId="77777777" w:rsidR="00AA3257" w:rsidRDefault="00AA3257" w:rsidP="00AA3257">
      <w:pPr>
        <w:pStyle w:val="BodyText"/>
        <w:spacing w:before="4"/>
        <w:rPr>
          <w:rFonts w:ascii="Century Gothic" w:hAnsi="Century Gothic"/>
          <w:sz w:val="25"/>
        </w:rPr>
      </w:pPr>
    </w:p>
    <w:p w14:paraId="4DD637DA" w14:textId="77777777" w:rsidR="00AA3257" w:rsidRDefault="00AA3257" w:rsidP="00AA3257">
      <w:pPr>
        <w:pStyle w:val="BodyText"/>
        <w:spacing w:before="4"/>
        <w:rPr>
          <w:rFonts w:ascii="Century Gothic" w:hAnsi="Century Gothic"/>
          <w:sz w:val="25"/>
        </w:rPr>
      </w:pPr>
    </w:p>
    <w:p w14:paraId="0B5AD157" w14:textId="77777777" w:rsidR="00AA3257" w:rsidRDefault="00AA3257" w:rsidP="00AA3257">
      <w:pPr>
        <w:pStyle w:val="BodyText"/>
        <w:spacing w:before="4"/>
        <w:rPr>
          <w:rFonts w:ascii="Century Gothic" w:hAnsi="Century Gothic"/>
          <w:sz w:val="25"/>
        </w:rPr>
      </w:pPr>
    </w:p>
    <w:p w14:paraId="2974CBED" w14:textId="77777777" w:rsidR="00AA3257" w:rsidRDefault="00AA3257" w:rsidP="00AA3257">
      <w:pPr>
        <w:pStyle w:val="BodyText"/>
        <w:spacing w:before="4"/>
        <w:rPr>
          <w:rFonts w:ascii="Century Gothic" w:hAnsi="Century Gothic"/>
          <w:sz w:val="25"/>
        </w:rPr>
      </w:pPr>
    </w:p>
    <w:p w14:paraId="6203D8CF" w14:textId="77777777" w:rsidR="00AA3257" w:rsidRDefault="00AA3257" w:rsidP="00AA3257">
      <w:pPr>
        <w:pStyle w:val="BodyText"/>
        <w:spacing w:before="4"/>
        <w:rPr>
          <w:rFonts w:ascii="Century Gothic" w:hAnsi="Century Gothic"/>
          <w:sz w:val="25"/>
        </w:rPr>
      </w:pPr>
    </w:p>
    <w:p w14:paraId="757A3F61" w14:textId="77777777" w:rsidR="00AA3257" w:rsidRDefault="00AA3257" w:rsidP="00AA3257">
      <w:pPr>
        <w:pStyle w:val="BodyText"/>
        <w:spacing w:before="4"/>
        <w:rPr>
          <w:rFonts w:ascii="Century Gothic" w:hAnsi="Century Gothic"/>
          <w:sz w:val="25"/>
        </w:rPr>
      </w:pPr>
    </w:p>
    <w:p w14:paraId="089FA0A0" w14:textId="77777777" w:rsidR="00AA3257" w:rsidRDefault="00AA3257" w:rsidP="00AA3257">
      <w:pPr>
        <w:pStyle w:val="BodyText"/>
        <w:spacing w:before="4"/>
        <w:rPr>
          <w:rFonts w:ascii="Century Gothic" w:hAnsi="Century Gothic"/>
          <w:sz w:val="25"/>
        </w:rPr>
      </w:pPr>
    </w:p>
    <w:p w14:paraId="7FFD097F" w14:textId="10E5DB57" w:rsidR="009B2DD7" w:rsidRPr="00F84B12" w:rsidRDefault="009C62B1" w:rsidP="00AA3257">
      <w:pPr>
        <w:pStyle w:val="BodyText"/>
        <w:tabs>
          <w:tab w:val="left" w:pos="5670"/>
        </w:tabs>
        <w:spacing w:before="4"/>
        <w:rPr>
          <w:rFonts w:ascii="Century Gothic" w:hAnsi="Century Gothic"/>
          <w:sz w:val="25"/>
        </w:rPr>
      </w:pPr>
      <w:r w:rsidRPr="00F84B12">
        <w:rPr>
          <w:rFonts w:ascii="Century Gothic" w:hAnsi="Century Gothic"/>
          <w:noProof/>
          <w:lang w:val="id-ID" w:eastAsia="id-ID"/>
        </w:rPr>
        <mc:AlternateContent>
          <mc:Choice Requires="wps">
            <w:drawing>
              <wp:anchor distT="0" distB="0" distL="0" distR="0" simplePos="0" relativeHeight="251660288" behindDoc="1" locked="0" layoutInCell="1" allowOverlap="1" wp14:anchorId="4A782FEF" wp14:editId="7FD3AFB9">
                <wp:simplePos x="0" y="0"/>
                <wp:positionH relativeFrom="page">
                  <wp:posOffset>885825</wp:posOffset>
                </wp:positionH>
                <wp:positionV relativeFrom="paragraph">
                  <wp:posOffset>179705</wp:posOffset>
                </wp:positionV>
                <wp:extent cx="579691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12192">
                          <a:solidFill>
                            <a:srgbClr val="609DD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7D7E7"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14.15pt" to="526.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" strokecolor="#609dd1" strokeweight=".96pt">
                <w10:wrap type="topAndBottom" anchorx="page"/>
              </v:line>
            </w:pict>
          </mc:Fallback>
        </mc:AlternateContent>
      </w:r>
    </w:p>
    <w:tbl>
      <w:tblPr>
        <w:tblW w:w="0" w:type="auto"/>
        <w:tblInd w:w="13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firstRow="1" w:lastRow="1" w:firstColumn="1" w:lastColumn="1" w:noHBand="0" w:noVBand="0"/>
      </w:tblPr>
      <w:tblGrid>
        <w:gridCol w:w="1556"/>
        <w:gridCol w:w="3688"/>
        <w:gridCol w:w="1162"/>
        <w:gridCol w:w="116"/>
        <w:gridCol w:w="3376"/>
      </w:tblGrid>
      <w:tr w:rsidR="00F84B12" w:rsidRPr="002D1D41" w14:paraId="52F79216" w14:textId="77777777">
        <w:trPr>
          <w:trHeight w:val="750"/>
        </w:trPr>
        <w:tc>
          <w:tcPr>
            <w:tcW w:w="1556" w:type="dxa"/>
            <w:shd w:val="clear" w:color="auto" w:fill="92D050"/>
          </w:tcPr>
          <w:p w14:paraId="296238A9" w14:textId="77777777" w:rsidR="009B2DD7" w:rsidRPr="002D1D41" w:rsidRDefault="009B2DD7">
            <w:pPr>
              <w:pStyle w:val="TableParagraph"/>
              <w:spacing w:before="1"/>
              <w:rPr>
                <w:rFonts w:ascii="Century Gothic" w:hAnsi="Century Gothic"/>
                <w:sz w:val="20"/>
                <w:szCs w:val="20"/>
              </w:rPr>
            </w:pPr>
          </w:p>
          <w:p w14:paraId="3824780C" w14:textId="77777777" w:rsidR="009B2DD7" w:rsidRPr="002D1D41" w:rsidRDefault="00FE1A76">
            <w:pPr>
              <w:pStyle w:val="TableParagraph"/>
              <w:ind w:left="110"/>
              <w:rPr>
                <w:rFonts w:ascii="Century Gothic" w:hAnsi="Century Gothic"/>
                <w:b/>
                <w:sz w:val="20"/>
                <w:szCs w:val="20"/>
              </w:rPr>
            </w:pPr>
            <w:r w:rsidRPr="002D1D41">
              <w:rPr>
                <w:rFonts w:ascii="Century Gothic" w:hAnsi="Century Gothic"/>
                <w:b/>
                <w:w w:val="102"/>
                <w:sz w:val="20"/>
                <w:szCs w:val="20"/>
              </w:rPr>
              <w:t>1</w:t>
            </w:r>
          </w:p>
        </w:tc>
        <w:tc>
          <w:tcPr>
            <w:tcW w:w="8342" w:type="dxa"/>
            <w:gridSpan w:val="4"/>
            <w:shd w:val="clear" w:color="auto" w:fill="92D050"/>
          </w:tcPr>
          <w:p w14:paraId="6A1E373A" w14:textId="77777777" w:rsidR="009B2DD7" w:rsidRPr="002D1D41" w:rsidRDefault="009B2DD7">
            <w:pPr>
              <w:pStyle w:val="TableParagraph"/>
              <w:spacing w:before="6"/>
              <w:rPr>
                <w:rFonts w:ascii="Century Gothic" w:hAnsi="Century Gothic"/>
                <w:sz w:val="20"/>
                <w:szCs w:val="20"/>
              </w:rPr>
            </w:pPr>
          </w:p>
          <w:p w14:paraId="2439A83A" w14:textId="77777777" w:rsidR="009B2DD7" w:rsidRPr="002D1D41" w:rsidRDefault="00FE1A76" w:rsidP="009C62B1">
            <w:pPr>
              <w:pStyle w:val="TableParagraph"/>
              <w:ind w:left="107"/>
              <w:rPr>
                <w:rFonts w:ascii="Century Gothic" w:hAnsi="Century Gothic"/>
                <w:b/>
                <w:sz w:val="20"/>
                <w:szCs w:val="20"/>
              </w:rPr>
            </w:pPr>
            <w:proofErr w:type="spellStart"/>
            <w:r w:rsidRPr="002D1D41">
              <w:rPr>
                <w:rFonts w:ascii="Century Gothic" w:hAnsi="Century Gothic"/>
                <w:b/>
                <w:sz w:val="20"/>
                <w:szCs w:val="20"/>
              </w:rPr>
              <w:t>Komitmen</w:t>
            </w:r>
            <w:proofErr w:type="spellEnd"/>
            <w:r w:rsidRPr="002D1D41">
              <w:rPr>
                <w:rFonts w:ascii="Century Gothic" w:hAnsi="Century Gothic"/>
                <w:b/>
                <w:sz w:val="20"/>
                <w:szCs w:val="20"/>
              </w:rPr>
              <w:t xml:space="preserve"> </w:t>
            </w:r>
            <w:r w:rsidR="009C62B1" w:rsidRPr="002D1D41">
              <w:rPr>
                <w:rFonts w:ascii="Century Gothic" w:hAnsi="Century Gothic"/>
                <w:b/>
                <w:sz w:val="20"/>
                <w:szCs w:val="20"/>
              </w:rPr>
              <w:t xml:space="preserve">Senior </w:t>
            </w:r>
            <w:proofErr w:type="spellStart"/>
            <w:r w:rsidRPr="002D1D41">
              <w:rPr>
                <w:rFonts w:ascii="Century Gothic" w:hAnsi="Century Gothic"/>
                <w:b/>
                <w:sz w:val="20"/>
                <w:szCs w:val="20"/>
              </w:rPr>
              <w:t>Manajemen</w:t>
            </w:r>
            <w:proofErr w:type="spellEnd"/>
            <w:r w:rsidRPr="002D1D41">
              <w:rPr>
                <w:rFonts w:ascii="Century Gothic" w:hAnsi="Century Gothic"/>
                <w:b/>
                <w:sz w:val="20"/>
                <w:szCs w:val="20"/>
              </w:rPr>
              <w:t xml:space="preserve"> </w:t>
            </w:r>
          </w:p>
        </w:tc>
      </w:tr>
      <w:tr w:rsidR="00F84B12" w:rsidRPr="002D1D41" w14:paraId="3D8CB012" w14:textId="77777777">
        <w:trPr>
          <w:trHeight w:val="508"/>
        </w:trPr>
        <w:tc>
          <w:tcPr>
            <w:tcW w:w="1556" w:type="dxa"/>
            <w:shd w:val="clear" w:color="auto" w:fill="92D050"/>
          </w:tcPr>
          <w:p w14:paraId="7EAC27BC" w14:textId="77777777" w:rsidR="009B2DD7" w:rsidRPr="002D1D41" w:rsidRDefault="00FE1A76">
            <w:pPr>
              <w:pStyle w:val="TableParagraph"/>
              <w:spacing w:before="147"/>
              <w:ind w:left="110"/>
              <w:rPr>
                <w:rFonts w:ascii="Century Gothic" w:hAnsi="Century Gothic"/>
                <w:sz w:val="20"/>
                <w:szCs w:val="20"/>
              </w:rPr>
            </w:pPr>
            <w:r w:rsidRPr="002D1D41">
              <w:rPr>
                <w:rFonts w:ascii="Century Gothic" w:hAnsi="Century Gothic"/>
                <w:sz w:val="20"/>
                <w:szCs w:val="20"/>
              </w:rPr>
              <w:t>1.1</w:t>
            </w:r>
          </w:p>
        </w:tc>
        <w:tc>
          <w:tcPr>
            <w:tcW w:w="8342" w:type="dxa"/>
            <w:gridSpan w:val="4"/>
            <w:shd w:val="clear" w:color="auto" w:fill="92D050"/>
          </w:tcPr>
          <w:p w14:paraId="2D7D5E05" w14:textId="77777777" w:rsidR="009B2DD7" w:rsidRPr="002D1D41" w:rsidRDefault="00FE1A76" w:rsidP="009C62B1">
            <w:pPr>
              <w:pStyle w:val="TableParagraph"/>
              <w:spacing w:before="147"/>
              <w:ind w:left="107"/>
              <w:rPr>
                <w:rFonts w:ascii="Century Gothic" w:hAnsi="Century Gothic"/>
                <w:sz w:val="20"/>
                <w:szCs w:val="20"/>
                <w:lang w:val="de-DE"/>
              </w:rPr>
            </w:pPr>
            <w:r w:rsidRPr="002D1D41">
              <w:rPr>
                <w:rFonts w:ascii="Century Gothic" w:hAnsi="Century Gothic"/>
                <w:sz w:val="20"/>
                <w:szCs w:val="20"/>
                <w:lang w:val="de-DE"/>
              </w:rPr>
              <w:t xml:space="preserve">Komitmen </w:t>
            </w:r>
            <w:r w:rsidR="009C62B1" w:rsidRPr="002D1D41">
              <w:rPr>
                <w:rFonts w:ascii="Century Gothic" w:hAnsi="Century Gothic"/>
                <w:sz w:val="20"/>
                <w:szCs w:val="20"/>
                <w:lang w:val="de-DE"/>
              </w:rPr>
              <w:t xml:space="preserve">Senior </w:t>
            </w:r>
            <w:r w:rsidRPr="002D1D41">
              <w:rPr>
                <w:rFonts w:ascii="Century Gothic" w:hAnsi="Century Gothic"/>
                <w:sz w:val="20"/>
                <w:szCs w:val="20"/>
                <w:lang w:val="de-DE"/>
              </w:rPr>
              <w:t>Manajemen dan Perbaikan Berkesinambungan</w:t>
            </w:r>
          </w:p>
        </w:tc>
      </w:tr>
      <w:tr w:rsidR="00F84B12" w:rsidRPr="002D1D41" w14:paraId="4E8266FF" w14:textId="77777777">
        <w:trPr>
          <w:trHeight w:val="1622"/>
        </w:trPr>
        <w:tc>
          <w:tcPr>
            <w:tcW w:w="1556" w:type="dxa"/>
            <w:shd w:val="clear" w:color="auto" w:fill="D4E9B0"/>
          </w:tcPr>
          <w:p w14:paraId="594B7C9A" w14:textId="77777777" w:rsidR="009B2DD7" w:rsidRPr="002D1D41" w:rsidRDefault="009B2DD7">
            <w:pPr>
              <w:pStyle w:val="TableParagraph"/>
              <w:spacing w:before="1"/>
              <w:rPr>
                <w:rFonts w:ascii="Century Gothic" w:hAnsi="Century Gothic"/>
                <w:sz w:val="20"/>
                <w:szCs w:val="20"/>
                <w:lang w:val="de-DE"/>
              </w:rPr>
            </w:pPr>
          </w:p>
          <w:p w14:paraId="3FF80686"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w w:val="105"/>
                <w:sz w:val="20"/>
                <w:szCs w:val="20"/>
              </w:rPr>
              <w:t>P</w:t>
            </w:r>
            <w:r w:rsidR="001016C4" w:rsidRPr="002D1D41">
              <w:rPr>
                <w:rFonts w:ascii="Century Gothic" w:hAnsi="Century Gothic"/>
                <w:b/>
                <w:w w:val="105"/>
                <w:sz w:val="20"/>
                <w:szCs w:val="20"/>
              </w:rPr>
              <w:t>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r w:rsidR="001016C4" w:rsidRPr="002D1D41">
              <w:rPr>
                <w:rFonts w:ascii="Century Gothic" w:hAnsi="Century Gothic"/>
                <w:b/>
                <w:w w:val="105"/>
                <w:sz w:val="20"/>
                <w:szCs w:val="20"/>
              </w:rPr>
              <w:t xml:space="preserve"> </w:t>
            </w:r>
          </w:p>
          <w:p w14:paraId="291F0FB5" w14:textId="77777777" w:rsidR="009B2DD7" w:rsidRPr="002D1D41" w:rsidRDefault="009713E3" w:rsidP="00572F43">
            <w:pPr>
              <w:pStyle w:val="TableParagraph"/>
              <w:ind w:left="53"/>
              <w:rPr>
                <w:rFonts w:ascii="Century Gothic" w:hAnsi="Century Gothic"/>
                <w:b/>
                <w:sz w:val="20"/>
                <w:szCs w:val="20"/>
              </w:rPr>
            </w:pPr>
            <w:r w:rsidRPr="002D1D41">
              <w:rPr>
                <w:rFonts w:ascii="Century Gothic" w:hAnsi="Century Gothic"/>
                <w:b/>
                <w:w w:val="105"/>
                <w:sz w:val="20"/>
                <w:szCs w:val="20"/>
              </w:rPr>
              <w:t>Fundamental</w:t>
            </w:r>
          </w:p>
        </w:tc>
        <w:tc>
          <w:tcPr>
            <w:tcW w:w="8342" w:type="dxa"/>
            <w:gridSpan w:val="4"/>
            <w:shd w:val="clear" w:color="auto" w:fill="D4E9B0"/>
          </w:tcPr>
          <w:p w14:paraId="27AA621B" w14:textId="77777777" w:rsidR="009B2DD7" w:rsidRPr="002D1D41" w:rsidRDefault="009C62B1" w:rsidP="009C62B1">
            <w:pPr>
              <w:pStyle w:val="TableParagraph"/>
              <w:spacing w:before="138"/>
              <w:ind w:left="107" w:right="899"/>
              <w:rPr>
                <w:rFonts w:ascii="Century Gothic" w:hAnsi="Century Gothic"/>
                <w:sz w:val="20"/>
                <w:szCs w:val="20"/>
              </w:rPr>
            </w:pPr>
            <w:r w:rsidRPr="002D1D41">
              <w:rPr>
                <w:rFonts w:ascii="Century Gothic" w:hAnsi="Century Gothic"/>
                <w:w w:val="85"/>
                <w:sz w:val="20"/>
                <w:szCs w:val="20"/>
                <w:lang w:val="id-ID"/>
              </w:rPr>
              <w:t>S</w:t>
            </w:r>
            <w:proofErr w:type="spellStart"/>
            <w:r w:rsidRPr="002D1D41">
              <w:rPr>
                <w:rFonts w:ascii="Century Gothic" w:hAnsi="Century Gothic"/>
                <w:w w:val="85"/>
                <w:sz w:val="20"/>
                <w:szCs w:val="20"/>
              </w:rPr>
              <w:t>enior</w:t>
            </w:r>
            <w:proofErr w:type="spellEnd"/>
            <w:r w:rsidRPr="002D1D41">
              <w:rPr>
                <w:rFonts w:ascii="Century Gothic" w:hAnsi="Century Gothic"/>
                <w:w w:val="85"/>
                <w:sz w:val="20"/>
                <w:szCs w:val="20"/>
              </w:rPr>
              <w:t xml:space="preserve"> </w:t>
            </w:r>
            <w:r w:rsidRPr="002D1D41">
              <w:rPr>
                <w:rFonts w:ascii="Century Gothic" w:hAnsi="Century Gothic"/>
                <w:w w:val="85"/>
                <w:sz w:val="20"/>
                <w:szCs w:val="20"/>
                <w:lang w:val="id-ID"/>
              </w:rPr>
              <w:t>m</w:t>
            </w:r>
            <w:proofErr w:type="spellStart"/>
            <w:r w:rsidR="00FE1A76" w:rsidRPr="002D1D41">
              <w:rPr>
                <w:rFonts w:ascii="Century Gothic" w:hAnsi="Century Gothic"/>
                <w:w w:val="85"/>
                <w:sz w:val="20"/>
                <w:szCs w:val="20"/>
              </w:rPr>
              <w:t>anajemen</w:t>
            </w:r>
            <w:proofErr w:type="spellEnd"/>
            <w:r w:rsidR="00FE1A76" w:rsidRPr="002D1D41">
              <w:rPr>
                <w:rFonts w:ascii="Century Gothic" w:hAnsi="Century Gothic"/>
                <w:w w:val="85"/>
                <w:sz w:val="20"/>
                <w:szCs w:val="20"/>
              </w:rPr>
              <w:t xml:space="preserve"> </w:t>
            </w:r>
            <w:r w:rsidR="002C464E" w:rsidRPr="002D1D41">
              <w:rPr>
                <w:rFonts w:ascii="Century Gothic" w:hAnsi="Century Gothic"/>
                <w:w w:val="85"/>
                <w:sz w:val="20"/>
                <w:szCs w:val="20"/>
              </w:rPr>
              <w:t xml:space="preserve">unit </w:t>
            </w:r>
            <w:proofErr w:type="spellStart"/>
            <w:r w:rsidR="002C464E" w:rsidRPr="002D1D41">
              <w:rPr>
                <w:rFonts w:ascii="Century Gothic" w:hAnsi="Century Gothic"/>
                <w:w w:val="85"/>
                <w:sz w:val="20"/>
                <w:szCs w:val="20"/>
              </w:rPr>
              <w:t>produksi</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harus</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mendemo</w:t>
            </w:r>
            <w:r w:rsidR="003E6118" w:rsidRPr="002D1D41">
              <w:rPr>
                <w:rFonts w:ascii="Century Gothic" w:hAnsi="Century Gothic"/>
                <w:w w:val="85"/>
                <w:sz w:val="20"/>
                <w:szCs w:val="20"/>
              </w:rPr>
              <w:t>n</w:t>
            </w:r>
            <w:r w:rsidR="00FE1A76" w:rsidRPr="002D1D41">
              <w:rPr>
                <w:rFonts w:ascii="Century Gothic" w:hAnsi="Century Gothic"/>
                <w:w w:val="85"/>
                <w:sz w:val="20"/>
                <w:szCs w:val="20"/>
              </w:rPr>
              <w:t>strasikan</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bahwa</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mereka</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berkomitmen</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secara</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penuh</w:t>
            </w:r>
            <w:proofErr w:type="spellEnd"/>
            <w:r w:rsidR="00FE1A76" w:rsidRPr="002D1D41">
              <w:rPr>
                <w:rFonts w:ascii="Century Gothic" w:hAnsi="Century Gothic"/>
                <w:w w:val="85"/>
                <w:sz w:val="20"/>
                <w:szCs w:val="20"/>
              </w:rPr>
              <w:t xml:space="preserve"> pada </w:t>
            </w:r>
            <w:proofErr w:type="spellStart"/>
            <w:r w:rsidR="00FE1A76" w:rsidRPr="002D1D41">
              <w:rPr>
                <w:rFonts w:ascii="Century Gothic" w:hAnsi="Century Gothic"/>
                <w:w w:val="85"/>
                <w:sz w:val="20"/>
                <w:szCs w:val="20"/>
              </w:rPr>
              <w:t>implementasi</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syarat-syarat</w:t>
            </w:r>
            <w:proofErr w:type="spellEnd"/>
            <w:r w:rsidR="00FE1A76" w:rsidRPr="002D1D41">
              <w:rPr>
                <w:rFonts w:ascii="Century Gothic" w:hAnsi="Century Gothic"/>
                <w:w w:val="85"/>
                <w:sz w:val="20"/>
                <w:szCs w:val="20"/>
              </w:rPr>
              <w:t xml:space="preserve"> Program START dan pada proses yang </w:t>
            </w:r>
            <w:proofErr w:type="spellStart"/>
            <w:r w:rsidR="00FE1A76" w:rsidRPr="002D1D41">
              <w:rPr>
                <w:rFonts w:ascii="Century Gothic" w:hAnsi="Century Gothic"/>
                <w:w w:val="85"/>
                <w:sz w:val="20"/>
                <w:szCs w:val="20"/>
              </w:rPr>
              <w:t>bertujuan</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untuk</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perbaikan</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berkesinambungan</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dari</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keamanan</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pangan</w:t>
            </w:r>
            <w:proofErr w:type="spellEnd"/>
            <w:r w:rsidR="00FE1A76" w:rsidRPr="002D1D41">
              <w:rPr>
                <w:rFonts w:ascii="Century Gothic" w:hAnsi="Century Gothic"/>
                <w:w w:val="85"/>
                <w:sz w:val="20"/>
                <w:szCs w:val="20"/>
              </w:rPr>
              <w:t xml:space="preserve"> dan </w:t>
            </w:r>
            <w:proofErr w:type="spellStart"/>
            <w:r w:rsidR="001016C4" w:rsidRPr="002D1D41">
              <w:rPr>
                <w:rFonts w:ascii="Century Gothic" w:hAnsi="Century Gothic"/>
                <w:w w:val="85"/>
                <w:sz w:val="20"/>
                <w:szCs w:val="20"/>
              </w:rPr>
              <w:t>manajemen</w:t>
            </w:r>
            <w:proofErr w:type="spellEnd"/>
            <w:r w:rsidR="001016C4" w:rsidRPr="002D1D41">
              <w:rPr>
                <w:rFonts w:ascii="Century Gothic" w:hAnsi="Century Gothic"/>
                <w:w w:val="85"/>
                <w:sz w:val="20"/>
                <w:szCs w:val="20"/>
              </w:rPr>
              <w:t xml:space="preserve"> </w:t>
            </w:r>
            <w:proofErr w:type="spellStart"/>
            <w:r w:rsidR="001016C4" w:rsidRPr="002D1D41">
              <w:rPr>
                <w:rFonts w:ascii="Century Gothic" w:hAnsi="Century Gothic"/>
                <w:w w:val="85"/>
                <w:sz w:val="20"/>
                <w:szCs w:val="20"/>
              </w:rPr>
              <w:t>mutu</w:t>
            </w:r>
            <w:proofErr w:type="spellEnd"/>
          </w:p>
        </w:tc>
      </w:tr>
      <w:tr w:rsidR="00F84B12" w:rsidRPr="002D1D41" w14:paraId="18C97053" w14:textId="77777777">
        <w:trPr>
          <w:trHeight w:val="722"/>
        </w:trPr>
        <w:tc>
          <w:tcPr>
            <w:tcW w:w="1556" w:type="dxa"/>
            <w:shd w:val="clear" w:color="auto" w:fill="D4E9B0"/>
          </w:tcPr>
          <w:p w14:paraId="7BB61F85" w14:textId="77777777" w:rsidR="009B2DD7" w:rsidRPr="002D1D41" w:rsidRDefault="009B2DD7">
            <w:pPr>
              <w:pStyle w:val="TableParagraph"/>
              <w:spacing w:before="11"/>
              <w:rPr>
                <w:rFonts w:ascii="Century Gothic" w:hAnsi="Century Gothic"/>
                <w:sz w:val="20"/>
                <w:szCs w:val="20"/>
              </w:rPr>
            </w:pPr>
          </w:p>
          <w:p w14:paraId="14E43E2F" w14:textId="77777777" w:rsidR="009B2DD7" w:rsidRPr="002D1D41" w:rsidRDefault="00FE1A76">
            <w:pPr>
              <w:pStyle w:val="TableParagraph"/>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688" w:type="dxa"/>
          </w:tcPr>
          <w:p w14:paraId="13325723" w14:textId="77777777" w:rsidR="009B2DD7" w:rsidRPr="002D1D41" w:rsidRDefault="009B2DD7">
            <w:pPr>
              <w:pStyle w:val="TableParagraph"/>
              <w:spacing w:before="11"/>
              <w:rPr>
                <w:rFonts w:ascii="Century Gothic" w:hAnsi="Century Gothic"/>
                <w:sz w:val="20"/>
                <w:szCs w:val="20"/>
              </w:rPr>
            </w:pPr>
          </w:p>
          <w:p w14:paraId="0D4586D3" w14:textId="77777777" w:rsidR="009B2DD7" w:rsidRPr="002D1D41" w:rsidRDefault="00FE1A76">
            <w:pPr>
              <w:pStyle w:val="TableParagraph"/>
              <w:ind w:left="107"/>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278" w:type="dxa"/>
            <w:gridSpan w:val="2"/>
            <w:tcBorders>
              <w:right w:val="single" w:sz="4" w:space="0" w:color="000000"/>
            </w:tcBorders>
          </w:tcPr>
          <w:p w14:paraId="3F520D77" w14:textId="77777777" w:rsidR="009B2DD7" w:rsidRPr="002D1D41" w:rsidRDefault="009B2DD7">
            <w:pPr>
              <w:pStyle w:val="TableParagraph"/>
              <w:spacing w:before="11"/>
              <w:rPr>
                <w:rFonts w:ascii="Century Gothic" w:hAnsi="Century Gothic"/>
                <w:sz w:val="20"/>
                <w:szCs w:val="20"/>
              </w:rPr>
            </w:pPr>
          </w:p>
          <w:p w14:paraId="49DB6CA4" w14:textId="77777777" w:rsidR="009B2DD7" w:rsidRPr="002D1D41" w:rsidRDefault="00FE1A76">
            <w:pPr>
              <w:pStyle w:val="TableParagraph"/>
              <w:ind w:left="111"/>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376" w:type="dxa"/>
            <w:tcBorders>
              <w:left w:val="single" w:sz="4" w:space="0" w:color="000000"/>
            </w:tcBorders>
          </w:tcPr>
          <w:p w14:paraId="01E3A453" w14:textId="77777777" w:rsidR="009B2DD7" w:rsidRPr="002D1D41" w:rsidRDefault="009B2DD7">
            <w:pPr>
              <w:pStyle w:val="TableParagraph"/>
              <w:spacing w:before="11"/>
              <w:rPr>
                <w:rFonts w:ascii="Century Gothic" w:hAnsi="Century Gothic"/>
                <w:sz w:val="20"/>
                <w:szCs w:val="20"/>
              </w:rPr>
            </w:pPr>
          </w:p>
          <w:p w14:paraId="1523C857" w14:textId="77777777" w:rsidR="009B2DD7" w:rsidRPr="002D1D41" w:rsidRDefault="00FE1A76">
            <w:pPr>
              <w:pStyle w:val="TableParagraph"/>
              <w:ind w:left="23"/>
              <w:rPr>
                <w:rFonts w:ascii="Century Gothic" w:hAnsi="Century Gothic"/>
                <w:b/>
                <w:sz w:val="20"/>
                <w:szCs w:val="20"/>
              </w:rPr>
            </w:pPr>
            <w:proofErr w:type="spellStart"/>
            <w:r w:rsidRPr="002D1D41">
              <w:rPr>
                <w:rFonts w:ascii="Century Gothic" w:hAnsi="Century Gothic"/>
                <w:b/>
                <w:w w:val="105"/>
                <w:sz w:val="20"/>
                <w:szCs w:val="20"/>
              </w:rPr>
              <w:t>Komentar</w:t>
            </w:r>
            <w:proofErr w:type="spellEnd"/>
          </w:p>
        </w:tc>
      </w:tr>
      <w:tr w:rsidR="00F84B12" w:rsidRPr="002D1D41" w14:paraId="3DF3C787" w14:textId="77777777">
        <w:trPr>
          <w:trHeight w:val="4593"/>
        </w:trPr>
        <w:tc>
          <w:tcPr>
            <w:tcW w:w="1556" w:type="dxa"/>
            <w:shd w:val="clear" w:color="auto" w:fill="D4E9B0"/>
          </w:tcPr>
          <w:p w14:paraId="02E6EBE9" w14:textId="77777777" w:rsidR="009B2DD7" w:rsidRPr="002D1D41" w:rsidRDefault="009B2DD7">
            <w:pPr>
              <w:pStyle w:val="TableParagraph"/>
              <w:spacing w:before="1"/>
              <w:rPr>
                <w:rFonts w:ascii="Century Gothic" w:hAnsi="Century Gothic"/>
                <w:sz w:val="20"/>
                <w:szCs w:val="20"/>
              </w:rPr>
            </w:pPr>
          </w:p>
          <w:p w14:paraId="6FF4EF42" w14:textId="77777777" w:rsidR="009B2DD7" w:rsidRPr="002D1D41" w:rsidRDefault="00FE1A76">
            <w:pPr>
              <w:pStyle w:val="TableParagraph"/>
              <w:ind w:left="110"/>
              <w:rPr>
                <w:rFonts w:ascii="Century Gothic" w:hAnsi="Century Gothic"/>
                <w:b/>
                <w:sz w:val="20"/>
                <w:szCs w:val="20"/>
              </w:rPr>
            </w:pPr>
            <w:r w:rsidRPr="002D1D41">
              <w:rPr>
                <w:rFonts w:ascii="Century Gothic" w:hAnsi="Century Gothic"/>
                <w:b/>
                <w:w w:val="105"/>
                <w:sz w:val="20"/>
                <w:szCs w:val="20"/>
              </w:rPr>
              <w:t>1.1.1</w:t>
            </w:r>
          </w:p>
        </w:tc>
        <w:tc>
          <w:tcPr>
            <w:tcW w:w="3688" w:type="dxa"/>
          </w:tcPr>
          <w:p w14:paraId="228B97DD" w14:textId="77777777" w:rsidR="009B2DD7" w:rsidRPr="002D1D41" w:rsidRDefault="00FE1A76">
            <w:pPr>
              <w:pStyle w:val="TableParagraph"/>
              <w:spacing w:before="162"/>
              <w:ind w:left="107" w:right="105"/>
              <w:rPr>
                <w:rFonts w:ascii="Century Gothic" w:hAnsi="Century Gothic"/>
                <w:sz w:val="20"/>
                <w:szCs w:val="20"/>
              </w:rPr>
            </w:pPr>
            <w:r w:rsidRPr="002D1D41">
              <w:rPr>
                <w:rFonts w:ascii="Century Gothic" w:hAnsi="Century Gothic"/>
                <w:sz w:val="20"/>
                <w:szCs w:val="20"/>
              </w:rPr>
              <w:t xml:space="preserve">Unit </w:t>
            </w:r>
            <w:proofErr w:type="spellStart"/>
            <w:r w:rsidRPr="002D1D41">
              <w:rPr>
                <w:rFonts w:ascii="Century Gothic" w:hAnsi="Century Gothic"/>
                <w:sz w:val="20"/>
                <w:szCs w:val="20"/>
              </w:rPr>
              <w:t>produksi</w:t>
            </w:r>
            <w:proofErr w:type="spellEnd"/>
            <w:r w:rsidR="009C62B1" w:rsidRPr="002D1D41">
              <w:rPr>
                <w:rFonts w:ascii="Century Gothic" w:hAnsi="Century Gothic"/>
                <w:sz w:val="20"/>
                <w:szCs w:val="20"/>
                <w:lang w:val="id-ID"/>
              </w:rPr>
              <w:t>/pabrik</w:t>
            </w:r>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memiliki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kebijakan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terdokumentasi</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menyatakan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komitmen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perusahaan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memenuhi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kewajibannya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menghasilkan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aman</w:t>
            </w:r>
            <w:proofErr w:type="spellEnd"/>
            <w:r w:rsidRPr="002D1D41">
              <w:rPr>
                <w:rFonts w:ascii="Century Gothic" w:hAnsi="Century Gothic"/>
                <w:sz w:val="20"/>
                <w:szCs w:val="20"/>
              </w:rPr>
              <w:t xml:space="preserve">, legal dan </w:t>
            </w:r>
            <w:proofErr w:type="spellStart"/>
            <w:r w:rsidRPr="002D1D41">
              <w:rPr>
                <w:rFonts w:ascii="Century Gothic" w:hAnsi="Century Gothic"/>
                <w:sz w:val="20"/>
                <w:szCs w:val="20"/>
              </w:rPr>
              <w:t>otentik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mutu</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ditentukan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tanggung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jawabnya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kepada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pelanggan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w:t>
            </w:r>
          </w:p>
          <w:p w14:paraId="604DBE71" w14:textId="77777777" w:rsidR="009B2DD7" w:rsidRPr="002D1D41" w:rsidRDefault="009B2DD7">
            <w:pPr>
              <w:pStyle w:val="TableParagraph"/>
              <w:spacing w:before="2"/>
              <w:rPr>
                <w:rFonts w:ascii="Century Gothic" w:hAnsi="Century Gothic"/>
                <w:sz w:val="20"/>
                <w:szCs w:val="20"/>
              </w:rPr>
            </w:pPr>
          </w:p>
          <w:p w14:paraId="218FE7FE" w14:textId="77777777" w:rsidR="00FE1A76" w:rsidRPr="002D1D41" w:rsidRDefault="00FE1A76" w:rsidP="00FE1A76">
            <w:pPr>
              <w:pStyle w:val="TableParagraph"/>
              <w:numPr>
                <w:ilvl w:val="0"/>
                <w:numId w:val="31"/>
              </w:numPr>
              <w:tabs>
                <w:tab w:val="left" w:pos="830"/>
                <w:tab w:val="left" w:pos="831"/>
              </w:tabs>
              <w:spacing w:before="1"/>
              <w:ind w:right="422"/>
              <w:rPr>
                <w:rFonts w:ascii="Century Gothic" w:hAnsi="Century Gothic"/>
                <w:sz w:val="20"/>
                <w:szCs w:val="20"/>
              </w:rPr>
            </w:pPr>
            <w:proofErr w:type="spellStart"/>
            <w:r w:rsidRPr="002D1D41">
              <w:rPr>
                <w:rFonts w:ascii="Century Gothic" w:hAnsi="Century Gothic"/>
                <w:sz w:val="20"/>
                <w:szCs w:val="20"/>
              </w:rPr>
              <w:t>ditandatangani</w:t>
            </w:r>
            <w:proofErr w:type="spellEnd"/>
            <w:r w:rsidRPr="002D1D41">
              <w:rPr>
                <w:rFonts w:ascii="Century Gothic" w:hAnsi="Century Gothic"/>
                <w:sz w:val="20"/>
                <w:szCs w:val="20"/>
              </w:rPr>
              <w:t xml:space="preserve"> oleh orang yang </w:t>
            </w:r>
            <w:proofErr w:type="spellStart"/>
            <w:r w:rsidRPr="002D1D41">
              <w:rPr>
                <w:rFonts w:ascii="Century Gothic" w:hAnsi="Century Gothic"/>
                <w:sz w:val="20"/>
                <w:szCs w:val="20"/>
              </w:rPr>
              <w:t>bertanggung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jawab</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penuh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atas</w:t>
            </w:r>
            <w:proofErr w:type="spellEnd"/>
            <w:r w:rsidRPr="002D1D41">
              <w:rPr>
                <w:rFonts w:ascii="Century Gothic" w:hAnsi="Century Gothic"/>
                <w:sz w:val="20"/>
                <w:szCs w:val="20"/>
              </w:rPr>
              <w:t xml:space="preserve"> </w:t>
            </w:r>
            <w:r w:rsidR="002C464E" w:rsidRPr="002D1D41">
              <w:rPr>
                <w:rFonts w:ascii="Century Gothic" w:hAnsi="Century Gothic"/>
                <w:sz w:val="20"/>
                <w:szCs w:val="20"/>
              </w:rPr>
              <w:t xml:space="preserve">unit </w:t>
            </w:r>
            <w:proofErr w:type="spellStart"/>
            <w:r w:rsidR="002C464E" w:rsidRPr="002D1D41">
              <w:rPr>
                <w:rFonts w:ascii="Century Gothic" w:hAnsi="Century Gothic"/>
                <w:sz w:val="20"/>
                <w:szCs w:val="20"/>
              </w:rPr>
              <w:t>produksi</w:t>
            </w:r>
            <w:proofErr w:type="spellEnd"/>
          </w:p>
          <w:p w14:paraId="28C3C72D" w14:textId="77777777" w:rsidR="009B2DD7" w:rsidRPr="002D1D41" w:rsidRDefault="00FE1A76" w:rsidP="00FE1A76">
            <w:pPr>
              <w:pStyle w:val="TableParagraph"/>
              <w:numPr>
                <w:ilvl w:val="0"/>
                <w:numId w:val="31"/>
              </w:numPr>
              <w:tabs>
                <w:tab w:val="left" w:pos="829"/>
                <w:tab w:val="left" w:pos="830"/>
              </w:tabs>
              <w:spacing w:before="10" w:line="237" w:lineRule="auto"/>
              <w:ind w:right="578"/>
              <w:rPr>
                <w:rFonts w:ascii="Century Gothic" w:hAnsi="Century Gothic"/>
                <w:sz w:val="20"/>
                <w:szCs w:val="20"/>
              </w:rPr>
            </w:pPr>
            <w:proofErr w:type="spellStart"/>
            <w:r w:rsidRPr="002D1D41">
              <w:rPr>
                <w:rFonts w:ascii="Century Gothic" w:hAnsi="Century Gothic"/>
                <w:sz w:val="20"/>
                <w:szCs w:val="20"/>
              </w:rPr>
              <w:t>dikomunikasikan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kepada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semua</w:t>
            </w:r>
            <w:proofErr w:type="spellEnd"/>
            <w:r w:rsidRPr="002D1D41">
              <w:rPr>
                <w:rFonts w:ascii="Century Gothic" w:hAnsi="Century Gothic"/>
                <w:spacing w:val="-4"/>
                <w:sz w:val="20"/>
                <w:szCs w:val="20"/>
              </w:rPr>
              <w:t xml:space="preserve"> </w:t>
            </w:r>
            <w:proofErr w:type="spellStart"/>
            <w:r w:rsidRPr="002D1D41">
              <w:rPr>
                <w:rFonts w:ascii="Century Gothic" w:hAnsi="Century Gothic"/>
                <w:sz w:val="20"/>
                <w:szCs w:val="20"/>
              </w:rPr>
              <w:t>staf</w:t>
            </w:r>
            <w:proofErr w:type="spellEnd"/>
          </w:p>
        </w:tc>
        <w:tc>
          <w:tcPr>
            <w:tcW w:w="1278" w:type="dxa"/>
            <w:gridSpan w:val="2"/>
            <w:tcBorders>
              <w:right w:val="single" w:sz="4" w:space="0" w:color="000000"/>
            </w:tcBorders>
          </w:tcPr>
          <w:p w14:paraId="79BCE342" w14:textId="77777777" w:rsidR="009B2DD7" w:rsidRPr="002D1D41" w:rsidRDefault="009B2DD7">
            <w:pPr>
              <w:pStyle w:val="TableParagraph"/>
              <w:rPr>
                <w:rFonts w:ascii="Century Gothic" w:hAnsi="Century Gothic"/>
                <w:sz w:val="20"/>
                <w:szCs w:val="20"/>
              </w:rPr>
            </w:pPr>
          </w:p>
        </w:tc>
        <w:tc>
          <w:tcPr>
            <w:tcW w:w="3376" w:type="dxa"/>
            <w:tcBorders>
              <w:left w:val="single" w:sz="4" w:space="0" w:color="000000"/>
            </w:tcBorders>
          </w:tcPr>
          <w:p w14:paraId="5E6759FA" w14:textId="77777777" w:rsidR="009B2DD7" w:rsidRPr="002D1D41" w:rsidRDefault="009B2DD7">
            <w:pPr>
              <w:pStyle w:val="TableParagraph"/>
              <w:rPr>
                <w:rFonts w:ascii="Century Gothic" w:hAnsi="Century Gothic"/>
                <w:sz w:val="20"/>
                <w:szCs w:val="20"/>
              </w:rPr>
            </w:pPr>
          </w:p>
        </w:tc>
      </w:tr>
      <w:tr w:rsidR="00F84B12" w:rsidRPr="002D1D41" w14:paraId="5181CF75" w14:textId="77777777">
        <w:trPr>
          <w:trHeight w:val="889"/>
        </w:trPr>
        <w:tc>
          <w:tcPr>
            <w:tcW w:w="1556" w:type="dxa"/>
            <w:shd w:val="clear" w:color="auto" w:fill="92D050"/>
          </w:tcPr>
          <w:p w14:paraId="4C3A5B9C" w14:textId="77777777" w:rsidR="00FE1A76" w:rsidRPr="002D1D41" w:rsidRDefault="00FE1A76">
            <w:pPr>
              <w:pStyle w:val="TableParagraph"/>
              <w:spacing w:before="147"/>
              <w:ind w:left="110"/>
              <w:rPr>
                <w:rFonts w:ascii="Century Gothic" w:hAnsi="Century Gothic"/>
                <w:sz w:val="20"/>
                <w:szCs w:val="20"/>
              </w:rPr>
            </w:pPr>
            <w:r w:rsidRPr="002D1D41">
              <w:rPr>
                <w:rFonts w:ascii="Century Gothic" w:hAnsi="Century Gothic"/>
                <w:sz w:val="20"/>
                <w:szCs w:val="20"/>
              </w:rPr>
              <w:t>1.2</w:t>
            </w:r>
          </w:p>
        </w:tc>
        <w:tc>
          <w:tcPr>
            <w:tcW w:w="8342" w:type="dxa"/>
            <w:gridSpan w:val="4"/>
            <w:shd w:val="clear" w:color="auto" w:fill="92D050"/>
          </w:tcPr>
          <w:p w14:paraId="75D95A24" w14:textId="77777777" w:rsidR="00FE1A76" w:rsidRPr="002D1D41" w:rsidRDefault="00FE1A76" w:rsidP="00FE1A76">
            <w:pPr>
              <w:pStyle w:val="TableParagraph"/>
              <w:spacing w:before="1"/>
              <w:rPr>
                <w:rFonts w:ascii="Century Gothic" w:hAnsi="Century Gothic"/>
                <w:sz w:val="20"/>
                <w:szCs w:val="20"/>
              </w:rPr>
            </w:pPr>
          </w:p>
          <w:p w14:paraId="2E641B8E" w14:textId="77777777" w:rsidR="00FE1A76" w:rsidRPr="002D1D41" w:rsidRDefault="00193253" w:rsidP="00193253">
            <w:pPr>
              <w:pStyle w:val="TableParagraph"/>
              <w:ind w:left="108"/>
              <w:rPr>
                <w:rFonts w:ascii="Century Gothic" w:hAnsi="Century Gothic"/>
                <w:sz w:val="20"/>
                <w:szCs w:val="20"/>
                <w:lang w:val="de-DE"/>
              </w:rPr>
            </w:pPr>
            <w:r w:rsidRPr="002D1D41">
              <w:rPr>
                <w:rFonts w:ascii="Century Gothic" w:hAnsi="Century Gothic"/>
                <w:sz w:val="20"/>
                <w:szCs w:val="20"/>
                <w:lang w:val="de-DE"/>
              </w:rPr>
              <w:t>Struktur</w:t>
            </w:r>
            <w:r w:rsidR="00FE1A76" w:rsidRPr="002D1D41">
              <w:rPr>
                <w:rFonts w:ascii="Century Gothic" w:hAnsi="Century Gothic"/>
                <w:sz w:val="20"/>
                <w:szCs w:val="20"/>
                <w:lang w:val="de-DE"/>
              </w:rPr>
              <w:t xml:space="preserve"> Organisasi, Tanggung</w:t>
            </w:r>
            <w:r w:rsidRPr="002D1D41">
              <w:rPr>
                <w:rFonts w:ascii="Century Gothic" w:hAnsi="Century Gothic"/>
                <w:sz w:val="20"/>
                <w:szCs w:val="20"/>
                <w:lang w:val="de-DE"/>
              </w:rPr>
              <w:t xml:space="preserve"> </w:t>
            </w:r>
            <w:r w:rsidR="00FE1A76" w:rsidRPr="002D1D41">
              <w:rPr>
                <w:rFonts w:ascii="Century Gothic" w:hAnsi="Century Gothic"/>
                <w:sz w:val="20"/>
                <w:szCs w:val="20"/>
                <w:lang w:val="de-DE"/>
              </w:rPr>
              <w:t>jawab dan Wewenang Manajemen</w:t>
            </w:r>
          </w:p>
        </w:tc>
      </w:tr>
      <w:tr w:rsidR="00F84B12" w:rsidRPr="002D1D41" w14:paraId="0AD62834" w14:textId="77777777">
        <w:trPr>
          <w:trHeight w:val="1113"/>
        </w:trPr>
        <w:tc>
          <w:tcPr>
            <w:tcW w:w="1556" w:type="dxa"/>
            <w:shd w:val="clear" w:color="auto" w:fill="D4E9B0"/>
          </w:tcPr>
          <w:p w14:paraId="7C00902B" w14:textId="77777777" w:rsidR="00FE1A76" w:rsidRPr="002D1D41" w:rsidRDefault="00FE1A76">
            <w:pPr>
              <w:pStyle w:val="TableParagraph"/>
              <w:spacing w:before="3"/>
              <w:rPr>
                <w:rFonts w:ascii="Century Gothic" w:hAnsi="Century Gothic"/>
                <w:sz w:val="20"/>
                <w:szCs w:val="20"/>
                <w:lang w:val="de-DE"/>
              </w:rPr>
            </w:pPr>
          </w:p>
          <w:p w14:paraId="3CA7CB91" w14:textId="77777777" w:rsidR="00FE1A76"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342" w:type="dxa"/>
            <w:gridSpan w:val="4"/>
            <w:shd w:val="clear" w:color="auto" w:fill="D4E9B0"/>
          </w:tcPr>
          <w:p w14:paraId="0C393C97" w14:textId="77777777" w:rsidR="00FE1A76" w:rsidRPr="002D1D41" w:rsidRDefault="00FE1A76" w:rsidP="00FE1A76">
            <w:pPr>
              <w:pStyle w:val="TableParagraph"/>
              <w:spacing w:before="3" w:line="256" w:lineRule="auto"/>
              <w:ind w:left="108" w:right="855"/>
              <w:jc w:val="both"/>
              <w:rPr>
                <w:rFonts w:ascii="Century Gothic" w:hAnsi="Century Gothic"/>
                <w:sz w:val="20"/>
                <w:szCs w:val="20"/>
                <w:lang w:val="de-DE"/>
              </w:rPr>
            </w:pPr>
            <w:r w:rsidRPr="002D1D41">
              <w:rPr>
                <w:rFonts w:ascii="Century Gothic" w:hAnsi="Century Gothic"/>
                <w:sz w:val="20"/>
                <w:szCs w:val="20"/>
                <w:lang w:val="de-DE"/>
              </w:rPr>
              <w:t>Perusahaan harus memiliki struktur organisasi yang jelas dan jalur komunikasi untuk mendukung efektivitas manajemen keamanan</w:t>
            </w:r>
            <w:r w:rsidR="00E852D3" w:rsidRPr="002D1D41">
              <w:rPr>
                <w:rFonts w:ascii="Century Gothic" w:hAnsi="Century Gothic"/>
                <w:sz w:val="20"/>
                <w:szCs w:val="20"/>
                <w:lang w:val="id-ID"/>
              </w:rPr>
              <w:t xml:space="preserve"> pangan</w:t>
            </w:r>
            <w:r w:rsidRPr="002D1D41">
              <w:rPr>
                <w:rFonts w:ascii="Century Gothic" w:hAnsi="Century Gothic"/>
                <w:sz w:val="20"/>
                <w:szCs w:val="20"/>
                <w:lang w:val="de-DE"/>
              </w:rPr>
              <w:t>, legalitas, dan mutu produk.</w:t>
            </w:r>
          </w:p>
        </w:tc>
      </w:tr>
      <w:tr w:rsidR="00F84B12" w:rsidRPr="002D1D41" w14:paraId="6610A0BE" w14:textId="77777777">
        <w:trPr>
          <w:trHeight w:val="823"/>
        </w:trPr>
        <w:tc>
          <w:tcPr>
            <w:tcW w:w="1556" w:type="dxa"/>
            <w:shd w:val="clear" w:color="auto" w:fill="D4E9B0"/>
          </w:tcPr>
          <w:p w14:paraId="54D100F8" w14:textId="77777777" w:rsidR="009B2DD7" w:rsidRPr="002D1D41" w:rsidRDefault="00FE1A76">
            <w:pPr>
              <w:pStyle w:val="TableParagraph"/>
              <w:spacing w:before="184"/>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688" w:type="dxa"/>
          </w:tcPr>
          <w:p w14:paraId="711F1F21" w14:textId="77777777" w:rsidR="009B2DD7" w:rsidRPr="002D1D41" w:rsidRDefault="00FE1A76">
            <w:pPr>
              <w:pStyle w:val="TableParagraph"/>
              <w:spacing w:before="64"/>
              <w:ind w:left="107"/>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162" w:type="dxa"/>
            <w:tcBorders>
              <w:right w:val="single" w:sz="4" w:space="0" w:color="000000"/>
            </w:tcBorders>
          </w:tcPr>
          <w:p w14:paraId="51FA2A8D" w14:textId="77777777" w:rsidR="009B2DD7" w:rsidRPr="002D1D41" w:rsidRDefault="00FE1A76">
            <w:pPr>
              <w:pStyle w:val="TableParagraph"/>
              <w:spacing w:before="64"/>
              <w:ind w:left="111"/>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492" w:type="dxa"/>
            <w:gridSpan w:val="2"/>
            <w:tcBorders>
              <w:left w:val="single" w:sz="4" w:space="0" w:color="000000"/>
            </w:tcBorders>
          </w:tcPr>
          <w:p w14:paraId="053F3CEA" w14:textId="77777777" w:rsidR="009B2DD7" w:rsidRPr="002D1D41" w:rsidRDefault="009B2DD7">
            <w:pPr>
              <w:pStyle w:val="TableParagraph"/>
              <w:rPr>
                <w:rFonts w:ascii="Century Gothic" w:hAnsi="Century Gothic"/>
                <w:sz w:val="20"/>
                <w:szCs w:val="20"/>
              </w:rPr>
            </w:pPr>
          </w:p>
        </w:tc>
      </w:tr>
    </w:tbl>
    <w:p w14:paraId="26F37AA8" w14:textId="77777777" w:rsidR="009B2DD7" w:rsidRPr="002D1D41" w:rsidRDefault="009B2DD7">
      <w:pPr>
        <w:rPr>
          <w:rFonts w:ascii="Century Gothic" w:hAnsi="Century Gothic"/>
          <w:sz w:val="20"/>
          <w:szCs w:val="20"/>
        </w:rPr>
        <w:sectPr w:rsidR="009B2DD7" w:rsidRPr="002D1D41" w:rsidSect="00E973EB">
          <w:headerReference w:type="default" r:id="rId11"/>
          <w:footerReference w:type="default" r:id="rId12"/>
          <w:pgSz w:w="11920" w:h="16850"/>
          <w:pgMar w:top="1640" w:right="840" w:bottom="1120" w:left="900" w:header="567" w:footer="454" w:gutter="0"/>
          <w:cols w:space="720"/>
          <w:docGrid w:linePitch="299"/>
        </w:sectPr>
      </w:pPr>
    </w:p>
    <w:p w14:paraId="65B54C81" w14:textId="77777777" w:rsidR="009B2DD7" w:rsidRPr="002D1D41" w:rsidRDefault="009B2DD7">
      <w:pPr>
        <w:spacing w:before="10"/>
        <w:rPr>
          <w:rFonts w:ascii="Century Gothic" w:hAnsi="Century Gothic"/>
          <w:sz w:val="20"/>
          <w:szCs w:val="20"/>
        </w:rPr>
      </w:pPr>
    </w:p>
    <w:tbl>
      <w:tblPr>
        <w:tblW w:w="0" w:type="auto"/>
        <w:tblInd w:w="13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firstRow="1" w:lastRow="1" w:firstColumn="1" w:lastColumn="1" w:noHBand="0" w:noVBand="0"/>
      </w:tblPr>
      <w:tblGrid>
        <w:gridCol w:w="1556"/>
        <w:gridCol w:w="3688"/>
        <w:gridCol w:w="1162"/>
        <w:gridCol w:w="3491"/>
      </w:tblGrid>
      <w:tr w:rsidR="00F84B12" w:rsidRPr="002D1D41" w14:paraId="102BDFE5" w14:textId="77777777" w:rsidTr="00193253">
        <w:trPr>
          <w:trHeight w:val="4119"/>
        </w:trPr>
        <w:tc>
          <w:tcPr>
            <w:tcW w:w="1556" w:type="dxa"/>
            <w:tcBorders>
              <w:right w:val="single" w:sz="4" w:space="0" w:color="000000"/>
            </w:tcBorders>
            <w:shd w:val="clear" w:color="auto" w:fill="D4E9B0"/>
          </w:tcPr>
          <w:p w14:paraId="7744EA05"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1.2.1</w:t>
            </w:r>
          </w:p>
        </w:tc>
        <w:tc>
          <w:tcPr>
            <w:tcW w:w="3688" w:type="dxa"/>
            <w:tcBorders>
              <w:top w:val="single" w:sz="4" w:space="0" w:color="000000"/>
              <w:left w:val="single" w:sz="4" w:space="0" w:color="000000"/>
              <w:bottom w:val="single" w:sz="4" w:space="0" w:color="000000"/>
              <w:right w:val="single" w:sz="4" w:space="0" w:color="000000"/>
            </w:tcBorders>
          </w:tcPr>
          <w:p w14:paraId="29D2B702" w14:textId="77777777" w:rsidR="009B2DD7" w:rsidRPr="002D1D41" w:rsidRDefault="00FE1A76" w:rsidP="00FE1A76">
            <w:pPr>
              <w:pStyle w:val="TableParagraph"/>
              <w:spacing w:line="259" w:lineRule="auto"/>
              <w:ind w:left="108" w:right="225"/>
              <w:rPr>
                <w:rFonts w:ascii="Century Gothic" w:hAnsi="Century Gothic"/>
                <w:sz w:val="20"/>
                <w:szCs w:val="20"/>
                <w:lang w:val="de-DE"/>
              </w:rPr>
            </w:pPr>
            <w:r w:rsidRPr="002D1D41">
              <w:rPr>
                <w:rFonts w:ascii="Century Gothic" w:hAnsi="Century Gothic"/>
                <w:sz w:val="20"/>
                <w:szCs w:val="20"/>
                <w:lang w:val="de-DE"/>
              </w:rPr>
              <w:t>Perusahaan harus memiliki bagan organisasi yang menunjukkan struktur manajemen perusahaan. Tanggung jawab untuk memanajemen aktivitas yang memastikan keamanan, integritas, legalitas, dan mutu pangan harus dialokasikan dan dipahami dengan jelas oleh manajer yang bertanggung jawab. Ini harus dituliskan dengan jelas siapa yang mewakilkan ketika orang yang bertanggung jawab tidak hadir.</w:t>
            </w:r>
          </w:p>
        </w:tc>
        <w:tc>
          <w:tcPr>
            <w:tcW w:w="1162" w:type="dxa"/>
            <w:tcBorders>
              <w:left w:val="single" w:sz="4" w:space="0" w:color="000000"/>
              <w:right w:val="single" w:sz="4" w:space="0" w:color="000000"/>
            </w:tcBorders>
          </w:tcPr>
          <w:p w14:paraId="13C37E81" w14:textId="77777777" w:rsidR="009B2DD7" w:rsidRPr="002D1D41" w:rsidRDefault="009B2DD7">
            <w:pPr>
              <w:pStyle w:val="TableParagraph"/>
              <w:rPr>
                <w:rFonts w:ascii="Century Gothic" w:hAnsi="Century Gothic"/>
                <w:sz w:val="20"/>
                <w:szCs w:val="20"/>
                <w:lang w:val="de-DE"/>
              </w:rPr>
            </w:pPr>
          </w:p>
        </w:tc>
        <w:tc>
          <w:tcPr>
            <w:tcW w:w="3491" w:type="dxa"/>
            <w:tcBorders>
              <w:left w:val="single" w:sz="4" w:space="0" w:color="000000"/>
            </w:tcBorders>
          </w:tcPr>
          <w:p w14:paraId="4DD8C5DF" w14:textId="77777777" w:rsidR="009B2DD7" w:rsidRPr="002D1D41" w:rsidRDefault="009B2DD7">
            <w:pPr>
              <w:pStyle w:val="TableParagraph"/>
              <w:rPr>
                <w:rFonts w:ascii="Century Gothic" w:hAnsi="Century Gothic"/>
                <w:sz w:val="20"/>
                <w:szCs w:val="20"/>
                <w:lang w:val="de-DE"/>
              </w:rPr>
            </w:pPr>
          </w:p>
        </w:tc>
      </w:tr>
      <w:tr w:rsidR="00F84B12" w:rsidRPr="002D1D41" w14:paraId="0EF9570D" w14:textId="77777777" w:rsidTr="00D40FB9">
        <w:trPr>
          <w:trHeight w:val="3055"/>
        </w:trPr>
        <w:tc>
          <w:tcPr>
            <w:tcW w:w="1556" w:type="dxa"/>
            <w:tcBorders>
              <w:right w:val="single" w:sz="4" w:space="0" w:color="000000"/>
            </w:tcBorders>
            <w:shd w:val="clear" w:color="auto" w:fill="D4E9B0"/>
          </w:tcPr>
          <w:p w14:paraId="7E390C89"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1.2.2</w:t>
            </w:r>
          </w:p>
        </w:tc>
        <w:tc>
          <w:tcPr>
            <w:tcW w:w="3688" w:type="dxa"/>
            <w:tcBorders>
              <w:top w:val="single" w:sz="4" w:space="0" w:color="000000"/>
              <w:left w:val="single" w:sz="4" w:space="0" w:color="000000"/>
              <w:bottom w:val="single" w:sz="4" w:space="0" w:color="000000"/>
              <w:right w:val="single" w:sz="4" w:space="0" w:color="000000"/>
            </w:tcBorders>
          </w:tcPr>
          <w:p w14:paraId="6DA2D462" w14:textId="77777777" w:rsidR="009B2DD7" w:rsidRPr="002D1D41" w:rsidRDefault="00E852D3" w:rsidP="00E852D3">
            <w:pPr>
              <w:pStyle w:val="TableParagraph"/>
              <w:spacing w:before="27"/>
              <w:ind w:left="109" w:right="159"/>
              <w:rPr>
                <w:rFonts w:ascii="Century Gothic" w:hAnsi="Century Gothic"/>
                <w:sz w:val="20"/>
                <w:szCs w:val="20"/>
              </w:rPr>
            </w:pPr>
            <w:r w:rsidRPr="002D1D41">
              <w:rPr>
                <w:rFonts w:ascii="Century Gothic" w:hAnsi="Century Gothic"/>
                <w:sz w:val="20"/>
                <w:szCs w:val="20"/>
                <w:lang w:val="id-ID"/>
              </w:rPr>
              <w:t>S</w:t>
            </w:r>
            <w:proofErr w:type="spellStart"/>
            <w:r w:rsidRPr="002D1D41">
              <w:rPr>
                <w:rFonts w:ascii="Century Gothic" w:hAnsi="Century Gothic"/>
                <w:sz w:val="20"/>
                <w:szCs w:val="20"/>
              </w:rPr>
              <w:t>enior</w:t>
            </w:r>
            <w:proofErr w:type="spellEnd"/>
            <w:r w:rsidRPr="002D1D41">
              <w:rPr>
                <w:rFonts w:ascii="Century Gothic" w:hAnsi="Century Gothic"/>
                <w:sz w:val="20"/>
                <w:szCs w:val="20"/>
              </w:rPr>
              <w:t xml:space="preserve"> </w:t>
            </w:r>
            <w:proofErr w:type="spellStart"/>
            <w:r w:rsidR="00FE1A76" w:rsidRPr="002D1D41">
              <w:rPr>
                <w:rFonts w:ascii="Century Gothic" w:hAnsi="Century Gothic"/>
                <w:sz w:val="20"/>
                <w:szCs w:val="20"/>
              </w:rPr>
              <w:t>Manajemen</w:t>
            </w:r>
            <w:proofErr w:type="spellEnd"/>
            <w:r w:rsidR="00FE1A76" w:rsidRPr="002D1D41">
              <w:rPr>
                <w:rFonts w:ascii="Century Gothic" w:hAnsi="Century Gothic"/>
                <w:sz w:val="20"/>
                <w:szCs w:val="20"/>
              </w:rPr>
              <w:t xml:space="preserve"> unit </w:t>
            </w:r>
            <w:proofErr w:type="spellStart"/>
            <w:r w:rsidR="00FE1A76" w:rsidRPr="002D1D41">
              <w:rPr>
                <w:rFonts w:ascii="Century Gothic" w:hAnsi="Century Gothic"/>
                <w:sz w:val="20"/>
                <w:szCs w:val="20"/>
              </w:rPr>
              <w:t>produksi</w:t>
            </w:r>
            <w:proofErr w:type="spellEnd"/>
            <w:r w:rsidR="00FE1A76" w:rsidRPr="002D1D41">
              <w:rPr>
                <w:rFonts w:ascii="Century Gothic" w:hAnsi="Century Gothic"/>
                <w:sz w:val="20"/>
                <w:szCs w:val="20"/>
              </w:rPr>
              <w:t>/</w:t>
            </w:r>
            <w:proofErr w:type="spellStart"/>
            <w:r w:rsidR="00FE1A76" w:rsidRPr="002D1D41">
              <w:rPr>
                <w:rFonts w:ascii="Century Gothic" w:hAnsi="Century Gothic"/>
                <w:sz w:val="20"/>
                <w:szCs w:val="20"/>
              </w:rPr>
              <w:t>pabrik</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harus</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memastikan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bahwa</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semua</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karyawan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menyadari</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tanggung</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jawab</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mereka</w:t>
            </w:r>
            <w:proofErr w:type="spellEnd"/>
            <w:r w:rsidR="00FE1A76" w:rsidRPr="002D1D41">
              <w:rPr>
                <w:rFonts w:ascii="Century Gothic" w:hAnsi="Century Gothic"/>
                <w:sz w:val="20"/>
                <w:szCs w:val="20"/>
              </w:rPr>
              <w:t xml:space="preserve">. Jika </w:t>
            </w:r>
            <w:proofErr w:type="spellStart"/>
            <w:r w:rsidR="00FE1A76" w:rsidRPr="002D1D41">
              <w:rPr>
                <w:rFonts w:ascii="Century Gothic" w:hAnsi="Century Gothic"/>
                <w:sz w:val="20"/>
                <w:szCs w:val="20"/>
              </w:rPr>
              <w:t>instruksi</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kerja</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terdokumentasi</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tersedia</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untuk</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kegiatan</w:t>
            </w:r>
            <w:proofErr w:type="spellEnd"/>
            <w:r w:rsidR="00FE1A76" w:rsidRPr="002D1D41">
              <w:rPr>
                <w:rFonts w:ascii="Century Gothic" w:hAnsi="Century Gothic"/>
                <w:sz w:val="20"/>
                <w:szCs w:val="20"/>
              </w:rPr>
              <w:t xml:space="preserve"> yang </w:t>
            </w:r>
            <w:proofErr w:type="spellStart"/>
            <w:r w:rsidR="00FE1A76" w:rsidRPr="002D1D41">
              <w:rPr>
                <w:rFonts w:ascii="Century Gothic" w:hAnsi="Century Gothic"/>
                <w:sz w:val="20"/>
                <w:szCs w:val="20"/>
              </w:rPr>
              <w:t>dilakukan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karyawan</w:t>
            </w:r>
            <w:proofErr w:type="spellEnd"/>
            <w:r w:rsidR="00FE1A76" w:rsidRPr="002D1D41">
              <w:rPr>
                <w:rFonts w:ascii="Century Gothic" w:hAnsi="Century Gothic"/>
                <w:sz w:val="20"/>
                <w:szCs w:val="20"/>
              </w:rPr>
              <w:t xml:space="preserve"> yang </w:t>
            </w:r>
            <w:proofErr w:type="spellStart"/>
            <w:r w:rsidR="00FE1A76" w:rsidRPr="002D1D41">
              <w:rPr>
                <w:rFonts w:ascii="Century Gothic" w:hAnsi="Century Gothic"/>
                <w:sz w:val="20"/>
                <w:szCs w:val="20"/>
              </w:rPr>
              <w:t>relevan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harus</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memiliki</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akses</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untuk</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hal</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tersebut</w:t>
            </w:r>
            <w:proofErr w:type="spellEnd"/>
            <w:r w:rsidR="00FE1A76" w:rsidRPr="002D1D41">
              <w:rPr>
                <w:rFonts w:ascii="Century Gothic" w:hAnsi="Century Gothic"/>
                <w:sz w:val="20"/>
                <w:szCs w:val="20"/>
              </w:rPr>
              <w:t xml:space="preserve"> dan </w:t>
            </w:r>
            <w:proofErr w:type="spellStart"/>
            <w:r w:rsidR="00FE1A76" w:rsidRPr="002D1D41">
              <w:rPr>
                <w:rFonts w:ascii="Century Gothic" w:hAnsi="Century Gothic"/>
                <w:sz w:val="20"/>
                <w:szCs w:val="20"/>
              </w:rPr>
              <w:t>dapat</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menunjukkan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bahwa</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pekerjaan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telah</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dilaksanakan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sesuai</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dengan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instruksi</w:t>
            </w:r>
            <w:proofErr w:type="spellEnd"/>
            <w:r w:rsidR="00FE1A76" w:rsidRPr="002D1D41">
              <w:rPr>
                <w:rFonts w:ascii="Century Gothic" w:hAnsi="Century Gothic"/>
                <w:sz w:val="20"/>
                <w:szCs w:val="20"/>
              </w:rPr>
              <w:t>.</w:t>
            </w:r>
          </w:p>
        </w:tc>
        <w:tc>
          <w:tcPr>
            <w:tcW w:w="1162" w:type="dxa"/>
            <w:tcBorders>
              <w:left w:val="single" w:sz="4" w:space="0" w:color="000000"/>
              <w:right w:val="single" w:sz="4" w:space="0" w:color="000000"/>
            </w:tcBorders>
          </w:tcPr>
          <w:p w14:paraId="1ABAB41B" w14:textId="77777777" w:rsidR="009B2DD7" w:rsidRPr="002D1D41" w:rsidRDefault="009B2DD7">
            <w:pPr>
              <w:pStyle w:val="TableParagraph"/>
              <w:rPr>
                <w:rFonts w:ascii="Century Gothic" w:hAnsi="Century Gothic"/>
                <w:sz w:val="20"/>
                <w:szCs w:val="20"/>
              </w:rPr>
            </w:pPr>
          </w:p>
        </w:tc>
        <w:tc>
          <w:tcPr>
            <w:tcW w:w="3491" w:type="dxa"/>
            <w:tcBorders>
              <w:left w:val="single" w:sz="4" w:space="0" w:color="000000"/>
            </w:tcBorders>
          </w:tcPr>
          <w:p w14:paraId="079C3712" w14:textId="77777777" w:rsidR="009B2DD7" w:rsidRPr="002D1D41" w:rsidRDefault="009B2DD7">
            <w:pPr>
              <w:pStyle w:val="TableParagraph"/>
              <w:rPr>
                <w:rFonts w:ascii="Century Gothic" w:hAnsi="Century Gothic"/>
                <w:sz w:val="20"/>
                <w:szCs w:val="20"/>
              </w:rPr>
            </w:pPr>
          </w:p>
        </w:tc>
      </w:tr>
    </w:tbl>
    <w:p w14:paraId="0E8D5954" w14:textId="77777777" w:rsidR="009B2DD7" w:rsidRPr="002D1D41" w:rsidRDefault="009B2DD7">
      <w:pPr>
        <w:rPr>
          <w:rFonts w:ascii="Century Gothic" w:hAnsi="Century Gothic"/>
          <w:sz w:val="20"/>
          <w:szCs w:val="20"/>
        </w:rPr>
      </w:pPr>
    </w:p>
    <w:p w14:paraId="5FA8A98E" w14:textId="77777777" w:rsidR="009B2DD7" w:rsidRPr="002D1D41" w:rsidRDefault="009B2DD7">
      <w:pPr>
        <w:spacing w:before="4" w:after="1"/>
        <w:rPr>
          <w:rFonts w:ascii="Century Gothic" w:hAnsi="Century Gothic"/>
          <w:sz w:val="20"/>
          <w:szCs w:val="20"/>
        </w:rPr>
      </w:pPr>
    </w:p>
    <w:tbl>
      <w:tblPr>
        <w:tblW w:w="0" w:type="auto"/>
        <w:tblInd w:w="13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firstRow="1" w:lastRow="1" w:firstColumn="1" w:lastColumn="1" w:noHBand="0" w:noVBand="0"/>
      </w:tblPr>
      <w:tblGrid>
        <w:gridCol w:w="1556"/>
        <w:gridCol w:w="4170"/>
        <w:gridCol w:w="4170"/>
      </w:tblGrid>
      <w:tr w:rsidR="00F84B12" w:rsidRPr="002D1D41" w14:paraId="3510F327" w14:textId="77777777">
        <w:trPr>
          <w:trHeight w:val="532"/>
        </w:trPr>
        <w:tc>
          <w:tcPr>
            <w:tcW w:w="1556" w:type="dxa"/>
            <w:shd w:val="clear" w:color="auto" w:fill="92D050"/>
          </w:tcPr>
          <w:p w14:paraId="647D95B5" w14:textId="77777777" w:rsidR="009B2DD7" w:rsidRPr="002D1D41" w:rsidRDefault="00FE1A76">
            <w:pPr>
              <w:pStyle w:val="TableParagraph"/>
              <w:spacing w:before="183"/>
              <w:ind w:left="110"/>
              <w:rPr>
                <w:rFonts w:ascii="Century Gothic" w:hAnsi="Century Gothic"/>
                <w:b/>
                <w:sz w:val="20"/>
                <w:szCs w:val="20"/>
              </w:rPr>
            </w:pPr>
            <w:r w:rsidRPr="002D1D41">
              <w:rPr>
                <w:rFonts w:ascii="Century Gothic" w:hAnsi="Century Gothic"/>
                <w:b/>
                <w:w w:val="102"/>
                <w:sz w:val="20"/>
                <w:szCs w:val="20"/>
              </w:rPr>
              <w:t>2</w:t>
            </w:r>
          </w:p>
        </w:tc>
        <w:tc>
          <w:tcPr>
            <w:tcW w:w="8340" w:type="dxa"/>
            <w:gridSpan w:val="2"/>
            <w:shd w:val="clear" w:color="auto" w:fill="92D050"/>
          </w:tcPr>
          <w:p w14:paraId="40E53AE3" w14:textId="77777777" w:rsidR="009B2DD7" w:rsidRPr="002D1D41" w:rsidRDefault="00FE1A76">
            <w:pPr>
              <w:pStyle w:val="TableParagraph"/>
              <w:spacing w:before="183"/>
              <w:ind w:left="107"/>
              <w:rPr>
                <w:rFonts w:ascii="Century Gothic" w:hAnsi="Century Gothic"/>
                <w:sz w:val="20"/>
                <w:szCs w:val="20"/>
              </w:rPr>
            </w:pPr>
            <w:proofErr w:type="spellStart"/>
            <w:r w:rsidRPr="002D1D41">
              <w:rPr>
                <w:rFonts w:ascii="Century Gothic" w:hAnsi="Century Gothic"/>
                <w:sz w:val="20"/>
                <w:szCs w:val="20"/>
              </w:rPr>
              <w:t>Rencana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pangan</w:t>
            </w:r>
            <w:proofErr w:type="spellEnd"/>
            <w:r w:rsidRPr="002D1D41">
              <w:rPr>
                <w:rFonts w:ascii="Century Gothic" w:hAnsi="Century Gothic"/>
                <w:sz w:val="20"/>
                <w:szCs w:val="20"/>
              </w:rPr>
              <w:t xml:space="preserve"> - HACCP</w:t>
            </w:r>
          </w:p>
        </w:tc>
      </w:tr>
      <w:tr w:rsidR="00F84B12" w:rsidRPr="002D1D41" w14:paraId="50DCC4D4" w14:textId="77777777">
        <w:trPr>
          <w:trHeight w:val="1168"/>
        </w:trPr>
        <w:tc>
          <w:tcPr>
            <w:tcW w:w="1556" w:type="dxa"/>
            <w:shd w:val="clear" w:color="auto" w:fill="D4E9B0"/>
          </w:tcPr>
          <w:p w14:paraId="664CED17"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r w:rsidRPr="002D1D41">
              <w:rPr>
                <w:rFonts w:ascii="Century Gothic" w:hAnsi="Century Gothic"/>
                <w:b/>
                <w:sz w:val="20"/>
                <w:szCs w:val="20"/>
              </w:rPr>
              <w:t xml:space="preserve"> Fundamental</w:t>
            </w:r>
          </w:p>
        </w:tc>
        <w:tc>
          <w:tcPr>
            <w:tcW w:w="8340" w:type="dxa"/>
            <w:gridSpan w:val="2"/>
            <w:shd w:val="clear" w:color="auto" w:fill="D4E9B0"/>
          </w:tcPr>
          <w:p w14:paraId="303087F6" w14:textId="77777777" w:rsidR="009B2DD7" w:rsidRPr="002D1D41" w:rsidRDefault="00FE1A76" w:rsidP="00E852D3">
            <w:pPr>
              <w:pStyle w:val="TableParagraph"/>
              <w:spacing w:before="164" w:line="237" w:lineRule="auto"/>
              <w:ind w:left="107"/>
              <w:rPr>
                <w:rFonts w:ascii="Century Gothic" w:hAnsi="Century Gothic"/>
                <w:sz w:val="20"/>
                <w:szCs w:val="20"/>
              </w:rPr>
            </w:pPr>
            <w:r w:rsidRPr="002D1D41">
              <w:rPr>
                <w:rFonts w:ascii="Century Gothic" w:hAnsi="Century Gothic"/>
                <w:sz w:val="20"/>
                <w:szCs w:val="20"/>
              </w:rPr>
              <w:t xml:space="preserve">Perusahaan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memiliki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rencana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pangan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diimplementasikan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penuh</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efektif</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serta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menggabungkan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prinsip</w:t>
            </w:r>
            <w:proofErr w:type="spellEnd"/>
            <w:r w:rsidRPr="002D1D41">
              <w:rPr>
                <w:rFonts w:ascii="Century Gothic" w:hAnsi="Century Gothic"/>
                <w:sz w:val="20"/>
                <w:szCs w:val="20"/>
              </w:rPr>
              <w:t xml:space="preserve"> </w:t>
            </w:r>
            <w:r w:rsidR="00E852D3" w:rsidRPr="002D1D41">
              <w:rPr>
                <w:rFonts w:ascii="Century Gothic" w:hAnsi="Century Gothic"/>
                <w:sz w:val="20"/>
                <w:szCs w:val="20"/>
              </w:rPr>
              <w:t xml:space="preserve">HACCP </w:t>
            </w:r>
            <w:r w:rsidRPr="002D1D41">
              <w:rPr>
                <w:rFonts w:ascii="Century Gothic" w:hAnsi="Century Gothic"/>
                <w:sz w:val="20"/>
                <w:szCs w:val="20"/>
              </w:rPr>
              <w:t>Codex Alimentarius.</w:t>
            </w:r>
          </w:p>
        </w:tc>
      </w:tr>
      <w:tr w:rsidR="00F84B12" w:rsidRPr="002D1D41" w14:paraId="635465BB" w14:textId="77777777">
        <w:trPr>
          <w:trHeight w:val="534"/>
        </w:trPr>
        <w:tc>
          <w:tcPr>
            <w:tcW w:w="1556" w:type="dxa"/>
            <w:shd w:val="clear" w:color="auto" w:fill="92D050"/>
          </w:tcPr>
          <w:p w14:paraId="4077D866" w14:textId="77777777" w:rsidR="009B2DD7" w:rsidRPr="002D1D41" w:rsidRDefault="00FE1A76">
            <w:pPr>
              <w:pStyle w:val="TableParagraph"/>
              <w:spacing w:before="183"/>
              <w:ind w:left="110"/>
              <w:rPr>
                <w:rFonts w:ascii="Century Gothic" w:hAnsi="Century Gothic"/>
                <w:b/>
                <w:sz w:val="20"/>
                <w:szCs w:val="20"/>
              </w:rPr>
            </w:pPr>
            <w:r w:rsidRPr="002D1D41">
              <w:rPr>
                <w:rFonts w:ascii="Century Gothic" w:hAnsi="Century Gothic"/>
                <w:b/>
                <w:w w:val="105"/>
                <w:sz w:val="20"/>
                <w:szCs w:val="20"/>
              </w:rPr>
              <w:t>2.1</w:t>
            </w:r>
          </w:p>
        </w:tc>
        <w:tc>
          <w:tcPr>
            <w:tcW w:w="8340" w:type="dxa"/>
            <w:gridSpan w:val="2"/>
            <w:shd w:val="clear" w:color="auto" w:fill="92D050"/>
          </w:tcPr>
          <w:p w14:paraId="5ECE327B" w14:textId="77777777" w:rsidR="009B2DD7" w:rsidRPr="002D1D41" w:rsidRDefault="00FE1A76" w:rsidP="00193253">
            <w:pPr>
              <w:pStyle w:val="TableParagraph"/>
              <w:spacing w:before="150"/>
              <w:ind w:left="107"/>
              <w:rPr>
                <w:rFonts w:ascii="Century Gothic" w:hAnsi="Century Gothic"/>
                <w:sz w:val="20"/>
                <w:szCs w:val="20"/>
              </w:rPr>
            </w:pPr>
            <w:r w:rsidRPr="002D1D41">
              <w:rPr>
                <w:rFonts w:ascii="Century Gothic" w:hAnsi="Century Gothic"/>
                <w:sz w:val="20"/>
                <w:szCs w:val="20"/>
              </w:rPr>
              <w:t xml:space="preserve">Tim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Pangan</w:t>
            </w:r>
            <w:proofErr w:type="spellEnd"/>
            <w:r w:rsidRPr="002D1D41">
              <w:rPr>
                <w:rFonts w:ascii="Century Gothic" w:hAnsi="Century Gothic"/>
                <w:sz w:val="20"/>
                <w:szCs w:val="20"/>
              </w:rPr>
              <w:t xml:space="preserve"> </w:t>
            </w:r>
            <w:r w:rsidR="00193253" w:rsidRPr="002D1D41">
              <w:rPr>
                <w:rFonts w:ascii="Century Gothic" w:hAnsi="Century Gothic"/>
                <w:sz w:val="20"/>
                <w:szCs w:val="20"/>
              </w:rPr>
              <w:t xml:space="preserve">HACCP </w:t>
            </w:r>
            <w:r w:rsidRPr="002D1D41">
              <w:rPr>
                <w:rFonts w:ascii="Century Gothic" w:hAnsi="Century Gothic"/>
                <w:sz w:val="20"/>
                <w:szCs w:val="20"/>
              </w:rPr>
              <w:t>(</w:t>
            </w:r>
            <w:proofErr w:type="spellStart"/>
            <w:r w:rsidRPr="002D1D41">
              <w:rPr>
                <w:rFonts w:ascii="Century Gothic" w:hAnsi="Century Gothic"/>
                <w:sz w:val="20"/>
                <w:szCs w:val="20"/>
              </w:rPr>
              <w:t>setara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codex Alimentarius Langkah 1)</w:t>
            </w:r>
          </w:p>
          <w:p w14:paraId="1724E081" w14:textId="77777777" w:rsidR="00281D2D" w:rsidRPr="002D1D41" w:rsidRDefault="00281D2D" w:rsidP="00281D2D">
            <w:pPr>
              <w:rPr>
                <w:sz w:val="20"/>
                <w:szCs w:val="20"/>
              </w:rPr>
            </w:pPr>
          </w:p>
          <w:p w14:paraId="3DA5133E" w14:textId="77777777" w:rsidR="00281D2D" w:rsidRPr="002D1D41" w:rsidRDefault="00281D2D" w:rsidP="00281D2D">
            <w:pPr>
              <w:rPr>
                <w:sz w:val="20"/>
                <w:szCs w:val="20"/>
              </w:rPr>
            </w:pPr>
          </w:p>
          <w:p w14:paraId="2C3DD62F" w14:textId="5B4EA443" w:rsidR="00281D2D" w:rsidRPr="002D1D41" w:rsidRDefault="00281D2D" w:rsidP="00281D2D">
            <w:pPr>
              <w:rPr>
                <w:rFonts w:ascii="Century Gothic" w:hAnsi="Century Gothic"/>
                <w:sz w:val="20"/>
                <w:szCs w:val="20"/>
              </w:rPr>
            </w:pPr>
          </w:p>
          <w:p w14:paraId="730085DA" w14:textId="77777777" w:rsidR="00281D2D" w:rsidRPr="002D1D41" w:rsidRDefault="00281D2D" w:rsidP="00281D2D">
            <w:pPr>
              <w:rPr>
                <w:sz w:val="20"/>
                <w:szCs w:val="20"/>
              </w:rPr>
            </w:pPr>
          </w:p>
          <w:p w14:paraId="50B5A3A9" w14:textId="00DFFEC7" w:rsidR="00281D2D" w:rsidRPr="002D1D41" w:rsidRDefault="00281D2D" w:rsidP="00281D2D">
            <w:pPr>
              <w:rPr>
                <w:sz w:val="20"/>
                <w:szCs w:val="20"/>
              </w:rPr>
            </w:pPr>
          </w:p>
        </w:tc>
      </w:tr>
      <w:tr w:rsidR="00F84B12" w:rsidRPr="002D1D41" w14:paraId="769F1B0F" w14:textId="77777777">
        <w:trPr>
          <w:trHeight w:val="1903"/>
        </w:trPr>
        <w:tc>
          <w:tcPr>
            <w:tcW w:w="1556" w:type="dxa"/>
            <w:shd w:val="clear" w:color="auto" w:fill="D9D9D9"/>
          </w:tcPr>
          <w:p w14:paraId="37CFA0E2" w14:textId="77777777" w:rsidR="009B2DD7" w:rsidRPr="002D1D41" w:rsidRDefault="009B2DD7">
            <w:pPr>
              <w:pStyle w:val="TableParagraph"/>
              <w:spacing w:before="11"/>
              <w:rPr>
                <w:rFonts w:ascii="Century Gothic" w:hAnsi="Century Gothic"/>
                <w:sz w:val="20"/>
                <w:szCs w:val="20"/>
              </w:rPr>
            </w:pPr>
          </w:p>
          <w:p w14:paraId="335BD1CC" w14:textId="77777777" w:rsidR="009B2DD7" w:rsidRPr="002D1D41" w:rsidRDefault="00FE1A76">
            <w:pPr>
              <w:pStyle w:val="TableParagraph"/>
              <w:ind w:left="110" w:right="429"/>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340" w:type="dxa"/>
            <w:gridSpan w:val="2"/>
            <w:shd w:val="clear" w:color="auto" w:fill="D9D9D9"/>
          </w:tcPr>
          <w:p w14:paraId="648C54D3" w14:textId="77777777" w:rsidR="009B2DD7" w:rsidRPr="002D1D41" w:rsidRDefault="00FE1A76" w:rsidP="002C464E">
            <w:pPr>
              <w:pStyle w:val="TableParagraph"/>
              <w:spacing w:before="33"/>
              <w:ind w:left="107" w:right="16"/>
              <w:rPr>
                <w:rFonts w:ascii="Century Gothic" w:hAnsi="Century Gothic"/>
                <w:i/>
                <w:sz w:val="20"/>
                <w:szCs w:val="20"/>
                <w:lang w:val="de-DE"/>
              </w:rPr>
            </w:pPr>
            <w:proofErr w:type="spellStart"/>
            <w:r w:rsidRPr="002D1D41">
              <w:rPr>
                <w:rFonts w:ascii="Century Gothic" w:hAnsi="Century Gothic"/>
                <w:i/>
                <w:sz w:val="20"/>
                <w:szCs w:val="20"/>
              </w:rPr>
              <w:t>Jumlah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anggota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tim</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keamanan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pangan</w:t>
            </w:r>
            <w:proofErr w:type="spellEnd"/>
            <w:r w:rsidRPr="002D1D41">
              <w:rPr>
                <w:rFonts w:ascii="Century Gothic" w:hAnsi="Century Gothic"/>
                <w:i/>
                <w:sz w:val="20"/>
                <w:szCs w:val="20"/>
              </w:rPr>
              <w:t xml:space="preserve"> HACCP </w:t>
            </w:r>
            <w:proofErr w:type="spellStart"/>
            <w:r w:rsidRPr="002D1D41">
              <w:rPr>
                <w:rFonts w:ascii="Century Gothic" w:hAnsi="Century Gothic"/>
                <w:i/>
                <w:sz w:val="20"/>
                <w:szCs w:val="20"/>
              </w:rPr>
              <w:t>harus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sesuai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dengan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ukuran</w:t>
            </w:r>
            <w:proofErr w:type="spellEnd"/>
            <w:r w:rsidRPr="002D1D41">
              <w:rPr>
                <w:rFonts w:ascii="Century Gothic" w:hAnsi="Century Gothic"/>
                <w:i/>
                <w:sz w:val="20"/>
                <w:szCs w:val="20"/>
              </w:rPr>
              <w:t xml:space="preserve"> dan </w:t>
            </w:r>
            <w:proofErr w:type="spellStart"/>
            <w:r w:rsidRPr="002D1D41">
              <w:rPr>
                <w:rFonts w:ascii="Century Gothic" w:hAnsi="Century Gothic"/>
                <w:i/>
                <w:sz w:val="20"/>
                <w:szCs w:val="20"/>
              </w:rPr>
              <w:t>struktur</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perusahaan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karena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tim</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melibatkan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perwakilan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dari</w:t>
            </w:r>
            <w:proofErr w:type="spellEnd"/>
            <w:r w:rsidRPr="002D1D41">
              <w:rPr>
                <w:rFonts w:ascii="Century Gothic" w:hAnsi="Century Gothic"/>
                <w:i/>
                <w:sz w:val="20"/>
                <w:szCs w:val="20"/>
              </w:rPr>
              <w:t xml:space="preserve"> masing-masing </w:t>
            </w:r>
            <w:proofErr w:type="spellStart"/>
            <w:r w:rsidRPr="002D1D41">
              <w:rPr>
                <w:rFonts w:ascii="Century Gothic" w:hAnsi="Century Gothic"/>
                <w:i/>
                <w:sz w:val="20"/>
                <w:szCs w:val="20"/>
              </w:rPr>
              <w:t>departemen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dengan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tanggung</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jawab</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pengoperasian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Standar</w:t>
            </w:r>
            <w:proofErr w:type="spellEnd"/>
            <w:r w:rsidRPr="002D1D41">
              <w:rPr>
                <w:rFonts w:ascii="Century Gothic" w:hAnsi="Century Gothic"/>
                <w:i/>
                <w:sz w:val="20"/>
                <w:szCs w:val="20"/>
              </w:rPr>
              <w:t xml:space="preserve">. </w:t>
            </w:r>
            <w:r w:rsidRPr="002D1D41">
              <w:rPr>
                <w:rFonts w:ascii="Century Gothic" w:hAnsi="Century Gothic"/>
                <w:i/>
                <w:sz w:val="20"/>
                <w:szCs w:val="20"/>
                <w:lang w:val="de-DE"/>
              </w:rPr>
              <w:t xml:space="preserve">Harus selalu ada lebih dari satu orang, karena satu orang bukan merupakan 'tim'. Tim membutuhkan pengetahuan tentang jenis operasi yang dilakukan di </w:t>
            </w:r>
            <w:r w:rsidR="002C464E" w:rsidRPr="002D1D41">
              <w:rPr>
                <w:rFonts w:ascii="Century Gothic" w:hAnsi="Century Gothic"/>
                <w:i/>
                <w:sz w:val="20"/>
                <w:szCs w:val="20"/>
                <w:lang w:val="de-DE"/>
              </w:rPr>
              <w:t>unit produksi</w:t>
            </w:r>
            <w:r w:rsidRPr="002D1D41">
              <w:rPr>
                <w:rFonts w:ascii="Century Gothic" w:hAnsi="Century Gothic"/>
                <w:i/>
                <w:sz w:val="20"/>
                <w:szCs w:val="20"/>
                <w:lang w:val="de-DE"/>
              </w:rPr>
              <w:t xml:space="preserve"> dan bahaya yang mungkin ditimbulkan operasi ini terhadap produk.</w:t>
            </w:r>
          </w:p>
        </w:tc>
      </w:tr>
      <w:tr w:rsidR="00F84B12" w:rsidRPr="002D1D41" w14:paraId="7B5B360B" w14:textId="77777777">
        <w:trPr>
          <w:trHeight w:val="530"/>
        </w:trPr>
        <w:tc>
          <w:tcPr>
            <w:tcW w:w="1556" w:type="dxa"/>
          </w:tcPr>
          <w:p w14:paraId="50DE0AAE" w14:textId="77777777" w:rsidR="009B2DD7" w:rsidRPr="002D1D41" w:rsidRDefault="009B2DD7">
            <w:pPr>
              <w:pStyle w:val="TableParagraph"/>
              <w:rPr>
                <w:rFonts w:ascii="Century Gothic" w:hAnsi="Century Gothic"/>
                <w:sz w:val="20"/>
                <w:szCs w:val="20"/>
                <w:lang w:val="de-DE"/>
              </w:rPr>
            </w:pPr>
          </w:p>
        </w:tc>
        <w:tc>
          <w:tcPr>
            <w:tcW w:w="4170" w:type="dxa"/>
          </w:tcPr>
          <w:p w14:paraId="714C9557" w14:textId="77777777" w:rsidR="009B2DD7" w:rsidRPr="002D1D41" w:rsidRDefault="009B2DD7">
            <w:pPr>
              <w:pStyle w:val="TableParagraph"/>
              <w:rPr>
                <w:rFonts w:ascii="Century Gothic" w:hAnsi="Century Gothic"/>
                <w:sz w:val="20"/>
                <w:szCs w:val="20"/>
                <w:lang w:val="de-DE"/>
              </w:rPr>
            </w:pPr>
          </w:p>
        </w:tc>
        <w:tc>
          <w:tcPr>
            <w:tcW w:w="4170" w:type="dxa"/>
          </w:tcPr>
          <w:p w14:paraId="220A2C89" w14:textId="77777777" w:rsidR="009B2DD7" w:rsidRPr="002D1D41" w:rsidRDefault="00FE1A76">
            <w:pPr>
              <w:pStyle w:val="TableParagraph"/>
              <w:spacing w:before="181"/>
              <w:ind w:left="109"/>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bl>
    <w:p w14:paraId="75353FA0" w14:textId="77777777" w:rsidR="00FE1A76" w:rsidRPr="002D1D41" w:rsidRDefault="00FE1A76">
      <w:pPr>
        <w:rPr>
          <w:rFonts w:ascii="Century Gothic" w:hAnsi="Century Gothic"/>
          <w:sz w:val="20"/>
          <w:szCs w:val="20"/>
        </w:rPr>
      </w:pPr>
      <w:r w:rsidRPr="002D1D41">
        <w:rPr>
          <w:rFonts w:ascii="Century Gothic" w:hAnsi="Century Gothic"/>
          <w:sz w:val="20"/>
          <w:szCs w:val="20"/>
        </w:rPr>
        <w:br w:type="page"/>
      </w:r>
    </w:p>
    <w:tbl>
      <w:tblPr>
        <w:tblW w:w="0" w:type="auto"/>
        <w:tblInd w:w="13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firstRow="1" w:lastRow="1" w:firstColumn="1" w:lastColumn="1" w:noHBand="0" w:noVBand="0"/>
      </w:tblPr>
      <w:tblGrid>
        <w:gridCol w:w="848"/>
        <w:gridCol w:w="708"/>
        <w:gridCol w:w="3687"/>
        <w:gridCol w:w="482"/>
        <w:gridCol w:w="1077"/>
        <w:gridCol w:w="3094"/>
      </w:tblGrid>
      <w:tr w:rsidR="00F84B12" w:rsidRPr="002D1D41" w14:paraId="6AE8FFE1" w14:textId="77777777">
        <w:trPr>
          <w:trHeight w:val="537"/>
        </w:trPr>
        <w:tc>
          <w:tcPr>
            <w:tcW w:w="1556" w:type="dxa"/>
            <w:gridSpan w:val="2"/>
            <w:shd w:val="clear" w:color="auto" w:fill="92D050"/>
          </w:tcPr>
          <w:p w14:paraId="16D6D23E" w14:textId="77777777" w:rsidR="009B2DD7" w:rsidRPr="002D1D41" w:rsidRDefault="00FE1A76">
            <w:pPr>
              <w:pStyle w:val="TableParagraph"/>
              <w:spacing w:before="183"/>
              <w:ind w:left="110"/>
              <w:rPr>
                <w:rFonts w:ascii="Century Gothic" w:hAnsi="Century Gothic"/>
                <w:b/>
                <w:sz w:val="20"/>
                <w:szCs w:val="20"/>
              </w:rPr>
            </w:pPr>
            <w:r w:rsidRPr="002D1D41">
              <w:rPr>
                <w:rFonts w:ascii="Century Gothic" w:hAnsi="Century Gothic"/>
                <w:b/>
                <w:w w:val="105"/>
                <w:sz w:val="20"/>
                <w:szCs w:val="20"/>
              </w:rPr>
              <w:t>2.2</w:t>
            </w:r>
          </w:p>
        </w:tc>
        <w:tc>
          <w:tcPr>
            <w:tcW w:w="8340" w:type="dxa"/>
            <w:gridSpan w:val="4"/>
            <w:shd w:val="clear" w:color="auto" w:fill="92D050"/>
          </w:tcPr>
          <w:p w14:paraId="4A4C4467" w14:textId="77777777" w:rsidR="009B2DD7" w:rsidRPr="002D1D41" w:rsidRDefault="00FE1A76" w:rsidP="00FE1A76">
            <w:pPr>
              <w:pStyle w:val="TableParagraph"/>
              <w:spacing w:before="150"/>
              <w:ind w:left="107"/>
              <w:rPr>
                <w:rFonts w:ascii="Century Gothic" w:hAnsi="Century Gothic"/>
                <w:sz w:val="20"/>
                <w:szCs w:val="20"/>
              </w:rPr>
            </w:pPr>
            <w:r w:rsidRPr="002D1D41">
              <w:rPr>
                <w:rFonts w:ascii="Century Gothic" w:hAnsi="Century Gothic"/>
                <w:sz w:val="20"/>
                <w:szCs w:val="20"/>
              </w:rPr>
              <w:t xml:space="preserve">Program </w:t>
            </w:r>
            <w:proofErr w:type="spellStart"/>
            <w:r w:rsidRPr="002D1D41">
              <w:rPr>
                <w:rFonts w:ascii="Century Gothic" w:hAnsi="Century Gothic"/>
                <w:sz w:val="20"/>
                <w:szCs w:val="20"/>
              </w:rPr>
              <w:t>Prasyarat</w:t>
            </w:r>
            <w:proofErr w:type="spellEnd"/>
            <w:r w:rsidRPr="002D1D41">
              <w:rPr>
                <w:rFonts w:ascii="Century Gothic" w:hAnsi="Century Gothic"/>
                <w:sz w:val="20"/>
                <w:szCs w:val="20"/>
              </w:rPr>
              <w:t xml:space="preserve"> Dasar </w:t>
            </w:r>
          </w:p>
        </w:tc>
      </w:tr>
      <w:tr w:rsidR="00F84B12" w:rsidRPr="002D1D41" w14:paraId="75F47B62" w14:textId="77777777">
        <w:trPr>
          <w:trHeight w:val="532"/>
        </w:trPr>
        <w:tc>
          <w:tcPr>
            <w:tcW w:w="1556" w:type="dxa"/>
            <w:gridSpan w:val="2"/>
          </w:tcPr>
          <w:p w14:paraId="07AD3A20" w14:textId="77777777" w:rsidR="009B2DD7" w:rsidRPr="002D1D41" w:rsidRDefault="009B2DD7">
            <w:pPr>
              <w:pStyle w:val="TableParagraph"/>
              <w:rPr>
                <w:rFonts w:ascii="Century Gothic" w:hAnsi="Century Gothic"/>
                <w:sz w:val="20"/>
                <w:szCs w:val="20"/>
              </w:rPr>
            </w:pPr>
          </w:p>
        </w:tc>
        <w:tc>
          <w:tcPr>
            <w:tcW w:w="4169" w:type="dxa"/>
            <w:gridSpan w:val="2"/>
          </w:tcPr>
          <w:p w14:paraId="1B9B99F2" w14:textId="77777777" w:rsidR="009B2DD7" w:rsidRPr="002D1D41" w:rsidRDefault="009B2DD7">
            <w:pPr>
              <w:pStyle w:val="TableParagraph"/>
              <w:rPr>
                <w:rFonts w:ascii="Century Gothic" w:hAnsi="Century Gothic"/>
                <w:sz w:val="20"/>
                <w:szCs w:val="20"/>
              </w:rPr>
            </w:pPr>
          </w:p>
        </w:tc>
        <w:tc>
          <w:tcPr>
            <w:tcW w:w="4169" w:type="dxa"/>
            <w:gridSpan w:val="2"/>
          </w:tcPr>
          <w:p w14:paraId="3B6D94DB" w14:textId="77777777" w:rsidR="009B2DD7" w:rsidRPr="002D1D41" w:rsidRDefault="00FE1A76">
            <w:pPr>
              <w:pStyle w:val="TableParagraph"/>
              <w:spacing w:before="181"/>
              <w:ind w:left="112"/>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r w:rsidR="00F84B12" w:rsidRPr="002D1D41" w14:paraId="43C4F8C7" w14:textId="77777777">
        <w:trPr>
          <w:trHeight w:val="510"/>
        </w:trPr>
        <w:tc>
          <w:tcPr>
            <w:tcW w:w="1556" w:type="dxa"/>
            <w:gridSpan w:val="2"/>
            <w:shd w:val="clear" w:color="auto" w:fill="92D050"/>
          </w:tcPr>
          <w:p w14:paraId="3F2E5909"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2.3</w:t>
            </w:r>
          </w:p>
        </w:tc>
        <w:tc>
          <w:tcPr>
            <w:tcW w:w="8338" w:type="dxa"/>
            <w:gridSpan w:val="4"/>
            <w:shd w:val="clear" w:color="auto" w:fill="92D050"/>
          </w:tcPr>
          <w:p w14:paraId="701A809D" w14:textId="77777777" w:rsidR="009B2DD7" w:rsidRPr="002D1D41" w:rsidRDefault="00FE1A76">
            <w:pPr>
              <w:pStyle w:val="TableParagraph"/>
              <w:spacing w:before="147"/>
              <w:ind w:left="107"/>
              <w:rPr>
                <w:rFonts w:ascii="Century Gothic" w:hAnsi="Century Gothic"/>
                <w:sz w:val="20"/>
                <w:szCs w:val="20"/>
                <w:lang w:val="de-DE"/>
              </w:rPr>
            </w:pPr>
            <w:r w:rsidRPr="002D1D41">
              <w:rPr>
                <w:rFonts w:ascii="Century Gothic" w:hAnsi="Century Gothic"/>
                <w:sz w:val="20"/>
                <w:szCs w:val="20"/>
                <w:lang w:val="de-DE"/>
              </w:rPr>
              <w:t xml:space="preserve">Deskripsi </w:t>
            </w:r>
            <w:r w:rsidR="00193253" w:rsidRPr="002D1D41">
              <w:rPr>
                <w:rFonts w:ascii="Century Gothic" w:hAnsi="Century Gothic"/>
                <w:sz w:val="20"/>
                <w:szCs w:val="20"/>
                <w:lang w:val="de-DE"/>
              </w:rPr>
              <w:t xml:space="preserve">Produk </w:t>
            </w:r>
            <w:r w:rsidRPr="002D1D41">
              <w:rPr>
                <w:rFonts w:ascii="Century Gothic" w:hAnsi="Century Gothic"/>
                <w:sz w:val="20"/>
                <w:szCs w:val="20"/>
                <w:lang w:val="de-DE"/>
              </w:rPr>
              <w:t>(setara dengan Codex Alimentarius Langkah 2)</w:t>
            </w:r>
          </w:p>
        </w:tc>
      </w:tr>
      <w:tr w:rsidR="00F84B12" w:rsidRPr="002D1D41" w14:paraId="094365EE" w14:textId="77777777">
        <w:trPr>
          <w:trHeight w:val="505"/>
        </w:trPr>
        <w:tc>
          <w:tcPr>
            <w:tcW w:w="1556" w:type="dxa"/>
            <w:gridSpan w:val="2"/>
            <w:shd w:val="clear" w:color="auto" w:fill="D4E9B0"/>
          </w:tcPr>
          <w:p w14:paraId="7688B9F0"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687" w:type="dxa"/>
            <w:tcBorders>
              <w:bottom w:val="single" w:sz="4" w:space="0" w:color="000000"/>
            </w:tcBorders>
          </w:tcPr>
          <w:p w14:paraId="76522F9C" w14:textId="77777777" w:rsidR="009B2DD7" w:rsidRPr="002D1D41" w:rsidRDefault="00FE1A76">
            <w:pPr>
              <w:pStyle w:val="TableParagraph"/>
              <w:spacing w:before="181"/>
              <w:ind w:left="107"/>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559" w:type="dxa"/>
            <w:gridSpan w:val="2"/>
            <w:tcBorders>
              <w:right w:val="single" w:sz="4" w:space="0" w:color="000000"/>
            </w:tcBorders>
          </w:tcPr>
          <w:p w14:paraId="49F96497" w14:textId="77777777" w:rsidR="009B2DD7" w:rsidRPr="002D1D41" w:rsidRDefault="00FE1A76">
            <w:pPr>
              <w:pStyle w:val="TableParagraph"/>
              <w:spacing w:before="181"/>
              <w:ind w:left="112"/>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092" w:type="dxa"/>
            <w:tcBorders>
              <w:left w:val="single" w:sz="4" w:space="0" w:color="000000"/>
            </w:tcBorders>
          </w:tcPr>
          <w:p w14:paraId="7F94C480" w14:textId="77777777" w:rsidR="009B2DD7" w:rsidRPr="002D1D41" w:rsidRDefault="009B2DD7">
            <w:pPr>
              <w:pStyle w:val="TableParagraph"/>
              <w:rPr>
                <w:rFonts w:ascii="Century Gothic" w:hAnsi="Century Gothic"/>
                <w:sz w:val="20"/>
                <w:szCs w:val="20"/>
              </w:rPr>
            </w:pPr>
          </w:p>
        </w:tc>
      </w:tr>
      <w:tr w:rsidR="00F84B12" w:rsidRPr="002D1D41" w14:paraId="1B34C0BA" w14:textId="77777777">
        <w:trPr>
          <w:trHeight w:val="8767"/>
        </w:trPr>
        <w:tc>
          <w:tcPr>
            <w:tcW w:w="1556" w:type="dxa"/>
            <w:gridSpan w:val="2"/>
            <w:tcBorders>
              <w:right w:val="single" w:sz="4" w:space="0" w:color="000000"/>
            </w:tcBorders>
            <w:shd w:val="clear" w:color="auto" w:fill="D4E9B0"/>
          </w:tcPr>
          <w:p w14:paraId="79A9FFA6" w14:textId="77777777" w:rsidR="009B2DD7" w:rsidRPr="002D1D41" w:rsidRDefault="00FE1A76">
            <w:pPr>
              <w:pStyle w:val="TableParagraph"/>
              <w:spacing w:before="186"/>
              <w:ind w:left="110"/>
              <w:rPr>
                <w:rFonts w:ascii="Century Gothic" w:hAnsi="Century Gothic"/>
                <w:b/>
                <w:sz w:val="20"/>
                <w:szCs w:val="20"/>
              </w:rPr>
            </w:pPr>
            <w:r w:rsidRPr="002D1D41">
              <w:rPr>
                <w:rFonts w:ascii="Century Gothic" w:hAnsi="Century Gothic"/>
                <w:b/>
                <w:w w:val="105"/>
                <w:sz w:val="20"/>
                <w:szCs w:val="20"/>
              </w:rPr>
              <w:t>2.3.1</w:t>
            </w:r>
          </w:p>
        </w:tc>
        <w:tc>
          <w:tcPr>
            <w:tcW w:w="3687" w:type="dxa"/>
            <w:tcBorders>
              <w:top w:val="single" w:sz="4" w:space="0" w:color="000000"/>
              <w:left w:val="single" w:sz="4" w:space="0" w:color="000000"/>
              <w:bottom w:val="single" w:sz="4" w:space="0" w:color="000000"/>
              <w:right w:val="single" w:sz="4" w:space="0" w:color="000000"/>
            </w:tcBorders>
          </w:tcPr>
          <w:p w14:paraId="09C1793F" w14:textId="77777777" w:rsidR="00FE1A76" w:rsidRPr="002D1D41" w:rsidRDefault="00FE1A76" w:rsidP="00FE1A76">
            <w:pPr>
              <w:ind w:left="207"/>
              <w:rPr>
                <w:rFonts w:ascii="Century Gothic" w:hAnsi="Century Gothic"/>
                <w:sz w:val="20"/>
                <w:szCs w:val="20"/>
              </w:rPr>
            </w:pPr>
            <w:proofErr w:type="spellStart"/>
            <w:r w:rsidRPr="002D1D41">
              <w:rPr>
                <w:rFonts w:ascii="Century Gothic" w:hAnsi="Century Gothic"/>
                <w:sz w:val="20"/>
                <w:szCs w:val="20"/>
              </w:rPr>
              <w:t>Penjelasan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lengkap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setiap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kelompok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dikembangkan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mencakup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informasi</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relevan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tentang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Sebagai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panduan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penjelasan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tersebut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mungkin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meliputi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beberapa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berikut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meskipun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tidak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dibatasi</w:t>
            </w:r>
            <w:proofErr w:type="spellEnd"/>
            <w:r w:rsidRPr="002D1D41">
              <w:rPr>
                <w:rFonts w:ascii="Century Gothic" w:hAnsi="Century Gothic"/>
                <w:sz w:val="20"/>
                <w:szCs w:val="20"/>
              </w:rPr>
              <w:t xml:space="preserve"> pada daftar </w:t>
            </w:r>
            <w:proofErr w:type="spellStart"/>
            <w:r w:rsidRPr="002D1D41">
              <w:rPr>
                <w:rFonts w:ascii="Century Gothic" w:hAnsi="Century Gothic"/>
                <w:sz w:val="20"/>
                <w:szCs w:val="20"/>
              </w:rPr>
              <w:t>berikut</w:t>
            </w:r>
            <w:proofErr w:type="spellEnd"/>
            <w:r w:rsidRPr="002D1D41">
              <w:rPr>
                <w:rFonts w:ascii="Century Gothic" w:hAnsi="Century Gothic"/>
                <w:sz w:val="20"/>
                <w:szCs w:val="20"/>
              </w:rPr>
              <w:t>:</w:t>
            </w:r>
          </w:p>
          <w:p w14:paraId="5E5515C4" w14:textId="77777777" w:rsidR="009B2DD7" w:rsidRPr="002D1D41" w:rsidRDefault="009B2DD7" w:rsidP="00FE1A76">
            <w:pPr>
              <w:rPr>
                <w:rFonts w:ascii="Century Gothic" w:hAnsi="Century Gothic"/>
                <w:sz w:val="20"/>
                <w:szCs w:val="20"/>
              </w:rPr>
            </w:pPr>
          </w:p>
          <w:p w14:paraId="0130DCAB" w14:textId="77777777" w:rsidR="009B2DD7" w:rsidRPr="002D1D41" w:rsidRDefault="00FE1A76" w:rsidP="00FE1A76">
            <w:pPr>
              <w:pStyle w:val="ListParagraph"/>
              <w:numPr>
                <w:ilvl w:val="0"/>
                <w:numId w:val="32"/>
              </w:numPr>
              <w:rPr>
                <w:rFonts w:ascii="Century Gothic" w:hAnsi="Century Gothic"/>
                <w:sz w:val="20"/>
                <w:szCs w:val="20"/>
              </w:rPr>
            </w:pPr>
            <w:proofErr w:type="spellStart"/>
            <w:r w:rsidRPr="002D1D41">
              <w:rPr>
                <w:rFonts w:ascii="Century Gothic" w:hAnsi="Century Gothic"/>
                <w:sz w:val="20"/>
                <w:szCs w:val="20"/>
              </w:rPr>
              <w:t>komposisi</w:t>
            </w:r>
            <w:proofErr w:type="spellEnd"/>
            <w:r w:rsidRPr="002D1D41">
              <w:rPr>
                <w:rFonts w:ascii="Century Gothic" w:hAnsi="Century Gothic"/>
                <w:sz w:val="20"/>
                <w:szCs w:val="20"/>
              </w:rPr>
              <w:t xml:space="preserve"> (mis.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baku</w:t>
            </w:r>
            <w:proofErr w:type="spellEnd"/>
            <w:r w:rsidRPr="002D1D41">
              <w:rPr>
                <w:rFonts w:ascii="Century Gothic" w:hAnsi="Century Gothic"/>
                <w:sz w:val="20"/>
                <w:szCs w:val="20"/>
              </w:rPr>
              <w:t xml:space="preserve">, </w:t>
            </w:r>
            <w:r w:rsidR="00E852D3" w:rsidRPr="002D1D41">
              <w:rPr>
                <w:rFonts w:ascii="Century Gothic" w:hAnsi="Century Gothic"/>
                <w:sz w:val="20"/>
                <w:szCs w:val="20"/>
                <w:lang w:val="id-ID"/>
              </w:rPr>
              <w:t>ingredient/</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alergen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resep</w:t>
            </w:r>
            <w:proofErr w:type="spellEnd"/>
            <w:r w:rsidRPr="002D1D41">
              <w:rPr>
                <w:rFonts w:ascii="Century Gothic" w:hAnsi="Century Gothic"/>
                <w:sz w:val="20"/>
                <w:szCs w:val="20"/>
              </w:rPr>
              <w:t>)</w:t>
            </w:r>
          </w:p>
          <w:p w14:paraId="4A8E4524" w14:textId="77777777" w:rsidR="009B2DD7" w:rsidRPr="002D1D41" w:rsidRDefault="00FE1A76" w:rsidP="00FE1A76">
            <w:pPr>
              <w:pStyle w:val="ListParagraph"/>
              <w:numPr>
                <w:ilvl w:val="0"/>
                <w:numId w:val="32"/>
              </w:numPr>
              <w:rPr>
                <w:rFonts w:ascii="Century Gothic" w:hAnsi="Century Gothic"/>
                <w:sz w:val="20"/>
                <w:szCs w:val="20"/>
              </w:rPr>
            </w:pPr>
            <w:proofErr w:type="spellStart"/>
            <w:r w:rsidRPr="002D1D41">
              <w:rPr>
                <w:rFonts w:ascii="Century Gothic" w:hAnsi="Century Gothic"/>
                <w:sz w:val="20"/>
                <w:szCs w:val="20"/>
              </w:rPr>
              <w:t>asal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p>
          <w:p w14:paraId="4EFF58AF" w14:textId="77777777" w:rsidR="009B2DD7" w:rsidRPr="002D1D41" w:rsidRDefault="00FE1A76" w:rsidP="00FE1A76">
            <w:pPr>
              <w:pStyle w:val="ListParagraph"/>
              <w:numPr>
                <w:ilvl w:val="0"/>
                <w:numId w:val="32"/>
              </w:numPr>
              <w:rPr>
                <w:rFonts w:ascii="Century Gothic" w:hAnsi="Century Gothic"/>
                <w:sz w:val="20"/>
                <w:szCs w:val="20"/>
              </w:rPr>
            </w:pPr>
            <w:proofErr w:type="spellStart"/>
            <w:r w:rsidRPr="002D1D41">
              <w:rPr>
                <w:rFonts w:ascii="Century Gothic" w:hAnsi="Century Gothic"/>
                <w:sz w:val="20"/>
                <w:szCs w:val="20"/>
              </w:rPr>
              <w:t>sifat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fisik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kimia</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berdampak</w:t>
            </w:r>
            <w:proofErr w:type="spellEnd"/>
            <w:r w:rsidRPr="002D1D41">
              <w:rPr>
                <w:rFonts w:ascii="Century Gothic" w:hAnsi="Century Gothic"/>
                <w:sz w:val="20"/>
                <w:szCs w:val="20"/>
              </w:rPr>
              <w:t xml:space="preserve"> pada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pangan</w:t>
            </w:r>
            <w:proofErr w:type="spellEnd"/>
            <w:r w:rsidRPr="002D1D41">
              <w:rPr>
                <w:rFonts w:ascii="Century Gothic" w:hAnsi="Century Gothic"/>
                <w:sz w:val="20"/>
                <w:szCs w:val="20"/>
              </w:rPr>
              <w:t xml:space="preserve"> (mis. pH, aw)</w:t>
            </w:r>
          </w:p>
          <w:p w14:paraId="34FA1860" w14:textId="77777777" w:rsidR="00FE1A76" w:rsidRPr="002D1D41" w:rsidRDefault="00FE1A76" w:rsidP="00FE1A76">
            <w:pPr>
              <w:pStyle w:val="ListParagraph"/>
              <w:numPr>
                <w:ilvl w:val="0"/>
                <w:numId w:val="32"/>
              </w:numPr>
              <w:rPr>
                <w:rFonts w:ascii="Century Gothic" w:hAnsi="Century Gothic"/>
                <w:sz w:val="20"/>
                <w:szCs w:val="20"/>
              </w:rPr>
            </w:pPr>
            <w:proofErr w:type="spellStart"/>
            <w:r w:rsidRPr="002D1D41">
              <w:rPr>
                <w:rFonts w:ascii="Century Gothic" w:hAnsi="Century Gothic"/>
                <w:sz w:val="20"/>
                <w:szCs w:val="20"/>
              </w:rPr>
              <w:t>jenis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perlakuan</w:t>
            </w:r>
            <w:proofErr w:type="spellEnd"/>
            <w:r w:rsidRPr="002D1D41">
              <w:rPr>
                <w:rFonts w:ascii="Century Gothic" w:hAnsi="Century Gothic"/>
                <w:sz w:val="20"/>
                <w:szCs w:val="20"/>
              </w:rPr>
              <w:t xml:space="preserve"> dan proses (mis. </w:t>
            </w:r>
            <w:proofErr w:type="spellStart"/>
            <w:r w:rsidRPr="002D1D41">
              <w:rPr>
                <w:rFonts w:ascii="Century Gothic" w:hAnsi="Century Gothic"/>
                <w:sz w:val="20"/>
                <w:szCs w:val="20"/>
              </w:rPr>
              <w:t>memasak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pendinginan</w:t>
            </w:r>
            <w:proofErr w:type="spellEnd"/>
            <w:r w:rsidRPr="002D1D41">
              <w:rPr>
                <w:rFonts w:ascii="Century Gothic" w:hAnsi="Century Gothic"/>
                <w:sz w:val="20"/>
                <w:szCs w:val="20"/>
              </w:rPr>
              <w:t xml:space="preserve">) </w:t>
            </w:r>
          </w:p>
          <w:p w14:paraId="7985FCCE" w14:textId="77777777" w:rsidR="009B2DD7" w:rsidRPr="002D1D41" w:rsidRDefault="00FE1A76" w:rsidP="00FE1A76">
            <w:pPr>
              <w:pStyle w:val="ListParagraph"/>
              <w:numPr>
                <w:ilvl w:val="0"/>
                <w:numId w:val="32"/>
              </w:numPr>
              <w:rPr>
                <w:rFonts w:ascii="Century Gothic" w:hAnsi="Century Gothic"/>
                <w:sz w:val="20"/>
                <w:szCs w:val="20"/>
              </w:rPr>
            </w:pPr>
            <w:proofErr w:type="spellStart"/>
            <w:r w:rsidRPr="002D1D41">
              <w:rPr>
                <w:rFonts w:ascii="Century Gothic" w:hAnsi="Century Gothic"/>
                <w:sz w:val="20"/>
                <w:szCs w:val="20"/>
              </w:rPr>
              <w:t>sistem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pengemasan</w:t>
            </w:r>
            <w:proofErr w:type="spellEnd"/>
            <w:r w:rsidRPr="002D1D41">
              <w:rPr>
                <w:rFonts w:ascii="Century Gothic" w:hAnsi="Century Gothic"/>
                <w:sz w:val="20"/>
                <w:szCs w:val="20"/>
              </w:rPr>
              <w:t xml:space="preserve"> (mis. </w:t>
            </w:r>
            <w:proofErr w:type="spellStart"/>
            <w:r w:rsidRPr="002D1D41">
              <w:rPr>
                <w:rFonts w:ascii="Century Gothic" w:hAnsi="Century Gothic"/>
                <w:sz w:val="20"/>
                <w:szCs w:val="20"/>
              </w:rPr>
              <w:t>atmosfer</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dimodifikasi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vakum</w:t>
            </w:r>
            <w:proofErr w:type="spellEnd"/>
            <w:r w:rsidRPr="002D1D41">
              <w:rPr>
                <w:rFonts w:ascii="Century Gothic" w:hAnsi="Century Gothic"/>
                <w:sz w:val="20"/>
                <w:szCs w:val="20"/>
              </w:rPr>
              <w:t>)</w:t>
            </w:r>
          </w:p>
          <w:p w14:paraId="24405430" w14:textId="77777777" w:rsidR="009B2DD7" w:rsidRPr="002D1D41" w:rsidRDefault="00FE1A76" w:rsidP="00FE1A76">
            <w:pPr>
              <w:pStyle w:val="ListParagraph"/>
              <w:numPr>
                <w:ilvl w:val="0"/>
                <w:numId w:val="32"/>
              </w:numPr>
              <w:rPr>
                <w:rFonts w:ascii="Century Gothic" w:hAnsi="Century Gothic"/>
                <w:sz w:val="20"/>
                <w:szCs w:val="20"/>
              </w:rPr>
            </w:pPr>
            <w:proofErr w:type="spellStart"/>
            <w:r w:rsidRPr="002D1D41">
              <w:rPr>
                <w:rFonts w:ascii="Century Gothic" w:hAnsi="Century Gothic"/>
                <w:sz w:val="20"/>
                <w:szCs w:val="20"/>
              </w:rPr>
              <w:t>kondisi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penyimpanan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distribusi</w:t>
            </w:r>
            <w:proofErr w:type="spellEnd"/>
            <w:r w:rsidRPr="002D1D41">
              <w:rPr>
                <w:rFonts w:ascii="Century Gothic" w:hAnsi="Century Gothic"/>
                <w:sz w:val="20"/>
                <w:szCs w:val="20"/>
              </w:rPr>
              <w:t xml:space="preserve"> (mis. </w:t>
            </w:r>
            <w:proofErr w:type="spellStart"/>
            <w:r w:rsidRPr="002D1D41">
              <w:rPr>
                <w:rFonts w:ascii="Century Gothic" w:hAnsi="Century Gothic"/>
                <w:sz w:val="20"/>
                <w:szCs w:val="20"/>
              </w:rPr>
              <w:t>dingin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suhu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ruangan</w:t>
            </w:r>
            <w:proofErr w:type="spellEnd"/>
            <w:r w:rsidRPr="002D1D41">
              <w:rPr>
                <w:rFonts w:ascii="Century Gothic" w:hAnsi="Century Gothic"/>
                <w:sz w:val="20"/>
                <w:szCs w:val="20"/>
              </w:rPr>
              <w:t>)</w:t>
            </w:r>
          </w:p>
          <w:p w14:paraId="52EA77E6" w14:textId="77777777" w:rsidR="009B2DD7" w:rsidRPr="002D1D41" w:rsidRDefault="00FE1A76" w:rsidP="00FE1A76">
            <w:pPr>
              <w:pStyle w:val="ListParagraph"/>
              <w:numPr>
                <w:ilvl w:val="0"/>
                <w:numId w:val="32"/>
              </w:numPr>
              <w:rPr>
                <w:rFonts w:ascii="Century Gothic" w:hAnsi="Century Gothic"/>
                <w:sz w:val="20"/>
                <w:szCs w:val="20"/>
              </w:rPr>
            </w:pPr>
            <w:proofErr w:type="spellStart"/>
            <w:r w:rsidRPr="002D1D41">
              <w:rPr>
                <w:rFonts w:ascii="Century Gothic" w:hAnsi="Century Gothic"/>
                <w:sz w:val="20"/>
                <w:szCs w:val="20"/>
              </w:rPr>
              <w:t>maksimum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umur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simpan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aman</w:t>
            </w:r>
            <w:proofErr w:type="spellEnd"/>
            <w:r w:rsidRPr="002D1D41">
              <w:rPr>
                <w:rFonts w:ascii="Century Gothic" w:hAnsi="Century Gothic"/>
                <w:sz w:val="20"/>
                <w:szCs w:val="20"/>
              </w:rPr>
              <w:t xml:space="preserve"> di </w:t>
            </w:r>
            <w:proofErr w:type="spellStart"/>
            <w:r w:rsidRPr="002D1D41">
              <w:rPr>
                <w:rFonts w:ascii="Century Gothic" w:hAnsi="Century Gothic"/>
                <w:sz w:val="20"/>
                <w:szCs w:val="20"/>
              </w:rPr>
              <w:t>bawah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penyimpanan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ditentukan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kondisi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penggunaan</w:t>
            </w:r>
            <w:proofErr w:type="spellEnd"/>
            <w:r w:rsidRPr="002D1D41">
              <w:rPr>
                <w:rFonts w:ascii="Century Gothic" w:hAnsi="Century Gothic"/>
                <w:sz w:val="20"/>
                <w:szCs w:val="20"/>
              </w:rPr>
              <w:t>.</w:t>
            </w:r>
          </w:p>
        </w:tc>
        <w:tc>
          <w:tcPr>
            <w:tcW w:w="1559" w:type="dxa"/>
            <w:gridSpan w:val="2"/>
            <w:tcBorders>
              <w:left w:val="single" w:sz="4" w:space="0" w:color="000000"/>
              <w:right w:val="single" w:sz="4" w:space="0" w:color="000000"/>
            </w:tcBorders>
          </w:tcPr>
          <w:p w14:paraId="080690D1" w14:textId="77777777" w:rsidR="009B2DD7" w:rsidRPr="002D1D41" w:rsidRDefault="009B2DD7">
            <w:pPr>
              <w:pStyle w:val="TableParagraph"/>
              <w:rPr>
                <w:rFonts w:ascii="Century Gothic" w:hAnsi="Century Gothic"/>
                <w:sz w:val="20"/>
                <w:szCs w:val="20"/>
              </w:rPr>
            </w:pPr>
          </w:p>
        </w:tc>
        <w:tc>
          <w:tcPr>
            <w:tcW w:w="3092" w:type="dxa"/>
            <w:tcBorders>
              <w:left w:val="single" w:sz="4" w:space="0" w:color="000000"/>
            </w:tcBorders>
          </w:tcPr>
          <w:p w14:paraId="7EEE68BB" w14:textId="77777777" w:rsidR="009B2DD7" w:rsidRPr="002D1D41" w:rsidRDefault="009B2DD7">
            <w:pPr>
              <w:pStyle w:val="TableParagraph"/>
              <w:rPr>
                <w:rFonts w:ascii="Century Gothic" w:hAnsi="Century Gothic"/>
                <w:sz w:val="20"/>
                <w:szCs w:val="20"/>
              </w:rPr>
            </w:pPr>
          </w:p>
        </w:tc>
      </w:tr>
      <w:tr w:rsidR="00F84B12" w:rsidRPr="002D1D41" w14:paraId="5BBD85FD" w14:textId="77777777">
        <w:trPr>
          <w:trHeight w:val="511"/>
        </w:trPr>
        <w:tc>
          <w:tcPr>
            <w:tcW w:w="1556" w:type="dxa"/>
            <w:gridSpan w:val="2"/>
            <w:shd w:val="clear" w:color="auto" w:fill="92D050"/>
          </w:tcPr>
          <w:p w14:paraId="51D25D89" w14:textId="77777777" w:rsidR="009B2DD7" w:rsidRPr="002D1D41" w:rsidRDefault="00FE1A76">
            <w:pPr>
              <w:pStyle w:val="TableParagraph"/>
              <w:spacing w:before="184"/>
              <w:ind w:left="110"/>
              <w:rPr>
                <w:rFonts w:ascii="Century Gothic" w:hAnsi="Century Gothic"/>
                <w:b/>
                <w:sz w:val="20"/>
                <w:szCs w:val="20"/>
              </w:rPr>
            </w:pPr>
            <w:r w:rsidRPr="002D1D41">
              <w:rPr>
                <w:rFonts w:ascii="Century Gothic" w:hAnsi="Century Gothic"/>
                <w:b/>
                <w:w w:val="105"/>
                <w:sz w:val="20"/>
                <w:szCs w:val="20"/>
              </w:rPr>
              <w:t>2,5</w:t>
            </w:r>
          </w:p>
        </w:tc>
        <w:tc>
          <w:tcPr>
            <w:tcW w:w="8338" w:type="dxa"/>
            <w:gridSpan w:val="4"/>
            <w:shd w:val="clear" w:color="auto" w:fill="92D050"/>
          </w:tcPr>
          <w:p w14:paraId="0E5B32EE" w14:textId="77777777" w:rsidR="009B2DD7" w:rsidRPr="002D1D41" w:rsidRDefault="00193253">
            <w:pPr>
              <w:pStyle w:val="TableParagraph"/>
              <w:spacing w:before="150"/>
              <w:ind w:left="107"/>
              <w:rPr>
                <w:rFonts w:ascii="Century Gothic" w:hAnsi="Century Gothic"/>
                <w:sz w:val="20"/>
                <w:szCs w:val="20"/>
              </w:rPr>
            </w:pPr>
            <w:proofErr w:type="spellStart"/>
            <w:r w:rsidRPr="002D1D41">
              <w:rPr>
                <w:rFonts w:ascii="Century Gothic" w:hAnsi="Century Gothic"/>
                <w:sz w:val="20"/>
                <w:szCs w:val="20"/>
              </w:rPr>
              <w:t>Pembuatan</w:t>
            </w:r>
            <w:proofErr w:type="spellEnd"/>
            <w:r w:rsidR="00FE1A76" w:rsidRPr="002D1D41">
              <w:rPr>
                <w:rFonts w:ascii="Century Gothic" w:hAnsi="Century Gothic"/>
                <w:sz w:val="20"/>
                <w:szCs w:val="20"/>
              </w:rPr>
              <w:t xml:space="preserve"> </w:t>
            </w:r>
            <w:r w:rsidRPr="002D1D41">
              <w:rPr>
                <w:rFonts w:ascii="Century Gothic" w:hAnsi="Century Gothic"/>
                <w:sz w:val="20"/>
                <w:szCs w:val="20"/>
              </w:rPr>
              <w:t xml:space="preserve">Diagram </w:t>
            </w:r>
            <w:proofErr w:type="spellStart"/>
            <w:r w:rsidRPr="002D1D41">
              <w:rPr>
                <w:rFonts w:ascii="Century Gothic" w:hAnsi="Century Gothic"/>
                <w:sz w:val="20"/>
                <w:szCs w:val="20"/>
              </w:rPr>
              <w:t>Alir</w:t>
            </w:r>
            <w:proofErr w:type="spellEnd"/>
            <w:r w:rsidRPr="002D1D41">
              <w:rPr>
                <w:rFonts w:ascii="Century Gothic" w:hAnsi="Century Gothic"/>
                <w:sz w:val="20"/>
                <w:szCs w:val="20"/>
              </w:rPr>
              <w:t xml:space="preserve"> Proses </w:t>
            </w:r>
            <w:r w:rsidR="00FE1A76" w:rsidRPr="002D1D41">
              <w:rPr>
                <w:rFonts w:ascii="Century Gothic" w:hAnsi="Century Gothic"/>
                <w:sz w:val="20"/>
                <w:szCs w:val="20"/>
              </w:rPr>
              <w:t>(</w:t>
            </w:r>
            <w:proofErr w:type="spellStart"/>
            <w:r w:rsidR="00FE1A76" w:rsidRPr="002D1D41">
              <w:rPr>
                <w:rFonts w:ascii="Century Gothic" w:hAnsi="Century Gothic"/>
                <w:sz w:val="20"/>
                <w:szCs w:val="20"/>
              </w:rPr>
              <w:t>setara</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dengan</w:t>
            </w:r>
            <w:proofErr w:type="spellEnd"/>
            <w:r w:rsidR="00FE1A76" w:rsidRPr="002D1D41">
              <w:rPr>
                <w:rFonts w:ascii="Century Gothic" w:hAnsi="Century Gothic"/>
                <w:sz w:val="20"/>
                <w:szCs w:val="20"/>
              </w:rPr>
              <w:t xml:space="preserve"> Codex Alimentarius Langkah 4)</w:t>
            </w:r>
          </w:p>
        </w:tc>
      </w:tr>
      <w:tr w:rsidR="00F84B12" w:rsidRPr="002D1D41" w14:paraId="7664429F" w14:textId="77777777">
        <w:trPr>
          <w:trHeight w:val="508"/>
        </w:trPr>
        <w:tc>
          <w:tcPr>
            <w:tcW w:w="1556" w:type="dxa"/>
            <w:gridSpan w:val="2"/>
            <w:shd w:val="clear" w:color="auto" w:fill="D4E9B0"/>
          </w:tcPr>
          <w:p w14:paraId="10CA173A"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687" w:type="dxa"/>
          </w:tcPr>
          <w:p w14:paraId="33E9B728" w14:textId="77777777" w:rsidR="009B2DD7" w:rsidRPr="002D1D41" w:rsidRDefault="00FE1A76">
            <w:pPr>
              <w:pStyle w:val="TableParagraph"/>
              <w:spacing w:before="181"/>
              <w:ind w:left="107"/>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559" w:type="dxa"/>
            <w:gridSpan w:val="2"/>
            <w:tcBorders>
              <w:right w:val="single" w:sz="4" w:space="0" w:color="000000"/>
            </w:tcBorders>
          </w:tcPr>
          <w:p w14:paraId="28243E04" w14:textId="77777777" w:rsidR="009B2DD7" w:rsidRPr="002D1D41" w:rsidRDefault="00FE1A76">
            <w:pPr>
              <w:pStyle w:val="TableParagraph"/>
              <w:spacing w:before="181"/>
              <w:ind w:left="112"/>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092" w:type="dxa"/>
            <w:tcBorders>
              <w:left w:val="single" w:sz="4" w:space="0" w:color="000000"/>
            </w:tcBorders>
          </w:tcPr>
          <w:p w14:paraId="116BFA0B" w14:textId="77777777" w:rsidR="009B2DD7" w:rsidRPr="002D1D41" w:rsidRDefault="009B2DD7">
            <w:pPr>
              <w:pStyle w:val="TableParagraph"/>
              <w:rPr>
                <w:rFonts w:ascii="Century Gothic" w:hAnsi="Century Gothic"/>
                <w:sz w:val="20"/>
                <w:szCs w:val="20"/>
              </w:rPr>
            </w:pPr>
          </w:p>
        </w:tc>
      </w:tr>
      <w:tr w:rsidR="00F84B12" w:rsidRPr="002D1D41" w14:paraId="3AC3AE5D" w14:textId="77777777">
        <w:trPr>
          <w:trHeight w:val="2037"/>
        </w:trPr>
        <w:tc>
          <w:tcPr>
            <w:tcW w:w="848" w:type="dxa"/>
            <w:shd w:val="clear" w:color="auto" w:fill="D4E9B0"/>
          </w:tcPr>
          <w:p w14:paraId="7F5CCAAA" w14:textId="77777777" w:rsidR="009B2DD7" w:rsidRPr="002D1D41" w:rsidRDefault="00FE1A76">
            <w:pPr>
              <w:pStyle w:val="TableParagraph"/>
              <w:spacing w:before="183"/>
              <w:ind w:left="110"/>
              <w:rPr>
                <w:rFonts w:ascii="Century Gothic" w:hAnsi="Century Gothic"/>
                <w:b/>
                <w:sz w:val="20"/>
                <w:szCs w:val="20"/>
              </w:rPr>
            </w:pPr>
            <w:r w:rsidRPr="002D1D41">
              <w:rPr>
                <w:rFonts w:ascii="Century Gothic" w:hAnsi="Century Gothic"/>
                <w:b/>
                <w:w w:val="105"/>
                <w:sz w:val="20"/>
                <w:szCs w:val="20"/>
              </w:rPr>
              <w:t>2.5.1</w:t>
            </w:r>
          </w:p>
        </w:tc>
        <w:tc>
          <w:tcPr>
            <w:tcW w:w="708" w:type="dxa"/>
            <w:shd w:val="clear" w:color="auto" w:fill="F9D2B4"/>
          </w:tcPr>
          <w:p w14:paraId="25D7D42B" w14:textId="77777777" w:rsidR="009B2DD7" w:rsidRPr="002D1D41" w:rsidRDefault="009B2DD7">
            <w:pPr>
              <w:pStyle w:val="TableParagraph"/>
              <w:rPr>
                <w:rFonts w:ascii="Century Gothic" w:hAnsi="Century Gothic"/>
                <w:sz w:val="20"/>
                <w:szCs w:val="20"/>
              </w:rPr>
            </w:pPr>
          </w:p>
        </w:tc>
        <w:tc>
          <w:tcPr>
            <w:tcW w:w="3687" w:type="dxa"/>
          </w:tcPr>
          <w:p w14:paraId="63F34B90" w14:textId="77777777" w:rsidR="009B2DD7" w:rsidRPr="002D1D41" w:rsidRDefault="00FE1A76">
            <w:pPr>
              <w:pStyle w:val="TableParagraph"/>
              <w:spacing w:before="30"/>
              <w:ind w:left="107" w:right="180"/>
              <w:rPr>
                <w:rFonts w:ascii="Century Gothic" w:hAnsi="Century Gothic"/>
                <w:sz w:val="20"/>
                <w:szCs w:val="20"/>
                <w:lang w:val="de-DE"/>
              </w:rPr>
            </w:pPr>
            <w:r w:rsidRPr="002D1D41">
              <w:rPr>
                <w:rFonts w:ascii="Century Gothic" w:hAnsi="Century Gothic"/>
                <w:sz w:val="20"/>
                <w:szCs w:val="20"/>
                <w:lang w:val="de-DE"/>
              </w:rPr>
              <w:t>Diagram alir harus disiapkan untuk setiap produk, kategori produk atau proses. Diagram harus mengemukakan semua aspek operasi proses pangan dalam HACCP atau ruang lingkup rencana keamanan pangan, dari</w:t>
            </w:r>
          </w:p>
        </w:tc>
        <w:tc>
          <w:tcPr>
            <w:tcW w:w="1559" w:type="dxa"/>
            <w:gridSpan w:val="2"/>
            <w:tcBorders>
              <w:right w:val="single" w:sz="4" w:space="0" w:color="000000"/>
            </w:tcBorders>
          </w:tcPr>
          <w:p w14:paraId="07A6BA45" w14:textId="77777777" w:rsidR="009B2DD7" w:rsidRPr="002D1D41" w:rsidRDefault="009B2DD7">
            <w:pPr>
              <w:pStyle w:val="TableParagraph"/>
              <w:rPr>
                <w:rFonts w:ascii="Century Gothic" w:hAnsi="Century Gothic"/>
                <w:sz w:val="20"/>
                <w:szCs w:val="20"/>
                <w:lang w:val="de-DE"/>
              </w:rPr>
            </w:pPr>
          </w:p>
        </w:tc>
        <w:tc>
          <w:tcPr>
            <w:tcW w:w="3092" w:type="dxa"/>
            <w:tcBorders>
              <w:left w:val="single" w:sz="4" w:space="0" w:color="000000"/>
            </w:tcBorders>
          </w:tcPr>
          <w:p w14:paraId="22448C36" w14:textId="77777777" w:rsidR="009B2DD7" w:rsidRPr="002D1D41" w:rsidRDefault="009B2DD7">
            <w:pPr>
              <w:pStyle w:val="TableParagraph"/>
              <w:rPr>
                <w:rFonts w:ascii="Century Gothic" w:hAnsi="Century Gothic"/>
                <w:sz w:val="20"/>
                <w:szCs w:val="20"/>
                <w:lang w:val="de-DE"/>
              </w:rPr>
            </w:pPr>
          </w:p>
        </w:tc>
      </w:tr>
    </w:tbl>
    <w:p w14:paraId="0004E8DA" w14:textId="77777777" w:rsidR="009B2DD7" w:rsidRPr="002D1D41" w:rsidRDefault="009B2DD7">
      <w:pPr>
        <w:rPr>
          <w:rFonts w:ascii="Century Gothic" w:hAnsi="Century Gothic"/>
          <w:sz w:val="20"/>
          <w:szCs w:val="20"/>
          <w:lang w:val="de-DE"/>
        </w:rPr>
        <w:sectPr w:rsidR="009B2DD7" w:rsidRPr="002D1D41">
          <w:pgSz w:w="11920" w:h="16850"/>
          <w:pgMar w:top="1640" w:right="840" w:bottom="1120" w:left="900" w:header="454" w:footer="926" w:gutter="0"/>
          <w:cols w:space="720"/>
        </w:sectPr>
      </w:pPr>
    </w:p>
    <w:p w14:paraId="5765961C" w14:textId="77777777" w:rsidR="009B2DD7" w:rsidRPr="002D1D41" w:rsidRDefault="009B2DD7">
      <w:pPr>
        <w:spacing w:before="10"/>
        <w:rPr>
          <w:rFonts w:ascii="Century Gothic" w:hAnsi="Century Gothic"/>
          <w:sz w:val="20"/>
          <w:szCs w:val="20"/>
          <w:lang w:val="de-DE"/>
        </w:rPr>
      </w:pPr>
    </w:p>
    <w:tbl>
      <w:tblPr>
        <w:tblW w:w="0" w:type="auto"/>
        <w:tblInd w:w="13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firstRow="1" w:lastRow="1" w:firstColumn="1" w:lastColumn="1" w:noHBand="0" w:noVBand="0"/>
      </w:tblPr>
      <w:tblGrid>
        <w:gridCol w:w="848"/>
        <w:gridCol w:w="708"/>
        <w:gridCol w:w="3687"/>
        <w:gridCol w:w="1560"/>
        <w:gridCol w:w="3092"/>
      </w:tblGrid>
      <w:tr w:rsidR="00F84B12" w:rsidRPr="002D1D41" w14:paraId="5EB32C7C" w14:textId="77777777">
        <w:trPr>
          <w:trHeight w:val="8254"/>
        </w:trPr>
        <w:tc>
          <w:tcPr>
            <w:tcW w:w="848" w:type="dxa"/>
            <w:shd w:val="clear" w:color="auto" w:fill="D4E9B0"/>
          </w:tcPr>
          <w:p w14:paraId="6F3CA2BC" w14:textId="77777777" w:rsidR="009B2DD7" w:rsidRPr="002D1D41" w:rsidRDefault="009B2DD7">
            <w:pPr>
              <w:pStyle w:val="TableParagraph"/>
              <w:rPr>
                <w:rFonts w:ascii="Century Gothic" w:hAnsi="Century Gothic"/>
                <w:sz w:val="20"/>
                <w:szCs w:val="20"/>
                <w:lang w:val="de-DE"/>
              </w:rPr>
            </w:pPr>
          </w:p>
        </w:tc>
        <w:tc>
          <w:tcPr>
            <w:tcW w:w="708" w:type="dxa"/>
            <w:shd w:val="clear" w:color="auto" w:fill="F9D2B4"/>
          </w:tcPr>
          <w:p w14:paraId="043C09F3" w14:textId="77777777" w:rsidR="009B2DD7" w:rsidRPr="002D1D41" w:rsidRDefault="009B2DD7">
            <w:pPr>
              <w:pStyle w:val="TableParagraph"/>
              <w:rPr>
                <w:rFonts w:ascii="Century Gothic" w:hAnsi="Century Gothic"/>
                <w:sz w:val="20"/>
                <w:szCs w:val="20"/>
                <w:lang w:val="de-DE"/>
              </w:rPr>
            </w:pPr>
          </w:p>
        </w:tc>
        <w:tc>
          <w:tcPr>
            <w:tcW w:w="3687" w:type="dxa"/>
          </w:tcPr>
          <w:p w14:paraId="0E56684D" w14:textId="77777777" w:rsidR="00FE1A76" w:rsidRPr="002D1D41" w:rsidRDefault="00FE1A76" w:rsidP="00FE1A76">
            <w:pPr>
              <w:pStyle w:val="TableParagraph"/>
              <w:spacing w:line="259" w:lineRule="auto"/>
              <w:ind w:left="104" w:right="210"/>
              <w:rPr>
                <w:rFonts w:ascii="Century Gothic" w:hAnsi="Century Gothic"/>
                <w:sz w:val="20"/>
                <w:szCs w:val="20"/>
              </w:rPr>
            </w:pPr>
            <w:proofErr w:type="spellStart"/>
            <w:r w:rsidRPr="002D1D41">
              <w:rPr>
                <w:rFonts w:ascii="Century Gothic" w:hAnsi="Century Gothic"/>
                <w:sz w:val="20"/>
                <w:szCs w:val="20"/>
              </w:rPr>
              <w:t>penerimaan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baku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hingga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pemrosesan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penyimpanan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distribusi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Sebagai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panduan</w:t>
            </w:r>
            <w:proofErr w:type="spellEnd"/>
            <w:r w:rsidRPr="002D1D41">
              <w:rPr>
                <w:rFonts w:ascii="Century Gothic" w:hAnsi="Century Gothic"/>
                <w:sz w:val="20"/>
                <w:szCs w:val="20"/>
              </w:rPr>
              <w:t xml:space="preserve">, diagram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mencakup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beberapa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sebagai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berikut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meskipun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bukan</w:t>
            </w:r>
            <w:proofErr w:type="spellEnd"/>
            <w:r w:rsidRPr="002D1D41">
              <w:rPr>
                <w:rFonts w:ascii="Century Gothic" w:hAnsi="Century Gothic"/>
                <w:sz w:val="20"/>
                <w:szCs w:val="20"/>
              </w:rPr>
              <w:t xml:space="preserve"> daftar </w:t>
            </w:r>
            <w:proofErr w:type="spellStart"/>
            <w:r w:rsidRPr="002D1D41">
              <w:rPr>
                <w:rFonts w:ascii="Century Gothic" w:hAnsi="Century Gothic"/>
                <w:sz w:val="20"/>
                <w:szCs w:val="20"/>
              </w:rPr>
              <w:t>lengkap</w:t>
            </w:r>
            <w:proofErr w:type="spellEnd"/>
            <w:r w:rsidRPr="002D1D41">
              <w:rPr>
                <w:rFonts w:ascii="Century Gothic" w:hAnsi="Century Gothic"/>
                <w:sz w:val="20"/>
                <w:szCs w:val="20"/>
              </w:rPr>
              <w:t>:</w:t>
            </w:r>
          </w:p>
          <w:p w14:paraId="23EC0E38" w14:textId="77777777" w:rsidR="009B2DD7" w:rsidRPr="002D1D41" w:rsidRDefault="009B2DD7">
            <w:pPr>
              <w:pStyle w:val="TableParagraph"/>
              <w:spacing w:before="7"/>
              <w:rPr>
                <w:rFonts w:ascii="Century Gothic" w:hAnsi="Century Gothic"/>
                <w:sz w:val="20"/>
                <w:szCs w:val="20"/>
              </w:rPr>
            </w:pPr>
          </w:p>
          <w:p w14:paraId="31EA2F52" w14:textId="77777777" w:rsidR="009B2DD7" w:rsidRPr="002D1D41" w:rsidRDefault="00FE1A76" w:rsidP="00BE233E">
            <w:pPr>
              <w:pStyle w:val="ListParagraph"/>
              <w:numPr>
                <w:ilvl w:val="0"/>
                <w:numId w:val="34"/>
              </w:numPr>
              <w:rPr>
                <w:rFonts w:ascii="Century Gothic" w:hAnsi="Century Gothic"/>
                <w:sz w:val="20"/>
                <w:szCs w:val="20"/>
              </w:rPr>
            </w:pPr>
            <w:proofErr w:type="spellStart"/>
            <w:r w:rsidRPr="002D1D41">
              <w:rPr>
                <w:rFonts w:ascii="Century Gothic" w:hAnsi="Century Gothic"/>
                <w:sz w:val="20"/>
                <w:szCs w:val="20"/>
              </w:rPr>
              <w:t>rencana</w:t>
            </w:r>
            <w:proofErr w:type="spellEnd"/>
            <w:r w:rsidRPr="002D1D41">
              <w:rPr>
                <w:rFonts w:ascii="Century Gothic" w:hAnsi="Century Gothic"/>
                <w:sz w:val="20"/>
                <w:szCs w:val="20"/>
              </w:rPr>
              <w:t xml:space="preserve"> tata </w:t>
            </w:r>
            <w:proofErr w:type="spellStart"/>
            <w:r w:rsidRPr="002D1D41">
              <w:rPr>
                <w:rFonts w:ascii="Century Gothic" w:hAnsi="Century Gothic"/>
                <w:sz w:val="20"/>
                <w:szCs w:val="20"/>
              </w:rPr>
              <w:t>ruang</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peralatan</w:t>
            </w:r>
            <w:proofErr w:type="spellEnd"/>
          </w:p>
          <w:p w14:paraId="00262061" w14:textId="77777777" w:rsidR="009B2DD7" w:rsidRPr="002D1D41" w:rsidRDefault="00FE1A76" w:rsidP="00BE233E">
            <w:pPr>
              <w:pStyle w:val="ListParagraph"/>
              <w:numPr>
                <w:ilvl w:val="0"/>
                <w:numId w:val="34"/>
              </w:numPr>
              <w:rPr>
                <w:rFonts w:ascii="Century Gothic" w:hAnsi="Century Gothic"/>
                <w:sz w:val="20"/>
                <w:szCs w:val="20"/>
              </w:rPr>
            </w:pP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baku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termasuk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pengenalan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utilitas</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lainnya</w:t>
            </w:r>
            <w:proofErr w:type="spellEnd"/>
            <w:r w:rsidRPr="002D1D41">
              <w:rPr>
                <w:rFonts w:ascii="Century Gothic" w:hAnsi="Century Gothic"/>
                <w:sz w:val="20"/>
                <w:szCs w:val="20"/>
              </w:rPr>
              <w:t xml:space="preserve"> (mis. air, </w:t>
            </w:r>
            <w:proofErr w:type="spellStart"/>
            <w:r w:rsidRPr="002D1D41">
              <w:rPr>
                <w:rFonts w:ascii="Century Gothic" w:hAnsi="Century Gothic"/>
                <w:sz w:val="20"/>
                <w:szCs w:val="20"/>
              </w:rPr>
              <w:t>kemasan</w:t>
            </w:r>
            <w:proofErr w:type="spellEnd"/>
            <w:r w:rsidRPr="002D1D41">
              <w:rPr>
                <w:rFonts w:ascii="Century Gothic" w:hAnsi="Century Gothic"/>
                <w:sz w:val="20"/>
                <w:szCs w:val="20"/>
              </w:rPr>
              <w:t>)</w:t>
            </w:r>
          </w:p>
          <w:p w14:paraId="51B4D692" w14:textId="77777777" w:rsidR="009B2DD7" w:rsidRPr="002D1D41" w:rsidRDefault="00FE1A76" w:rsidP="00BE233E">
            <w:pPr>
              <w:pStyle w:val="ListParagraph"/>
              <w:numPr>
                <w:ilvl w:val="0"/>
                <w:numId w:val="34"/>
              </w:numPr>
              <w:rPr>
                <w:rFonts w:ascii="Century Gothic" w:hAnsi="Century Gothic"/>
                <w:sz w:val="20"/>
                <w:szCs w:val="20"/>
              </w:rPr>
            </w:pPr>
            <w:proofErr w:type="spellStart"/>
            <w:r w:rsidRPr="002D1D41">
              <w:rPr>
                <w:rFonts w:ascii="Century Gothic" w:hAnsi="Century Gothic"/>
                <w:sz w:val="20"/>
                <w:szCs w:val="20"/>
              </w:rPr>
              <w:t>urutan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interaksi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langkah</w:t>
            </w:r>
            <w:proofErr w:type="spellEnd"/>
            <w:r w:rsidRPr="002D1D41">
              <w:rPr>
                <w:rFonts w:ascii="Century Gothic" w:hAnsi="Century Gothic"/>
                <w:sz w:val="20"/>
                <w:szCs w:val="20"/>
              </w:rPr>
              <w:t xml:space="preserve"> </w:t>
            </w:r>
            <w:proofErr w:type="gramStart"/>
            <w:r w:rsidRPr="002D1D41">
              <w:rPr>
                <w:rFonts w:ascii="Century Gothic" w:hAnsi="Century Gothic"/>
                <w:sz w:val="20"/>
                <w:szCs w:val="20"/>
              </w:rPr>
              <w:t>proses</w:t>
            </w:r>
            <w:proofErr w:type="gramEnd"/>
          </w:p>
          <w:p w14:paraId="219874C3" w14:textId="77777777" w:rsidR="009B2DD7" w:rsidRPr="002D1D41" w:rsidRDefault="00FE1A76" w:rsidP="00BE233E">
            <w:pPr>
              <w:pStyle w:val="ListParagraph"/>
              <w:numPr>
                <w:ilvl w:val="0"/>
                <w:numId w:val="34"/>
              </w:numPr>
              <w:rPr>
                <w:rFonts w:ascii="Century Gothic" w:hAnsi="Century Gothic"/>
                <w:sz w:val="20"/>
                <w:szCs w:val="20"/>
              </w:rPr>
            </w:pPr>
            <w:r w:rsidRPr="002D1D41">
              <w:rPr>
                <w:rFonts w:ascii="Century Gothic" w:hAnsi="Century Gothic"/>
                <w:sz w:val="20"/>
                <w:szCs w:val="20"/>
              </w:rPr>
              <w:t xml:space="preserve">proses outsourcing dan </w:t>
            </w:r>
            <w:proofErr w:type="spellStart"/>
            <w:r w:rsidRPr="002D1D41">
              <w:rPr>
                <w:rFonts w:ascii="Century Gothic" w:hAnsi="Century Gothic"/>
                <w:sz w:val="20"/>
                <w:szCs w:val="20"/>
              </w:rPr>
              <w:t>pekerjaan</w:t>
            </w:r>
            <w:proofErr w:type="spellEnd"/>
            <w:r w:rsidRPr="002D1D41">
              <w:rPr>
                <w:rFonts w:ascii="Century Gothic" w:hAnsi="Century Gothic"/>
                <w:sz w:val="20"/>
                <w:szCs w:val="20"/>
              </w:rPr>
              <w:t xml:space="preserve"> </w:t>
            </w:r>
            <w:proofErr w:type="spellStart"/>
            <w:proofErr w:type="gramStart"/>
            <w:r w:rsidRPr="002D1D41">
              <w:rPr>
                <w:rFonts w:ascii="Century Gothic" w:hAnsi="Century Gothic"/>
                <w:sz w:val="20"/>
                <w:szCs w:val="20"/>
              </w:rPr>
              <w:t>subkontrak</w:t>
            </w:r>
            <w:proofErr w:type="spellEnd"/>
            <w:proofErr w:type="gramEnd"/>
          </w:p>
          <w:p w14:paraId="70C416E8" w14:textId="77777777" w:rsidR="009B2DD7" w:rsidRPr="002D1D41" w:rsidRDefault="00FE1A76" w:rsidP="00BE233E">
            <w:pPr>
              <w:pStyle w:val="ListParagraph"/>
              <w:numPr>
                <w:ilvl w:val="0"/>
                <w:numId w:val="34"/>
              </w:numPr>
              <w:rPr>
                <w:rFonts w:ascii="Century Gothic" w:hAnsi="Century Gothic"/>
                <w:sz w:val="20"/>
                <w:szCs w:val="20"/>
              </w:rPr>
            </w:pPr>
            <w:proofErr w:type="spellStart"/>
            <w:r w:rsidRPr="002D1D41">
              <w:rPr>
                <w:rFonts w:ascii="Century Gothic" w:hAnsi="Century Gothic"/>
                <w:sz w:val="20"/>
                <w:szCs w:val="20"/>
              </w:rPr>
              <w:t>potensi</w:t>
            </w:r>
            <w:proofErr w:type="spellEnd"/>
            <w:r w:rsidRPr="002D1D41">
              <w:rPr>
                <w:rFonts w:ascii="Century Gothic" w:hAnsi="Century Gothic"/>
                <w:sz w:val="20"/>
                <w:szCs w:val="20"/>
              </w:rPr>
              <w:t xml:space="preserve"> </w:t>
            </w:r>
            <w:proofErr w:type="spellStart"/>
            <w:r w:rsidR="00BE233E" w:rsidRPr="002D1D41">
              <w:rPr>
                <w:rFonts w:ascii="Century Gothic" w:hAnsi="Century Gothic"/>
                <w:sz w:val="20"/>
                <w:szCs w:val="20"/>
              </w:rPr>
              <w:t>penundaan</w:t>
            </w:r>
            <w:proofErr w:type="spellEnd"/>
            <w:r w:rsidRPr="002D1D41">
              <w:rPr>
                <w:rFonts w:ascii="Century Gothic" w:hAnsi="Century Gothic"/>
                <w:sz w:val="20"/>
                <w:szCs w:val="20"/>
              </w:rPr>
              <w:t xml:space="preserve"> </w:t>
            </w:r>
            <w:proofErr w:type="gramStart"/>
            <w:r w:rsidRPr="002D1D41">
              <w:rPr>
                <w:rFonts w:ascii="Century Gothic" w:hAnsi="Century Gothic"/>
                <w:sz w:val="20"/>
                <w:szCs w:val="20"/>
              </w:rPr>
              <w:t>proses</w:t>
            </w:r>
            <w:proofErr w:type="gramEnd"/>
          </w:p>
          <w:p w14:paraId="2DAFB9B8" w14:textId="77777777" w:rsidR="00BE233E" w:rsidRPr="002D1D41" w:rsidRDefault="00FE1A76" w:rsidP="00BE233E">
            <w:pPr>
              <w:pStyle w:val="ListParagraph"/>
              <w:numPr>
                <w:ilvl w:val="0"/>
                <w:numId w:val="34"/>
              </w:numPr>
              <w:rPr>
                <w:rFonts w:ascii="Century Gothic" w:hAnsi="Century Gothic"/>
                <w:sz w:val="20"/>
                <w:szCs w:val="20"/>
              </w:rPr>
            </w:pPr>
            <w:proofErr w:type="spellStart"/>
            <w:r w:rsidRPr="002D1D41">
              <w:rPr>
                <w:rFonts w:ascii="Century Gothic" w:hAnsi="Century Gothic"/>
                <w:sz w:val="20"/>
                <w:szCs w:val="20"/>
              </w:rPr>
              <w:t>pengerjaan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ulang</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daur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ulang</w:t>
            </w:r>
            <w:proofErr w:type="spellEnd"/>
          </w:p>
          <w:p w14:paraId="49749000" w14:textId="77777777" w:rsidR="00BE233E" w:rsidRPr="002D1D41" w:rsidRDefault="00BE233E" w:rsidP="00BE233E">
            <w:pPr>
              <w:pStyle w:val="ListParagraph"/>
              <w:numPr>
                <w:ilvl w:val="0"/>
                <w:numId w:val="34"/>
              </w:numPr>
              <w:rPr>
                <w:rFonts w:ascii="Century Gothic" w:hAnsi="Century Gothic"/>
                <w:sz w:val="20"/>
                <w:szCs w:val="20"/>
              </w:rPr>
            </w:pPr>
            <w:proofErr w:type="spellStart"/>
            <w:r w:rsidRPr="002D1D41">
              <w:rPr>
                <w:rFonts w:ascii="Century Gothic" w:hAnsi="Century Gothic"/>
                <w:sz w:val="20"/>
                <w:szCs w:val="20"/>
              </w:rPr>
              <w:t>segregasi</w:t>
            </w:r>
            <w:proofErr w:type="spellEnd"/>
            <w:r w:rsidRPr="002D1D41">
              <w:rPr>
                <w:rFonts w:ascii="Century Gothic" w:hAnsi="Century Gothic"/>
                <w:sz w:val="20"/>
                <w:szCs w:val="20"/>
              </w:rPr>
              <w:t xml:space="preserve"> area </w:t>
            </w:r>
            <w:proofErr w:type="spellStart"/>
            <w:r w:rsidRPr="002D1D41">
              <w:rPr>
                <w:rFonts w:ascii="Century Gothic" w:hAnsi="Century Gothic"/>
                <w:sz w:val="20"/>
                <w:szCs w:val="20"/>
              </w:rPr>
              <w:t>antara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beresiko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rendah</w:t>
            </w:r>
            <w:proofErr w:type="spellEnd"/>
            <w:r w:rsidRPr="002D1D41">
              <w:rPr>
                <w:rFonts w:ascii="Century Gothic" w:hAnsi="Century Gothic"/>
                <w:sz w:val="20"/>
                <w:szCs w:val="20"/>
              </w:rPr>
              <w:t xml:space="preserve"> (low risk)/ </w:t>
            </w:r>
            <w:proofErr w:type="spellStart"/>
            <w:r w:rsidRPr="002D1D41">
              <w:rPr>
                <w:rFonts w:ascii="Century Gothic" w:hAnsi="Century Gothic"/>
                <w:sz w:val="20"/>
                <w:szCs w:val="20"/>
              </w:rPr>
              <w:t>beresiko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tinggi</w:t>
            </w:r>
            <w:proofErr w:type="spellEnd"/>
            <w:r w:rsidRPr="002D1D41">
              <w:rPr>
                <w:rFonts w:ascii="Century Gothic" w:hAnsi="Century Gothic"/>
                <w:sz w:val="20"/>
                <w:szCs w:val="20"/>
              </w:rPr>
              <w:t xml:space="preserve"> (high</w:t>
            </w:r>
            <w:r w:rsidR="009F5E6F" w:rsidRPr="002D1D41">
              <w:rPr>
                <w:rFonts w:ascii="Century Gothic" w:hAnsi="Century Gothic"/>
                <w:sz w:val="20"/>
                <w:szCs w:val="20"/>
              </w:rPr>
              <w:t>-</w:t>
            </w:r>
            <w:r w:rsidRPr="002D1D41">
              <w:rPr>
                <w:rFonts w:ascii="Century Gothic" w:hAnsi="Century Gothic"/>
                <w:sz w:val="20"/>
                <w:szCs w:val="20"/>
              </w:rPr>
              <w:t xml:space="preserve">risk)/ </w:t>
            </w:r>
            <w:proofErr w:type="spellStart"/>
            <w:r w:rsidRPr="002D1D41">
              <w:rPr>
                <w:rFonts w:ascii="Century Gothic" w:hAnsi="Century Gothic"/>
                <w:sz w:val="20"/>
                <w:szCs w:val="20"/>
              </w:rPr>
              <w:t>perawatan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tinggi</w:t>
            </w:r>
            <w:proofErr w:type="spellEnd"/>
            <w:r w:rsidRPr="002D1D41">
              <w:rPr>
                <w:rFonts w:ascii="Century Gothic" w:hAnsi="Century Gothic"/>
                <w:sz w:val="20"/>
                <w:szCs w:val="20"/>
              </w:rPr>
              <w:t xml:space="preserve"> (high care), </w:t>
            </w:r>
          </w:p>
          <w:p w14:paraId="17C526C5" w14:textId="77777777" w:rsidR="009B2DD7" w:rsidRPr="002D1D41" w:rsidRDefault="00BE233E" w:rsidP="00BE233E">
            <w:pPr>
              <w:pStyle w:val="ListParagraph"/>
              <w:numPr>
                <w:ilvl w:val="0"/>
                <w:numId w:val="34"/>
              </w:numPr>
              <w:rPr>
                <w:rFonts w:ascii="Century Gothic" w:hAnsi="Century Gothic"/>
                <w:sz w:val="20"/>
                <w:szCs w:val="20"/>
              </w:rPr>
            </w:pP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jadi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intermediate/ </w:t>
            </w:r>
            <w:proofErr w:type="spellStart"/>
            <w:r w:rsidRPr="002D1D41">
              <w:rPr>
                <w:rFonts w:ascii="Century Gothic" w:hAnsi="Century Gothic"/>
                <w:sz w:val="20"/>
                <w:szCs w:val="20"/>
              </w:rPr>
              <w:t>setengah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jadi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samping</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limbah</w:t>
            </w:r>
            <w:proofErr w:type="spellEnd"/>
            <w:r w:rsidRPr="002D1D41">
              <w:rPr>
                <w:rFonts w:ascii="Century Gothic" w:hAnsi="Century Gothic"/>
                <w:sz w:val="20"/>
                <w:szCs w:val="20"/>
              </w:rPr>
              <w:t>.</w:t>
            </w:r>
          </w:p>
        </w:tc>
        <w:tc>
          <w:tcPr>
            <w:tcW w:w="1560" w:type="dxa"/>
            <w:tcBorders>
              <w:right w:val="single" w:sz="4" w:space="0" w:color="000000"/>
            </w:tcBorders>
          </w:tcPr>
          <w:p w14:paraId="016D1415" w14:textId="77777777" w:rsidR="009B2DD7" w:rsidRPr="002D1D41" w:rsidRDefault="009B2DD7">
            <w:pPr>
              <w:pStyle w:val="TableParagraph"/>
              <w:rPr>
                <w:rFonts w:ascii="Century Gothic" w:hAnsi="Century Gothic"/>
                <w:sz w:val="20"/>
                <w:szCs w:val="20"/>
              </w:rPr>
            </w:pPr>
          </w:p>
        </w:tc>
        <w:tc>
          <w:tcPr>
            <w:tcW w:w="3092" w:type="dxa"/>
            <w:tcBorders>
              <w:left w:val="single" w:sz="4" w:space="0" w:color="000000"/>
            </w:tcBorders>
          </w:tcPr>
          <w:p w14:paraId="50A82C2A" w14:textId="77777777" w:rsidR="009B2DD7" w:rsidRPr="002D1D41" w:rsidRDefault="009B2DD7">
            <w:pPr>
              <w:pStyle w:val="TableParagraph"/>
              <w:rPr>
                <w:rFonts w:ascii="Century Gothic" w:hAnsi="Century Gothic"/>
                <w:sz w:val="20"/>
                <w:szCs w:val="20"/>
              </w:rPr>
            </w:pPr>
          </w:p>
        </w:tc>
      </w:tr>
      <w:tr w:rsidR="00F84B12" w:rsidRPr="002D1D41" w14:paraId="7288512D" w14:textId="77777777">
        <w:trPr>
          <w:trHeight w:val="1050"/>
        </w:trPr>
        <w:tc>
          <w:tcPr>
            <w:tcW w:w="1556" w:type="dxa"/>
            <w:gridSpan w:val="2"/>
            <w:shd w:val="clear" w:color="auto" w:fill="92D050"/>
          </w:tcPr>
          <w:p w14:paraId="1ABE8590" w14:textId="77777777" w:rsidR="009B2DD7" w:rsidRPr="002D1D41" w:rsidRDefault="00FE1A76">
            <w:pPr>
              <w:pStyle w:val="TableParagraph"/>
              <w:spacing w:before="186"/>
              <w:ind w:left="110"/>
              <w:rPr>
                <w:rFonts w:ascii="Century Gothic" w:hAnsi="Century Gothic"/>
                <w:b/>
                <w:sz w:val="20"/>
                <w:szCs w:val="20"/>
              </w:rPr>
            </w:pPr>
            <w:r w:rsidRPr="002D1D41">
              <w:rPr>
                <w:rFonts w:ascii="Century Gothic" w:hAnsi="Century Gothic"/>
                <w:b/>
                <w:w w:val="105"/>
                <w:sz w:val="20"/>
                <w:szCs w:val="20"/>
              </w:rPr>
              <w:t>2.7</w:t>
            </w:r>
          </w:p>
        </w:tc>
        <w:tc>
          <w:tcPr>
            <w:tcW w:w="8339" w:type="dxa"/>
            <w:gridSpan w:val="3"/>
            <w:shd w:val="clear" w:color="auto" w:fill="92D050"/>
          </w:tcPr>
          <w:p w14:paraId="1A16AA19" w14:textId="77777777" w:rsidR="009B2DD7" w:rsidRPr="002D1D41" w:rsidRDefault="00193253" w:rsidP="00BE233E">
            <w:pPr>
              <w:pStyle w:val="TableParagraph"/>
              <w:spacing w:before="115" w:line="232" w:lineRule="auto"/>
              <w:ind w:left="104" w:right="389"/>
              <w:rPr>
                <w:rFonts w:ascii="Century Gothic" w:hAnsi="Century Gothic"/>
                <w:sz w:val="20"/>
                <w:szCs w:val="20"/>
              </w:rPr>
            </w:pPr>
            <w:proofErr w:type="spellStart"/>
            <w:r w:rsidRPr="002D1D41">
              <w:rPr>
                <w:rFonts w:ascii="Century Gothic" w:hAnsi="Century Gothic"/>
                <w:sz w:val="20"/>
                <w:szCs w:val="20"/>
              </w:rPr>
              <w:t>Membuat</w:t>
            </w:r>
            <w:proofErr w:type="spellEnd"/>
            <w:r w:rsidRPr="002D1D41">
              <w:rPr>
                <w:rFonts w:ascii="Century Gothic" w:hAnsi="Century Gothic"/>
                <w:sz w:val="20"/>
                <w:szCs w:val="20"/>
              </w:rPr>
              <w:t xml:space="preserve"> Daftar </w:t>
            </w: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Potensial</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Terkait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Setiap</w:t>
            </w:r>
            <w:proofErr w:type="spellEnd"/>
            <w:r w:rsidRPr="002D1D41">
              <w:rPr>
                <w:rFonts w:ascii="Century Gothic" w:hAnsi="Century Gothic"/>
                <w:sz w:val="20"/>
                <w:szCs w:val="20"/>
              </w:rPr>
              <w:t xml:space="preserve"> Langkah Proses, </w:t>
            </w:r>
            <w:proofErr w:type="spellStart"/>
            <w:r w:rsidRPr="002D1D41">
              <w:rPr>
                <w:rFonts w:ascii="Century Gothic" w:hAnsi="Century Gothic"/>
                <w:sz w:val="20"/>
                <w:szCs w:val="20"/>
              </w:rPr>
              <w:t>Meakukan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Analisis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Bahaya</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Mempertimbangkan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Segala</w:t>
            </w:r>
            <w:proofErr w:type="spellEnd"/>
            <w:r w:rsidRPr="002D1D41">
              <w:rPr>
                <w:rFonts w:ascii="Century Gothic" w:hAnsi="Century Gothic"/>
                <w:sz w:val="20"/>
                <w:szCs w:val="20"/>
              </w:rPr>
              <w:t xml:space="preserve"> Tindakan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Mengendalikan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Bahaya</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Diidentifikasi</w:t>
            </w:r>
            <w:proofErr w:type="spellEnd"/>
            <w:r w:rsidR="00BE233E" w:rsidRPr="002D1D41">
              <w:rPr>
                <w:rFonts w:ascii="Century Gothic" w:hAnsi="Century Gothic"/>
                <w:sz w:val="20"/>
                <w:szCs w:val="20"/>
              </w:rPr>
              <w:t xml:space="preserve"> (</w:t>
            </w:r>
            <w:proofErr w:type="spellStart"/>
            <w:r w:rsidR="00BE233E" w:rsidRPr="002D1D41">
              <w:rPr>
                <w:rFonts w:ascii="Century Gothic" w:hAnsi="Century Gothic"/>
                <w:sz w:val="20"/>
                <w:szCs w:val="20"/>
              </w:rPr>
              <w:t>setara</w:t>
            </w:r>
            <w:proofErr w:type="spellEnd"/>
            <w:r w:rsidR="00BE233E" w:rsidRPr="002D1D41">
              <w:rPr>
                <w:rFonts w:ascii="Century Gothic" w:hAnsi="Century Gothic"/>
                <w:sz w:val="20"/>
                <w:szCs w:val="20"/>
              </w:rPr>
              <w:t xml:space="preserve"> </w:t>
            </w:r>
            <w:proofErr w:type="spellStart"/>
            <w:r w:rsidR="00BE233E" w:rsidRPr="002D1D41">
              <w:rPr>
                <w:rFonts w:ascii="Century Gothic" w:hAnsi="Century Gothic"/>
                <w:sz w:val="20"/>
                <w:szCs w:val="20"/>
              </w:rPr>
              <w:t>dengan</w:t>
            </w:r>
            <w:proofErr w:type="spellEnd"/>
            <w:r w:rsidR="00BE233E" w:rsidRPr="002D1D41">
              <w:rPr>
                <w:rFonts w:ascii="Century Gothic" w:hAnsi="Century Gothic"/>
                <w:sz w:val="20"/>
                <w:szCs w:val="20"/>
              </w:rPr>
              <w:t xml:space="preserve"> Codex Alimentarius Langkah 6, </w:t>
            </w:r>
            <w:proofErr w:type="spellStart"/>
            <w:r w:rsidR="00BE233E" w:rsidRPr="002D1D41">
              <w:rPr>
                <w:rFonts w:ascii="Century Gothic" w:hAnsi="Century Gothic"/>
                <w:sz w:val="20"/>
                <w:szCs w:val="20"/>
              </w:rPr>
              <w:t>Prinsip</w:t>
            </w:r>
            <w:proofErr w:type="spellEnd"/>
            <w:r w:rsidR="00BE233E" w:rsidRPr="002D1D41">
              <w:rPr>
                <w:rFonts w:ascii="Century Gothic" w:hAnsi="Century Gothic"/>
                <w:sz w:val="20"/>
                <w:szCs w:val="20"/>
              </w:rPr>
              <w:t xml:space="preserve"> 1)</w:t>
            </w:r>
          </w:p>
        </w:tc>
      </w:tr>
      <w:tr w:rsidR="00F84B12" w:rsidRPr="002D1D41" w14:paraId="6B1DE1B1" w14:textId="77777777">
        <w:trPr>
          <w:trHeight w:val="508"/>
        </w:trPr>
        <w:tc>
          <w:tcPr>
            <w:tcW w:w="1556" w:type="dxa"/>
            <w:gridSpan w:val="2"/>
            <w:shd w:val="clear" w:color="auto" w:fill="D4E9B0"/>
          </w:tcPr>
          <w:p w14:paraId="729F3237"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687" w:type="dxa"/>
          </w:tcPr>
          <w:p w14:paraId="60566662" w14:textId="77777777" w:rsidR="009B2DD7" w:rsidRPr="002D1D41" w:rsidRDefault="00FE1A76">
            <w:pPr>
              <w:pStyle w:val="TableParagraph"/>
              <w:spacing w:before="181"/>
              <w:ind w:left="107"/>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560" w:type="dxa"/>
            <w:tcBorders>
              <w:right w:val="single" w:sz="4" w:space="0" w:color="000000"/>
            </w:tcBorders>
          </w:tcPr>
          <w:p w14:paraId="6DA2A7EC" w14:textId="77777777" w:rsidR="009B2DD7" w:rsidRPr="002D1D41" w:rsidRDefault="00FE1A76">
            <w:pPr>
              <w:pStyle w:val="TableParagraph"/>
              <w:spacing w:before="181"/>
              <w:ind w:left="112"/>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092" w:type="dxa"/>
            <w:tcBorders>
              <w:left w:val="single" w:sz="4" w:space="0" w:color="000000"/>
            </w:tcBorders>
          </w:tcPr>
          <w:p w14:paraId="1410FF46" w14:textId="77777777" w:rsidR="009B2DD7" w:rsidRPr="002D1D41" w:rsidRDefault="009B2DD7">
            <w:pPr>
              <w:pStyle w:val="TableParagraph"/>
              <w:rPr>
                <w:rFonts w:ascii="Century Gothic" w:hAnsi="Century Gothic"/>
                <w:sz w:val="20"/>
                <w:szCs w:val="20"/>
              </w:rPr>
            </w:pPr>
          </w:p>
        </w:tc>
      </w:tr>
      <w:tr w:rsidR="00F84B12" w:rsidRPr="002D1D41" w14:paraId="7B95B758" w14:textId="77777777">
        <w:trPr>
          <w:trHeight w:val="3153"/>
        </w:trPr>
        <w:tc>
          <w:tcPr>
            <w:tcW w:w="1556" w:type="dxa"/>
            <w:gridSpan w:val="2"/>
            <w:shd w:val="clear" w:color="auto" w:fill="D4E9B0"/>
          </w:tcPr>
          <w:p w14:paraId="74682527"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2.7.2</w:t>
            </w:r>
          </w:p>
        </w:tc>
        <w:tc>
          <w:tcPr>
            <w:tcW w:w="3687" w:type="dxa"/>
          </w:tcPr>
          <w:p w14:paraId="5A665210" w14:textId="77777777" w:rsidR="00BE233E" w:rsidRPr="002D1D41" w:rsidRDefault="00BE233E" w:rsidP="00BE233E">
            <w:pPr>
              <w:pStyle w:val="TableParagraph"/>
              <w:spacing w:before="3" w:line="256" w:lineRule="auto"/>
              <w:ind w:left="104" w:right="172"/>
              <w:rPr>
                <w:rFonts w:ascii="Century Gothic" w:hAnsi="Century Gothic"/>
                <w:sz w:val="20"/>
                <w:szCs w:val="20"/>
              </w:rPr>
            </w:pPr>
            <w:r w:rsidRPr="002D1D41">
              <w:rPr>
                <w:rFonts w:ascii="Century Gothic" w:hAnsi="Century Gothic"/>
                <w:sz w:val="20"/>
                <w:szCs w:val="20"/>
              </w:rPr>
              <w:t xml:space="preserve">Tim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pangan</w:t>
            </w:r>
            <w:proofErr w:type="spellEnd"/>
            <w:r w:rsidRPr="002D1D41">
              <w:rPr>
                <w:rFonts w:ascii="Century Gothic" w:hAnsi="Century Gothic"/>
                <w:sz w:val="20"/>
                <w:szCs w:val="20"/>
              </w:rPr>
              <w:t xml:space="preserve"> HACCP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melakukan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analisis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mengidentifikasi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bahaya</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perlu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dicegah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dihilangkan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dikurangi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tingkat</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diterima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Pertimbangan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diberikan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kepada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beberapa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berikut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ini</w:t>
            </w:r>
            <w:proofErr w:type="spellEnd"/>
            <w:r w:rsidRPr="002D1D41">
              <w:rPr>
                <w:rFonts w:ascii="Century Gothic" w:hAnsi="Century Gothic"/>
                <w:sz w:val="20"/>
                <w:szCs w:val="20"/>
              </w:rPr>
              <w:t>:</w:t>
            </w:r>
          </w:p>
          <w:p w14:paraId="22670442" w14:textId="77777777" w:rsidR="009B2DD7" w:rsidRPr="002D1D41" w:rsidRDefault="009B2DD7">
            <w:pPr>
              <w:pStyle w:val="TableParagraph"/>
              <w:spacing w:before="2"/>
              <w:rPr>
                <w:rFonts w:ascii="Century Gothic" w:hAnsi="Century Gothic"/>
                <w:sz w:val="20"/>
                <w:szCs w:val="20"/>
              </w:rPr>
            </w:pPr>
          </w:p>
          <w:p w14:paraId="651B26A6" w14:textId="77777777" w:rsidR="00BE233E" w:rsidRPr="002D1D41" w:rsidRDefault="00BE233E" w:rsidP="00BE233E">
            <w:pPr>
              <w:pStyle w:val="ListParagraph"/>
              <w:numPr>
                <w:ilvl w:val="0"/>
                <w:numId w:val="37"/>
              </w:numPr>
              <w:ind w:left="747" w:hanging="360"/>
              <w:rPr>
                <w:rFonts w:ascii="Century Gothic" w:hAnsi="Century Gothic"/>
                <w:sz w:val="20"/>
                <w:szCs w:val="20"/>
              </w:rPr>
            </w:pPr>
            <w:proofErr w:type="spellStart"/>
            <w:r w:rsidRPr="002D1D41">
              <w:rPr>
                <w:rFonts w:ascii="Century Gothic" w:hAnsi="Century Gothic"/>
                <w:sz w:val="20"/>
                <w:szCs w:val="20"/>
              </w:rPr>
              <w:t>kemungkinan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terjadinya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bahaya</w:t>
            </w:r>
            <w:proofErr w:type="spellEnd"/>
          </w:p>
          <w:p w14:paraId="5DA6A3DE" w14:textId="77777777" w:rsidR="009B2DD7" w:rsidRPr="002D1D41" w:rsidRDefault="00E852D3" w:rsidP="00E852D3">
            <w:pPr>
              <w:pStyle w:val="ListParagraph"/>
              <w:numPr>
                <w:ilvl w:val="0"/>
                <w:numId w:val="37"/>
              </w:numPr>
              <w:ind w:left="747" w:hanging="360"/>
              <w:rPr>
                <w:rFonts w:ascii="Century Gothic" w:hAnsi="Century Gothic"/>
                <w:sz w:val="20"/>
                <w:szCs w:val="20"/>
                <w:lang w:val="de-DE"/>
              </w:rPr>
            </w:pPr>
            <w:r w:rsidRPr="002D1D41">
              <w:rPr>
                <w:rFonts w:ascii="Century Gothic" w:hAnsi="Century Gothic"/>
                <w:sz w:val="20"/>
                <w:szCs w:val="20"/>
                <w:lang w:val="de-DE"/>
              </w:rPr>
              <w:t xml:space="preserve">dampak </w:t>
            </w:r>
            <w:r w:rsidR="00BE233E" w:rsidRPr="002D1D41">
              <w:rPr>
                <w:rFonts w:ascii="Century Gothic" w:hAnsi="Century Gothic"/>
                <w:sz w:val="20"/>
                <w:szCs w:val="20"/>
                <w:lang w:val="de-DE"/>
              </w:rPr>
              <w:t>keparahan terhadap keamanan konsumen</w:t>
            </w:r>
          </w:p>
        </w:tc>
        <w:tc>
          <w:tcPr>
            <w:tcW w:w="1560" w:type="dxa"/>
            <w:tcBorders>
              <w:right w:val="single" w:sz="4" w:space="0" w:color="000000"/>
            </w:tcBorders>
          </w:tcPr>
          <w:p w14:paraId="5CE95543" w14:textId="77777777" w:rsidR="009B2DD7" w:rsidRPr="002D1D41" w:rsidRDefault="009B2DD7">
            <w:pPr>
              <w:pStyle w:val="TableParagraph"/>
              <w:rPr>
                <w:rFonts w:ascii="Century Gothic" w:hAnsi="Century Gothic"/>
                <w:sz w:val="20"/>
                <w:szCs w:val="20"/>
                <w:lang w:val="de-DE"/>
              </w:rPr>
            </w:pPr>
          </w:p>
        </w:tc>
        <w:tc>
          <w:tcPr>
            <w:tcW w:w="3092" w:type="dxa"/>
            <w:tcBorders>
              <w:left w:val="single" w:sz="4" w:space="0" w:color="000000"/>
            </w:tcBorders>
          </w:tcPr>
          <w:p w14:paraId="7E78CE77" w14:textId="77777777" w:rsidR="009B2DD7" w:rsidRPr="002D1D41" w:rsidRDefault="009B2DD7">
            <w:pPr>
              <w:pStyle w:val="TableParagraph"/>
              <w:rPr>
                <w:rFonts w:ascii="Century Gothic" w:hAnsi="Century Gothic"/>
                <w:sz w:val="20"/>
                <w:szCs w:val="20"/>
                <w:lang w:val="de-DE"/>
              </w:rPr>
            </w:pPr>
          </w:p>
        </w:tc>
      </w:tr>
    </w:tbl>
    <w:p w14:paraId="39A79E95" w14:textId="77777777" w:rsidR="009B2DD7" w:rsidRPr="002D1D41" w:rsidRDefault="009B2DD7">
      <w:pPr>
        <w:rPr>
          <w:rFonts w:ascii="Century Gothic" w:hAnsi="Century Gothic"/>
          <w:sz w:val="20"/>
          <w:szCs w:val="20"/>
          <w:lang w:val="de-DE"/>
        </w:rPr>
        <w:sectPr w:rsidR="009B2DD7" w:rsidRPr="002D1D41">
          <w:pgSz w:w="11920" w:h="16850"/>
          <w:pgMar w:top="1640" w:right="840" w:bottom="1120" w:left="900" w:header="454" w:footer="926" w:gutter="0"/>
          <w:cols w:space="720"/>
        </w:sectPr>
      </w:pPr>
    </w:p>
    <w:p w14:paraId="6E7B9E75" w14:textId="77777777" w:rsidR="009B2DD7" w:rsidRPr="002D1D41" w:rsidRDefault="009B2DD7">
      <w:pPr>
        <w:spacing w:before="10"/>
        <w:rPr>
          <w:rFonts w:ascii="Century Gothic" w:hAnsi="Century Gothic"/>
          <w:sz w:val="20"/>
          <w:szCs w:val="20"/>
          <w:lang w:val="de-DE"/>
        </w:rPr>
      </w:pPr>
    </w:p>
    <w:tbl>
      <w:tblPr>
        <w:tblW w:w="0" w:type="auto"/>
        <w:tblInd w:w="134"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firstRow="1" w:lastRow="1" w:firstColumn="1" w:lastColumn="1" w:noHBand="0" w:noVBand="0"/>
      </w:tblPr>
      <w:tblGrid>
        <w:gridCol w:w="1556"/>
        <w:gridCol w:w="3689"/>
        <w:gridCol w:w="483"/>
        <w:gridCol w:w="1078"/>
        <w:gridCol w:w="3093"/>
      </w:tblGrid>
      <w:tr w:rsidR="00F84B12" w:rsidRPr="002D1D41" w14:paraId="073C1EFF" w14:textId="77777777">
        <w:trPr>
          <w:trHeight w:val="5803"/>
        </w:trPr>
        <w:tc>
          <w:tcPr>
            <w:tcW w:w="1556" w:type="dxa"/>
            <w:shd w:val="clear" w:color="auto" w:fill="D4E9B0"/>
          </w:tcPr>
          <w:p w14:paraId="177AD0AA" w14:textId="77777777" w:rsidR="009B2DD7" w:rsidRPr="002D1D41" w:rsidRDefault="009B2DD7">
            <w:pPr>
              <w:pStyle w:val="TableParagraph"/>
              <w:rPr>
                <w:rFonts w:ascii="Century Gothic" w:hAnsi="Century Gothic"/>
                <w:sz w:val="20"/>
                <w:szCs w:val="20"/>
                <w:lang w:val="de-DE"/>
              </w:rPr>
            </w:pPr>
          </w:p>
        </w:tc>
        <w:tc>
          <w:tcPr>
            <w:tcW w:w="3689" w:type="dxa"/>
          </w:tcPr>
          <w:p w14:paraId="5DA3BB6F" w14:textId="77777777" w:rsidR="00BE233E" w:rsidRPr="002D1D41" w:rsidRDefault="00BE233E" w:rsidP="00BE233E">
            <w:pPr>
              <w:pStyle w:val="ListParagraph"/>
              <w:numPr>
                <w:ilvl w:val="0"/>
                <w:numId w:val="37"/>
              </w:numPr>
              <w:ind w:left="745" w:hanging="385"/>
              <w:rPr>
                <w:rFonts w:ascii="Century Gothic" w:hAnsi="Century Gothic"/>
                <w:sz w:val="20"/>
                <w:szCs w:val="20"/>
              </w:rPr>
            </w:pPr>
            <w:proofErr w:type="spellStart"/>
            <w:r w:rsidRPr="002D1D41">
              <w:rPr>
                <w:rFonts w:ascii="Century Gothic" w:hAnsi="Century Gothic"/>
                <w:sz w:val="20"/>
                <w:szCs w:val="20"/>
              </w:rPr>
              <w:t>kerentanan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mereka</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terpapar</w:t>
            </w:r>
            <w:proofErr w:type="spellEnd"/>
          </w:p>
          <w:p w14:paraId="6D5A7B92" w14:textId="77777777" w:rsidR="00BE233E" w:rsidRPr="002D1D41" w:rsidRDefault="00BE233E" w:rsidP="00BE233E">
            <w:pPr>
              <w:pStyle w:val="ListParagraph"/>
              <w:numPr>
                <w:ilvl w:val="0"/>
                <w:numId w:val="37"/>
              </w:numPr>
              <w:ind w:left="745" w:hanging="385"/>
              <w:rPr>
                <w:rFonts w:ascii="Century Gothic" w:hAnsi="Century Gothic"/>
                <w:sz w:val="20"/>
                <w:szCs w:val="20"/>
              </w:rPr>
            </w:pPr>
            <w:proofErr w:type="spellStart"/>
            <w:r w:rsidRPr="002D1D41">
              <w:rPr>
                <w:rFonts w:ascii="Century Gothic" w:hAnsi="Century Gothic"/>
                <w:sz w:val="20"/>
                <w:szCs w:val="20"/>
              </w:rPr>
              <w:t>kelangsungan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hidup</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multiplikasi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mikroorganisme</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menjadi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perhatian</w:t>
            </w:r>
            <w:proofErr w:type="spellEnd"/>
          </w:p>
          <w:p w14:paraId="43437F9B" w14:textId="77777777" w:rsidR="00BE233E" w:rsidRPr="002D1D41" w:rsidRDefault="00BE233E" w:rsidP="00E852D3">
            <w:pPr>
              <w:pStyle w:val="ListParagraph"/>
              <w:ind w:left="745"/>
              <w:rPr>
                <w:rFonts w:ascii="Century Gothic" w:hAnsi="Century Gothic"/>
                <w:sz w:val="20"/>
                <w:szCs w:val="20"/>
              </w:rPr>
            </w:pPr>
            <w:proofErr w:type="spellStart"/>
            <w:r w:rsidRPr="002D1D41">
              <w:rPr>
                <w:rFonts w:ascii="Century Gothic" w:hAnsi="Century Gothic"/>
                <w:sz w:val="20"/>
                <w:szCs w:val="20"/>
              </w:rPr>
              <w:t>khusus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terhadap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p>
          <w:p w14:paraId="0F8348FC" w14:textId="77777777" w:rsidR="00BE233E" w:rsidRPr="002D1D41" w:rsidRDefault="00BE233E" w:rsidP="00BE233E">
            <w:pPr>
              <w:pStyle w:val="ListParagraph"/>
              <w:numPr>
                <w:ilvl w:val="0"/>
                <w:numId w:val="37"/>
              </w:numPr>
              <w:ind w:left="745" w:hanging="385"/>
              <w:rPr>
                <w:rFonts w:ascii="Century Gothic" w:hAnsi="Century Gothic"/>
                <w:sz w:val="20"/>
                <w:szCs w:val="20"/>
                <w:lang w:val="de-DE"/>
              </w:rPr>
            </w:pPr>
            <w:r w:rsidRPr="002D1D41">
              <w:rPr>
                <w:rFonts w:ascii="Century Gothic" w:hAnsi="Century Gothic"/>
                <w:sz w:val="20"/>
                <w:szCs w:val="20"/>
                <w:lang w:val="de-DE"/>
              </w:rPr>
              <w:t>keberadaan atau produksi racun, bahan kimia atau benda asing</w:t>
            </w:r>
          </w:p>
          <w:p w14:paraId="3A939FB3" w14:textId="77777777" w:rsidR="00BE233E" w:rsidRPr="002D1D41" w:rsidRDefault="00BE233E" w:rsidP="00BE233E">
            <w:pPr>
              <w:pStyle w:val="ListParagraph"/>
              <w:numPr>
                <w:ilvl w:val="0"/>
                <w:numId w:val="37"/>
              </w:numPr>
              <w:ind w:left="745" w:hanging="385"/>
              <w:rPr>
                <w:rFonts w:ascii="Century Gothic" w:hAnsi="Century Gothic"/>
                <w:sz w:val="20"/>
                <w:szCs w:val="20"/>
                <w:lang w:val="de-DE"/>
              </w:rPr>
            </w:pPr>
            <w:r w:rsidRPr="002D1D41">
              <w:rPr>
                <w:rFonts w:ascii="Century Gothic" w:hAnsi="Century Gothic"/>
                <w:sz w:val="20"/>
                <w:szCs w:val="20"/>
                <w:lang w:val="de-DE"/>
              </w:rPr>
              <w:t>kontaminasi bahan baku, produk intermediate / setengah jadi, atau produk jadi.</w:t>
            </w:r>
          </w:p>
          <w:p w14:paraId="4C6259B0" w14:textId="77777777" w:rsidR="009B2DD7" w:rsidRPr="002D1D41" w:rsidRDefault="00BE233E">
            <w:pPr>
              <w:pStyle w:val="TableParagraph"/>
              <w:spacing w:before="139" w:line="270" w:lineRule="atLeast"/>
              <w:ind w:left="109" w:right="1"/>
              <w:rPr>
                <w:rFonts w:ascii="Century Gothic" w:hAnsi="Century Gothic"/>
                <w:sz w:val="20"/>
                <w:szCs w:val="20"/>
                <w:lang w:val="de-DE"/>
              </w:rPr>
            </w:pPr>
            <w:r w:rsidRPr="002D1D41">
              <w:rPr>
                <w:rFonts w:ascii="Century Gothic" w:hAnsi="Century Gothic"/>
                <w:sz w:val="20"/>
                <w:szCs w:val="20"/>
                <w:lang w:val="de-DE"/>
              </w:rPr>
              <w:t>Jika eliminasi bahaya tidak dapat dilaksanakan secara maksimal, justifikasi untuk tingkat bahaya yang dapat diterima dalam produk jadi harus ditentukan dan didokumentasikan.</w:t>
            </w:r>
          </w:p>
        </w:tc>
        <w:tc>
          <w:tcPr>
            <w:tcW w:w="1561" w:type="dxa"/>
            <w:gridSpan w:val="2"/>
            <w:tcBorders>
              <w:right w:val="single" w:sz="4" w:space="0" w:color="000000"/>
            </w:tcBorders>
          </w:tcPr>
          <w:p w14:paraId="74178F99" w14:textId="77777777" w:rsidR="009B2DD7" w:rsidRPr="002D1D41" w:rsidRDefault="009B2DD7">
            <w:pPr>
              <w:pStyle w:val="TableParagraph"/>
              <w:rPr>
                <w:rFonts w:ascii="Century Gothic" w:hAnsi="Century Gothic"/>
                <w:sz w:val="20"/>
                <w:szCs w:val="20"/>
                <w:lang w:val="de-DE"/>
              </w:rPr>
            </w:pPr>
          </w:p>
        </w:tc>
        <w:tc>
          <w:tcPr>
            <w:tcW w:w="3093" w:type="dxa"/>
            <w:tcBorders>
              <w:left w:val="single" w:sz="4" w:space="0" w:color="000000"/>
            </w:tcBorders>
          </w:tcPr>
          <w:p w14:paraId="46ECD88B" w14:textId="77777777" w:rsidR="009B2DD7" w:rsidRPr="002D1D41" w:rsidRDefault="009B2DD7">
            <w:pPr>
              <w:pStyle w:val="TableParagraph"/>
              <w:rPr>
                <w:rFonts w:ascii="Century Gothic" w:hAnsi="Century Gothic"/>
                <w:sz w:val="20"/>
                <w:szCs w:val="20"/>
                <w:lang w:val="de-DE"/>
              </w:rPr>
            </w:pPr>
          </w:p>
        </w:tc>
      </w:tr>
      <w:tr w:rsidR="00F84B12" w:rsidRPr="002D1D41" w14:paraId="7121EB49" w14:textId="77777777">
        <w:trPr>
          <w:trHeight w:val="4092"/>
        </w:trPr>
        <w:tc>
          <w:tcPr>
            <w:tcW w:w="1556" w:type="dxa"/>
            <w:shd w:val="clear" w:color="auto" w:fill="D4E9B0"/>
          </w:tcPr>
          <w:p w14:paraId="287DCF97"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2.7.3</w:t>
            </w:r>
          </w:p>
        </w:tc>
        <w:tc>
          <w:tcPr>
            <w:tcW w:w="3689" w:type="dxa"/>
          </w:tcPr>
          <w:p w14:paraId="7D919B1C" w14:textId="77777777" w:rsidR="006D73A3" w:rsidRPr="002D1D41" w:rsidRDefault="00BE233E" w:rsidP="00BE233E">
            <w:pPr>
              <w:pStyle w:val="TableParagraph"/>
              <w:spacing w:line="255" w:lineRule="exact"/>
              <w:ind w:left="56"/>
              <w:rPr>
                <w:rFonts w:ascii="Century Gothic" w:hAnsi="Century Gothic"/>
                <w:sz w:val="20"/>
                <w:szCs w:val="20"/>
              </w:rPr>
            </w:pPr>
            <w:r w:rsidRPr="002D1D41">
              <w:rPr>
                <w:rFonts w:ascii="Century Gothic" w:hAnsi="Century Gothic"/>
                <w:sz w:val="20"/>
                <w:szCs w:val="20"/>
              </w:rPr>
              <w:t xml:space="preserve">Tim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pangan</w:t>
            </w:r>
            <w:proofErr w:type="spellEnd"/>
            <w:r w:rsidRPr="002D1D41">
              <w:rPr>
                <w:rFonts w:ascii="Century Gothic" w:hAnsi="Century Gothic"/>
                <w:sz w:val="20"/>
                <w:szCs w:val="20"/>
              </w:rPr>
              <w:t xml:space="preserve"> HACCP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mempertimbangkan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langkah-langkah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pengendalian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diperlukan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mencegah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menghilangkan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menguranginya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tingkat</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diterima</w:t>
            </w:r>
            <w:proofErr w:type="spellEnd"/>
            <w:r w:rsidRPr="002D1D41">
              <w:rPr>
                <w:rFonts w:ascii="Century Gothic" w:hAnsi="Century Gothic"/>
                <w:sz w:val="20"/>
                <w:szCs w:val="20"/>
              </w:rPr>
              <w:t xml:space="preserve">.  </w:t>
            </w:r>
          </w:p>
          <w:p w14:paraId="55F87768" w14:textId="77777777" w:rsidR="009B2DD7" w:rsidRPr="002D1D41" w:rsidRDefault="00BE233E" w:rsidP="00BE233E">
            <w:pPr>
              <w:pStyle w:val="TableParagraph"/>
              <w:spacing w:line="255" w:lineRule="exact"/>
              <w:ind w:left="56"/>
              <w:rPr>
                <w:rFonts w:ascii="Century Gothic" w:hAnsi="Century Gothic"/>
                <w:sz w:val="20"/>
                <w:szCs w:val="20"/>
                <w:lang w:val="de-DE"/>
              </w:rPr>
            </w:pPr>
            <w:r w:rsidRPr="002D1D41">
              <w:rPr>
                <w:rFonts w:ascii="Century Gothic" w:hAnsi="Century Gothic"/>
                <w:sz w:val="20"/>
                <w:szCs w:val="20"/>
              </w:rPr>
              <w:t xml:space="preserve">Jika </w:t>
            </w:r>
            <w:proofErr w:type="spellStart"/>
            <w:r w:rsidRPr="002D1D41">
              <w:rPr>
                <w:rFonts w:ascii="Century Gothic" w:hAnsi="Century Gothic"/>
                <w:sz w:val="20"/>
                <w:szCs w:val="20"/>
              </w:rPr>
              <w:t>pengendalian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dicapai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melalui</w:t>
            </w:r>
            <w:proofErr w:type="spellEnd"/>
            <w:r w:rsidRPr="002D1D41">
              <w:rPr>
                <w:rFonts w:ascii="Century Gothic" w:hAnsi="Century Gothic"/>
                <w:sz w:val="20"/>
                <w:szCs w:val="20"/>
              </w:rPr>
              <w:t xml:space="preserve"> program </w:t>
            </w:r>
            <w:proofErr w:type="spellStart"/>
            <w:r w:rsidRPr="002D1D41">
              <w:rPr>
                <w:rFonts w:ascii="Century Gothic" w:hAnsi="Century Gothic"/>
                <w:sz w:val="20"/>
                <w:szCs w:val="20"/>
              </w:rPr>
              <w:t>prasyarat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dasar</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ada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dinyatakan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sekaligus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akomodasi</w:t>
            </w:r>
            <w:proofErr w:type="spellEnd"/>
            <w:r w:rsidRPr="002D1D41">
              <w:rPr>
                <w:rFonts w:ascii="Century Gothic" w:hAnsi="Century Gothic"/>
                <w:sz w:val="20"/>
                <w:szCs w:val="20"/>
              </w:rPr>
              <w:t xml:space="preserve"> program </w:t>
            </w:r>
            <w:proofErr w:type="spellStart"/>
            <w:r w:rsidRPr="002D1D41">
              <w:rPr>
                <w:rFonts w:ascii="Century Gothic" w:hAnsi="Century Gothic"/>
                <w:sz w:val="20"/>
                <w:szCs w:val="20"/>
              </w:rPr>
              <w:t>prasyarat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dasar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mengendalikan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tertentu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sudah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divalidasi</w:t>
            </w:r>
            <w:proofErr w:type="spellEnd"/>
            <w:r w:rsidRPr="002D1D41">
              <w:rPr>
                <w:rFonts w:ascii="Century Gothic" w:hAnsi="Century Gothic"/>
                <w:sz w:val="20"/>
                <w:szCs w:val="20"/>
              </w:rPr>
              <w:t xml:space="preserve">. </w:t>
            </w:r>
            <w:r w:rsidRPr="002D1D41">
              <w:rPr>
                <w:rFonts w:ascii="Century Gothic" w:hAnsi="Century Gothic"/>
                <w:sz w:val="20"/>
                <w:szCs w:val="20"/>
                <w:lang w:val="de-DE"/>
              </w:rPr>
              <w:t>Pertimbangan dapat diberikan untuk menggunakan lebih dari satu langkah kontrol.</w:t>
            </w:r>
          </w:p>
        </w:tc>
        <w:tc>
          <w:tcPr>
            <w:tcW w:w="1561" w:type="dxa"/>
            <w:gridSpan w:val="2"/>
            <w:tcBorders>
              <w:right w:val="single" w:sz="4" w:space="0" w:color="000000"/>
            </w:tcBorders>
          </w:tcPr>
          <w:p w14:paraId="3809C2E6" w14:textId="77777777" w:rsidR="009B2DD7" w:rsidRPr="002D1D41" w:rsidRDefault="009B2DD7">
            <w:pPr>
              <w:pStyle w:val="TableParagraph"/>
              <w:rPr>
                <w:rFonts w:ascii="Century Gothic" w:hAnsi="Century Gothic"/>
                <w:sz w:val="20"/>
                <w:szCs w:val="20"/>
                <w:lang w:val="de-DE"/>
              </w:rPr>
            </w:pPr>
          </w:p>
        </w:tc>
        <w:tc>
          <w:tcPr>
            <w:tcW w:w="3093" w:type="dxa"/>
            <w:tcBorders>
              <w:left w:val="single" w:sz="4" w:space="0" w:color="000000"/>
            </w:tcBorders>
          </w:tcPr>
          <w:p w14:paraId="6986BD88" w14:textId="77777777" w:rsidR="009B2DD7" w:rsidRPr="002D1D41" w:rsidRDefault="009B2DD7">
            <w:pPr>
              <w:pStyle w:val="TableParagraph"/>
              <w:rPr>
                <w:rFonts w:ascii="Century Gothic" w:hAnsi="Century Gothic"/>
                <w:sz w:val="20"/>
                <w:szCs w:val="20"/>
                <w:lang w:val="de-DE"/>
              </w:rPr>
            </w:pPr>
          </w:p>
        </w:tc>
      </w:tr>
      <w:tr w:rsidR="00F84B12" w:rsidRPr="002D1D41" w14:paraId="501A5BE4" w14:textId="77777777">
        <w:trPr>
          <w:trHeight w:val="777"/>
        </w:trPr>
        <w:tc>
          <w:tcPr>
            <w:tcW w:w="1556" w:type="dxa"/>
            <w:shd w:val="clear" w:color="auto" w:fill="92D050"/>
          </w:tcPr>
          <w:p w14:paraId="3D4C4A67"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2.8</w:t>
            </w:r>
          </w:p>
        </w:tc>
        <w:tc>
          <w:tcPr>
            <w:tcW w:w="8343" w:type="dxa"/>
            <w:gridSpan w:val="4"/>
            <w:shd w:val="clear" w:color="auto" w:fill="92D050"/>
          </w:tcPr>
          <w:p w14:paraId="32CF2710" w14:textId="77777777" w:rsidR="009B2DD7" w:rsidRPr="002D1D41" w:rsidRDefault="00193253" w:rsidP="00E852D3">
            <w:pPr>
              <w:pStyle w:val="TableParagraph"/>
              <w:spacing w:before="147"/>
              <w:ind w:left="107" w:right="1542"/>
              <w:rPr>
                <w:rFonts w:ascii="Century Gothic" w:hAnsi="Century Gothic"/>
                <w:sz w:val="20"/>
                <w:szCs w:val="20"/>
                <w:lang w:val="de-DE"/>
              </w:rPr>
            </w:pPr>
            <w:r w:rsidRPr="002D1D41">
              <w:rPr>
                <w:rFonts w:ascii="Century Gothic" w:hAnsi="Century Gothic"/>
                <w:w w:val="85"/>
                <w:sz w:val="20"/>
                <w:szCs w:val="20"/>
                <w:lang w:val="de-DE"/>
              </w:rPr>
              <w:t>Men</w:t>
            </w:r>
            <w:r w:rsidR="00FE1A76" w:rsidRPr="002D1D41">
              <w:rPr>
                <w:rFonts w:ascii="Century Gothic" w:hAnsi="Century Gothic"/>
                <w:w w:val="85"/>
                <w:sz w:val="20"/>
                <w:szCs w:val="20"/>
                <w:lang w:val="de-DE"/>
              </w:rPr>
              <w:t xml:space="preserve">entukan </w:t>
            </w:r>
            <w:r w:rsidRPr="002D1D41">
              <w:rPr>
                <w:rFonts w:ascii="Century Gothic" w:hAnsi="Century Gothic"/>
                <w:w w:val="85"/>
                <w:sz w:val="20"/>
                <w:szCs w:val="20"/>
                <w:lang w:val="de-DE"/>
              </w:rPr>
              <w:t xml:space="preserve">Titik </w:t>
            </w:r>
            <w:r w:rsidR="00E852D3" w:rsidRPr="002D1D41">
              <w:rPr>
                <w:rFonts w:ascii="Century Gothic" w:hAnsi="Century Gothic"/>
                <w:w w:val="85"/>
                <w:sz w:val="20"/>
                <w:szCs w:val="20"/>
                <w:lang w:val="id-ID"/>
              </w:rPr>
              <w:t>Kendali</w:t>
            </w:r>
            <w:r w:rsidRPr="002D1D41">
              <w:rPr>
                <w:rFonts w:ascii="Century Gothic" w:hAnsi="Century Gothic"/>
                <w:w w:val="85"/>
                <w:sz w:val="20"/>
                <w:szCs w:val="20"/>
                <w:lang w:val="de-DE"/>
              </w:rPr>
              <w:t xml:space="preserve"> Kritis </w:t>
            </w:r>
            <w:r w:rsidR="00FE1A76" w:rsidRPr="002D1D41">
              <w:rPr>
                <w:rFonts w:ascii="Century Gothic" w:hAnsi="Century Gothic"/>
                <w:w w:val="85"/>
                <w:sz w:val="20"/>
                <w:szCs w:val="20"/>
                <w:lang w:val="de-DE"/>
              </w:rPr>
              <w:t>(</w:t>
            </w:r>
            <w:r w:rsidR="00BE233E" w:rsidRPr="002D1D41">
              <w:rPr>
                <w:rFonts w:ascii="Century Gothic" w:hAnsi="Century Gothic"/>
                <w:w w:val="85"/>
                <w:sz w:val="20"/>
                <w:szCs w:val="20"/>
                <w:lang w:val="de-DE"/>
              </w:rPr>
              <w:t>TKK</w:t>
            </w:r>
            <w:r w:rsidR="00FE1A76" w:rsidRPr="002D1D41">
              <w:rPr>
                <w:rFonts w:ascii="Century Gothic" w:hAnsi="Century Gothic"/>
                <w:w w:val="85"/>
                <w:sz w:val="20"/>
                <w:szCs w:val="20"/>
                <w:lang w:val="de-DE"/>
              </w:rPr>
              <w:t>) (setara dengan Codex Alimentarius</w:t>
            </w:r>
            <w:r w:rsidRPr="002D1D41">
              <w:rPr>
                <w:rFonts w:ascii="Century Gothic" w:hAnsi="Century Gothic"/>
                <w:w w:val="85"/>
                <w:sz w:val="20"/>
                <w:szCs w:val="20"/>
                <w:lang w:val="de-DE"/>
              </w:rPr>
              <w:t xml:space="preserve"> </w:t>
            </w:r>
            <w:r w:rsidR="00FE1A76" w:rsidRPr="002D1D41">
              <w:rPr>
                <w:rFonts w:ascii="Century Gothic" w:hAnsi="Century Gothic"/>
                <w:w w:val="85"/>
                <w:sz w:val="20"/>
                <w:szCs w:val="20"/>
                <w:lang w:val="de-DE"/>
              </w:rPr>
              <w:t xml:space="preserve">Langkah </w:t>
            </w:r>
            <w:r w:rsidR="00FE1A76" w:rsidRPr="002D1D41">
              <w:rPr>
                <w:rFonts w:ascii="Century Gothic" w:hAnsi="Century Gothic"/>
                <w:w w:val="95"/>
                <w:sz w:val="20"/>
                <w:szCs w:val="20"/>
                <w:lang w:val="de-DE"/>
              </w:rPr>
              <w:t>7, Prinsip 2)</w:t>
            </w:r>
          </w:p>
        </w:tc>
      </w:tr>
      <w:tr w:rsidR="00F84B12" w:rsidRPr="002D1D41" w14:paraId="5D68D658" w14:textId="77777777">
        <w:trPr>
          <w:trHeight w:val="1180"/>
        </w:trPr>
        <w:tc>
          <w:tcPr>
            <w:tcW w:w="1556" w:type="dxa"/>
            <w:shd w:val="clear" w:color="auto" w:fill="D9D9D9"/>
          </w:tcPr>
          <w:p w14:paraId="1E4413D2" w14:textId="77777777" w:rsidR="009B2DD7" w:rsidRPr="002D1D41" w:rsidRDefault="009B2DD7">
            <w:pPr>
              <w:pStyle w:val="TableParagraph"/>
              <w:spacing w:before="10"/>
              <w:rPr>
                <w:rFonts w:ascii="Century Gothic" w:hAnsi="Century Gothic"/>
                <w:sz w:val="20"/>
                <w:szCs w:val="20"/>
                <w:lang w:val="de-DE"/>
              </w:rPr>
            </w:pPr>
          </w:p>
          <w:p w14:paraId="34B91889" w14:textId="77777777" w:rsidR="009B2DD7" w:rsidRPr="002D1D41" w:rsidRDefault="00FE1A76">
            <w:pPr>
              <w:pStyle w:val="TableParagraph"/>
              <w:ind w:left="110" w:right="429"/>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343" w:type="dxa"/>
            <w:gridSpan w:val="4"/>
            <w:shd w:val="clear" w:color="auto" w:fill="D9D9D9"/>
          </w:tcPr>
          <w:p w14:paraId="3BEF10EB" w14:textId="77777777" w:rsidR="009B2DD7" w:rsidRPr="002D1D41" w:rsidRDefault="00FE1A76" w:rsidP="00274F73">
            <w:pPr>
              <w:pStyle w:val="TableParagraph"/>
              <w:spacing w:before="71"/>
              <w:ind w:left="107" w:right="546"/>
              <w:rPr>
                <w:rFonts w:ascii="Century Gothic" w:hAnsi="Century Gothic"/>
                <w:i/>
                <w:sz w:val="20"/>
                <w:szCs w:val="20"/>
              </w:rPr>
            </w:pPr>
            <w:proofErr w:type="spellStart"/>
            <w:r w:rsidRPr="002D1D41">
              <w:rPr>
                <w:rFonts w:ascii="Century Gothic" w:hAnsi="Century Gothic"/>
                <w:i/>
                <w:sz w:val="20"/>
                <w:szCs w:val="20"/>
              </w:rPr>
              <w:t>Setiap</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langkah</w:t>
            </w:r>
            <w:proofErr w:type="spellEnd"/>
            <w:r w:rsidRPr="002D1D41">
              <w:rPr>
                <w:rFonts w:ascii="Century Gothic" w:hAnsi="Century Gothic"/>
                <w:i/>
                <w:sz w:val="20"/>
                <w:szCs w:val="20"/>
              </w:rPr>
              <w:t xml:space="preserve"> </w:t>
            </w:r>
            <w:r w:rsidR="00E852D3" w:rsidRPr="002D1D41">
              <w:rPr>
                <w:rFonts w:ascii="Century Gothic" w:hAnsi="Century Gothic"/>
                <w:i/>
                <w:sz w:val="20"/>
                <w:szCs w:val="20"/>
                <w:lang w:val="id-ID"/>
              </w:rPr>
              <w:t>pengendalian</w:t>
            </w:r>
            <w:r w:rsidRPr="002D1D41">
              <w:rPr>
                <w:rFonts w:ascii="Century Gothic" w:hAnsi="Century Gothic"/>
                <w:i/>
                <w:sz w:val="20"/>
                <w:szCs w:val="20"/>
              </w:rPr>
              <w:t xml:space="preserve"> </w:t>
            </w:r>
            <w:proofErr w:type="spellStart"/>
            <w:r w:rsidRPr="002D1D41">
              <w:rPr>
                <w:rFonts w:ascii="Century Gothic" w:hAnsi="Century Gothic"/>
                <w:i/>
                <w:sz w:val="20"/>
                <w:szCs w:val="20"/>
              </w:rPr>
              <w:t>harus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diperiksa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mengidentifikasi</w:t>
            </w:r>
            <w:proofErr w:type="spellEnd"/>
            <w:r w:rsidRPr="002D1D41">
              <w:rPr>
                <w:rFonts w:ascii="Century Gothic" w:hAnsi="Century Gothic"/>
                <w:i/>
                <w:sz w:val="20"/>
                <w:szCs w:val="20"/>
              </w:rPr>
              <w:t xml:space="preserve"> mana yang </w:t>
            </w:r>
            <w:proofErr w:type="spellStart"/>
            <w:r w:rsidRPr="002D1D41">
              <w:rPr>
                <w:rFonts w:ascii="Century Gothic" w:hAnsi="Century Gothic"/>
                <w:i/>
                <w:sz w:val="20"/>
                <w:szCs w:val="20"/>
              </w:rPr>
              <w:t>kritis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mengidentifikasi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titik-titik</w:t>
            </w:r>
            <w:proofErr w:type="spellEnd"/>
            <w:r w:rsidRPr="002D1D41">
              <w:rPr>
                <w:rFonts w:ascii="Century Gothic" w:hAnsi="Century Gothic"/>
                <w:i/>
                <w:sz w:val="20"/>
                <w:szCs w:val="20"/>
              </w:rPr>
              <w:t xml:space="preserve"> di mana </w:t>
            </w:r>
            <w:r w:rsidR="00E852D3" w:rsidRPr="002D1D41">
              <w:rPr>
                <w:rFonts w:ascii="Century Gothic" w:hAnsi="Century Gothic"/>
                <w:i/>
                <w:sz w:val="20"/>
                <w:szCs w:val="20"/>
                <w:lang w:val="id-ID"/>
              </w:rPr>
              <w:t>pengendalian</w:t>
            </w:r>
            <w:r w:rsidRPr="002D1D41">
              <w:rPr>
                <w:rFonts w:ascii="Century Gothic" w:hAnsi="Century Gothic"/>
                <w:i/>
                <w:sz w:val="20"/>
                <w:szCs w:val="20"/>
              </w:rPr>
              <w:t xml:space="preserve"> </w:t>
            </w:r>
            <w:proofErr w:type="spellStart"/>
            <w:r w:rsidRPr="002D1D41">
              <w:rPr>
                <w:rFonts w:ascii="Century Gothic" w:hAnsi="Century Gothic"/>
                <w:i/>
                <w:sz w:val="20"/>
                <w:szCs w:val="20"/>
              </w:rPr>
              <w:t>dapat</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diterapkan</w:t>
            </w:r>
            <w:proofErr w:type="spellEnd"/>
            <w:r w:rsidRPr="002D1D41">
              <w:rPr>
                <w:rFonts w:ascii="Century Gothic" w:hAnsi="Century Gothic"/>
                <w:i/>
                <w:sz w:val="20"/>
                <w:szCs w:val="20"/>
              </w:rPr>
              <w:t xml:space="preserve">). Hal </w:t>
            </w:r>
            <w:proofErr w:type="spellStart"/>
            <w:r w:rsidRPr="002D1D41">
              <w:rPr>
                <w:rFonts w:ascii="Century Gothic" w:hAnsi="Century Gothic"/>
                <w:i/>
                <w:sz w:val="20"/>
                <w:szCs w:val="20"/>
              </w:rPr>
              <w:t>ini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penting</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mencegah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atau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menghilangkan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bahaya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keamanan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pangan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atau</w:t>
            </w:r>
            <w:proofErr w:type="spellEnd"/>
            <w:r w:rsidR="00274F73" w:rsidRPr="002D1D41">
              <w:rPr>
                <w:rFonts w:ascii="Century Gothic" w:hAnsi="Century Gothic"/>
                <w:i/>
                <w:sz w:val="20"/>
                <w:szCs w:val="20"/>
                <w:lang w:val="id-ID"/>
              </w:rPr>
              <w:t xml:space="preserve"> </w:t>
            </w:r>
            <w:proofErr w:type="spellStart"/>
            <w:r w:rsidRPr="002D1D41">
              <w:rPr>
                <w:rFonts w:ascii="Century Gothic" w:hAnsi="Century Gothic"/>
                <w:i/>
                <w:sz w:val="20"/>
                <w:szCs w:val="20"/>
              </w:rPr>
              <w:t>menguranginya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tingkat</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dapat</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diterima</w:t>
            </w:r>
            <w:proofErr w:type="spellEnd"/>
            <w:r w:rsidRPr="002D1D41">
              <w:rPr>
                <w:rFonts w:ascii="Century Gothic" w:hAnsi="Century Gothic"/>
                <w:i/>
                <w:sz w:val="20"/>
                <w:szCs w:val="20"/>
              </w:rPr>
              <w:t>.</w:t>
            </w:r>
          </w:p>
        </w:tc>
      </w:tr>
      <w:tr w:rsidR="00F84B12" w:rsidRPr="002D1D41" w14:paraId="2636E948" w14:textId="77777777">
        <w:trPr>
          <w:trHeight w:val="532"/>
        </w:trPr>
        <w:tc>
          <w:tcPr>
            <w:tcW w:w="1556" w:type="dxa"/>
          </w:tcPr>
          <w:p w14:paraId="19F3D90B" w14:textId="77777777" w:rsidR="009B2DD7" w:rsidRPr="002D1D41" w:rsidRDefault="009B2DD7">
            <w:pPr>
              <w:pStyle w:val="TableParagraph"/>
              <w:rPr>
                <w:rFonts w:ascii="Century Gothic" w:hAnsi="Century Gothic"/>
                <w:sz w:val="20"/>
                <w:szCs w:val="20"/>
              </w:rPr>
            </w:pPr>
          </w:p>
        </w:tc>
        <w:tc>
          <w:tcPr>
            <w:tcW w:w="4172" w:type="dxa"/>
            <w:gridSpan w:val="2"/>
          </w:tcPr>
          <w:p w14:paraId="3ADA4420" w14:textId="77777777" w:rsidR="009B2DD7" w:rsidRPr="002D1D41" w:rsidRDefault="009B2DD7">
            <w:pPr>
              <w:pStyle w:val="TableParagraph"/>
              <w:rPr>
                <w:rFonts w:ascii="Century Gothic" w:hAnsi="Century Gothic"/>
                <w:sz w:val="20"/>
                <w:szCs w:val="20"/>
              </w:rPr>
            </w:pPr>
          </w:p>
        </w:tc>
        <w:tc>
          <w:tcPr>
            <w:tcW w:w="4171" w:type="dxa"/>
            <w:gridSpan w:val="2"/>
          </w:tcPr>
          <w:p w14:paraId="62746440" w14:textId="77777777" w:rsidR="009B2DD7" w:rsidRPr="002D1D41" w:rsidRDefault="00FE1A76">
            <w:pPr>
              <w:pStyle w:val="TableParagraph"/>
              <w:spacing w:before="181"/>
              <w:ind w:left="109"/>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bl>
    <w:p w14:paraId="23A03691" w14:textId="77777777" w:rsidR="00572F43" w:rsidRPr="002D1D41" w:rsidRDefault="00572F43">
      <w:pPr>
        <w:rPr>
          <w:rFonts w:ascii="Century Gothic" w:hAnsi="Century Gothic"/>
          <w:sz w:val="20"/>
          <w:szCs w:val="20"/>
        </w:rPr>
      </w:pPr>
      <w:r w:rsidRPr="002D1D41">
        <w:rPr>
          <w:rFonts w:ascii="Century Gothic" w:hAnsi="Century Gothic"/>
          <w:sz w:val="20"/>
          <w:szCs w:val="20"/>
        </w:rPr>
        <w:br w:type="page"/>
      </w:r>
    </w:p>
    <w:tbl>
      <w:tblPr>
        <w:tblW w:w="0" w:type="auto"/>
        <w:tblInd w:w="13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firstRow="1" w:lastRow="1" w:firstColumn="1" w:lastColumn="1" w:noHBand="0" w:noVBand="0"/>
      </w:tblPr>
      <w:tblGrid>
        <w:gridCol w:w="1556"/>
        <w:gridCol w:w="3689"/>
        <w:gridCol w:w="482"/>
        <w:gridCol w:w="1079"/>
        <w:gridCol w:w="3093"/>
      </w:tblGrid>
      <w:tr w:rsidR="00F84B12" w:rsidRPr="002D1D41" w14:paraId="342DCEB3" w14:textId="77777777" w:rsidTr="00572F43">
        <w:trPr>
          <w:trHeight w:val="779"/>
        </w:trPr>
        <w:tc>
          <w:tcPr>
            <w:tcW w:w="1556" w:type="dxa"/>
            <w:shd w:val="clear" w:color="auto" w:fill="92D050"/>
          </w:tcPr>
          <w:p w14:paraId="545A101F" w14:textId="77777777" w:rsidR="009B2DD7" w:rsidRPr="002D1D41" w:rsidRDefault="00FE1A76" w:rsidP="00572F43">
            <w:pPr>
              <w:pStyle w:val="TableParagraph"/>
              <w:spacing w:before="183"/>
              <w:ind w:left="110"/>
              <w:rPr>
                <w:rFonts w:ascii="Century Gothic" w:hAnsi="Century Gothic"/>
                <w:b/>
                <w:sz w:val="20"/>
                <w:szCs w:val="20"/>
              </w:rPr>
            </w:pPr>
            <w:r w:rsidRPr="002D1D41">
              <w:rPr>
                <w:rFonts w:ascii="Century Gothic" w:hAnsi="Century Gothic"/>
                <w:b/>
                <w:w w:val="105"/>
                <w:sz w:val="20"/>
                <w:szCs w:val="20"/>
              </w:rPr>
              <w:t>2</w:t>
            </w:r>
            <w:r w:rsidR="00572F43" w:rsidRPr="002D1D41">
              <w:rPr>
                <w:rFonts w:ascii="Century Gothic" w:hAnsi="Century Gothic"/>
                <w:b/>
                <w:w w:val="105"/>
                <w:sz w:val="20"/>
                <w:szCs w:val="20"/>
              </w:rPr>
              <w:t>.</w:t>
            </w:r>
            <w:r w:rsidRPr="002D1D41">
              <w:rPr>
                <w:rFonts w:ascii="Century Gothic" w:hAnsi="Century Gothic"/>
                <w:b/>
                <w:w w:val="105"/>
                <w:sz w:val="20"/>
                <w:szCs w:val="20"/>
              </w:rPr>
              <w:t>9</w:t>
            </w:r>
          </w:p>
        </w:tc>
        <w:tc>
          <w:tcPr>
            <w:tcW w:w="8343" w:type="dxa"/>
            <w:gridSpan w:val="4"/>
            <w:shd w:val="clear" w:color="auto" w:fill="92D050"/>
          </w:tcPr>
          <w:p w14:paraId="1E295EFD" w14:textId="77777777" w:rsidR="009B2DD7" w:rsidRPr="002D1D41" w:rsidRDefault="00BE233E" w:rsidP="00193253">
            <w:pPr>
              <w:pStyle w:val="TableParagraph"/>
              <w:spacing w:before="128" w:line="310" w:lineRule="atLeast"/>
              <w:ind w:left="107" w:right="379"/>
              <w:rPr>
                <w:rFonts w:ascii="Century Gothic" w:hAnsi="Century Gothic"/>
                <w:sz w:val="20"/>
                <w:szCs w:val="20"/>
              </w:rPr>
            </w:pPr>
            <w:proofErr w:type="spellStart"/>
            <w:r w:rsidRPr="002D1D41">
              <w:rPr>
                <w:rFonts w:ascii="Century Gothic" w:hAnsi="Century Gothic"/>
                <w:sz w:val="20"/>
                <w:szCs w:val="20"/>
              </w:rPr>
              <w:t>Menentukan</w:t>
            </w:r>
            <w:proofErr w:type="spellEnd"/>
            <w:r w:rsidRPr="002D1D41">
              <w:rPr>
                <w:rFonts w:ascii="Century Gothic" w:hAnsi="Century Gothic"/>
                <w:sz w:val="20"/>
                <w:szCs w:val="20"/>
              </w:rPr>
              <w:t xml:space="preserve"> </w:t>
            </w:r>
            <w:r w:rsidR="00193253" w:rsidRPr="002D1D41">
              <w:rPr>
                <w:rFonts w:ascii="Century Gothic" w:hAnsi="Century Gothic"/>
                <w:sz w:val="20"/>
                <w:szCs w:val="20"/>
              </w:rPr>
              <w:t xml:space="preserve">Batas </w:t>
            </w:r>
            <w:proofErr w:type="spellStart"/>
            <w:r w:rsidR="00193253" w:rsidRPr="002D1D41">
              <w:rPr>
                <w:rFonts w:ascii="Century Gothic" w:hAnsi="Century Gothic"/>
                <w:sz w:val="20"/>
                <w:szCs w:val="20"/>
              </w:rPr>
              <w:t>Kritis</w:t>
            </w:r>
            <w:proofErr w:type="spellEnd"/>
            <w:r w:rsidR="00193253"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r w:rsidR="00193253" w:rsidRPr="002D1D41">
              <w:rPr>
                <w:rFonts w:ascii="Century Gothic" w:hAnsi="Century Gothic"/>
                <w:sz w:val="20"/>
                <w:szCs w:val="20"/>
              </w:rPr>
              <w:t xml:space="preserve">Masing-Masing </w:t>
            </w:r>
            <w:proofErr w:type="spellStart"/>
            <w:r w:rsidRPr="002D1D41">
              <w:rPr>
                <w:rFonts w:ascii="Century Gothic" w:hAnsi="Century Gothic"/>
                <w:sz w:val="20"/>
                <w:szCs w:val="20"/>
              </w:rPr>
              <w:t>Titik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Kontrol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Kritis</w:t>
            </w:r>
            <w:proofErr w:type="spellEnd"/>
            <w:r w:rsidRPr="002D1D41">
              <w:rPr>
                <w:rFonts w:ascii="Century Gothic" w:hAnsi="Century Gothic"/>
                <w:sz w:val="20"/>
                <w:szCs w:val="20"/>
              </w:rPr>
              <w:t xml:space="preserve"> (TKK) (</w:t>
            </w:r>
            <w:proofErr w:type="spellStart"/>
            <w:r w:rsidRPr="002D1D41">
              <w:rPr>
                <w:rFonts w:ascii="Century Gothic" w:hAnsi="Century Gothic"/>
                <w:sz w:val="20"/>
                <w:szCs w:val="20"/>
              </w:rPr>
              <w:t>setara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Codes Alimentarius Langkah 8, </w:t>
            </w:r>
            <w:proofErr w:type="spellStart"/>
            <w:r w:rsidRPr="002D1D41">
              <w:rPr>
                <w:rFonts w:ascii="Century Gothic" w:hAnsi="Century Gothic"/>
                <w:sz w:val="20"/>
                <w:szCs w:val="20"/>
              </w:rPr>
              <w:t>Prinsip</w:t>
            </w:r>
            <w:proofErr w:type="spellEnd"/>
            <w:r w:rsidRPr="002D1D41">
              <w:rPr>
                <w:rFonts w:ascii="Century Gothic" w:hAnsi="Century Gothic"/>
                <w:sz w:val="20"/>
                <w:szCs w:val="20"/>
              </w:rPr>
              <w:t xml:space="preserve"> 3)</w:t>
            </w:r>
          </w:p>
        </w:tc>
      </w:tr>
      <w:tr w:rsidR="00F84B12" w:rsidRPr="002D1D41" w14:paraId="6BD20287" w14:textId="77777777" w:rsidTr="00572F43">
        <w:trPr>
          <w:trHeight w:val="514"/>
        </w:trPr>
        <w:tc>
          <w:tcPr>
            <w:tcW w:w="1556" w:type="dxa"/>
            <w:shd w:val="clear" w:color="auto" w:fill="D4E9B0"/>
          </w:tcPr>
          <w:p w14:paraId="5C5F8B1B" w14:textId="77777777" w:rsidR="009B2DD7" w:rsidRPr="002D1D41" w:rsidRDefault="00FE1A76">
            <w:pPr>
              <w:pStyle w:val="TableParagraph"/>
              <w:spacing w:before="183"/>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689" w:type="dxa"/>
            <w:tcBorders>
              <w:bottom w:val="double" w:sz="1" w:space="0" w:color="7D7D7D"/>
            </w:tcBorders>
          </w:tcPr>
          <w:p w14:paraId="58688218" w14:textId="77777777" w:rsidR="009B2DD7" w:rsidRPr="002D1D41" w:rsidRDefault="00FE1A76">
            <w:pPr>
              <w:pStyle w:val="TableParagraph"/>
              <w:spacing w:before="183"/>
              <w:ind w:left="107"/>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561" w:type="dxa"/>
            <w:gridSpan w:val="2"/>
            <w:tcBorders>
              <w:bottom w:val="double" w:sz="1" w:space="0" w:color="7D7D7D"/>
              <w:right w:val="single" w:sz="4" w:space="0" w:color="000000"/>
            </w:tcBorders>
          </w:tcPr>
          <w:p w14:paraId="3C53B327" w14:textId="77777777" w:rsidR="009B2DD7" w:rsidRPr="002D1D41" w:rsidRDefault="00FE1A76">
            <w:pPr>
              <w:pStyle w:val="TableParagraph"/>
              <w:spacing w:before="183"/>
              <w:ind w:left="110"/>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093" w:type="dxa"/>
            <w:tcBorders>
              <w:left w:val="single" w:sz="4" w:space="0" w:color="000000"/>
            </w:tcBorders>
          </w:tcPr>
          <w:p w14:paraId="720CB03D" w14:textId="77777777" w:rsidR="009B2DD7" w:rsidRPr="002D1D41" w:rsidRDefault="009B2DD7">
            <w:pPr>
              <w:pStyle w:val="TableParagraph"/>
              <w:rPr>
                <w:rFonts w:ascii="Century Gothic" w:hAnsi="Century Gothic"/>
                <w:sz w:val="20"/>
                <w:szCs w:val="20"/>
              </w:rPr>
            </w:pPr>
          </w:p>
        </w:tc>
      </w:tr>
      <w:tr w:rsidR="00F84B12" w:rsidRPr="002D1D41" w14:paraId="132478D6" w14:textId="77777777" w:rsidTr="00572F43">
        <w:trPr>
          <w:trHeight w:val="2394"/>
        </w:trPr>
        <w:tc>
          <w:tcPr>
            <w:tcW w:w="1556" w:type="dxa"/>
            <w:tcBorders>
              <w:right w:val="single" w:sz="4" w:space="0" w:color="000000"/>
            </w:tcBorders>
            <w:shd w:val="clear" w:color="auto" w:fill="D4E9B0"/>
          </w:tcPr>
          <w:p w14:paraId="72B7E44F"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2.9.2</w:t>
            </w:r>
          </w:p>
        </w:tc>
        <w:tc>
          <w:tcPr>
            <w:tcW w:w="3688" w:type="dxa"/>
            <w:tcBorders>
              <w:top w:val="single" w:sz="4" w:space="0" w:color="000000"/>
              <w:left w:val="single" w:sz="4" w:space="0" w:color="000000"/>
              <w:bottom w:val="single" w:sz="4" w:space="0" w:color="000000"/>
              <w:right w:val="single" w:sz="4" w:space="0" w:color="000000"/>
            </w:tcBorders>
          </w:tcPr>
          <w:p w14:paraId="13BEA0DD" w14:textId="77777777" w:rsidR="009B2DD7" w:rsidRPr="002D1D41" w:rsidRDefault="00BE233E">
            <w:pPr>
              <w:pStyle w:val="TableParagraph"/>
              <w:spacing w:before="27"/>
              <w:ind w:left="107" w:right="105"/>
              <w:rPr>
                <w:rFonts w:ascii="Century Gothic" w:hAnsi="Century Gothic"/>
                <w:sz w:val="20"/>
                <w:szCs w:val="20"/>
              </w:rPr>
            </w:pPr>
            <w:r w:rsidRPr="002D1D41">
              <w:rPr>
                <w:rFonts w:ascii="Century Gothic" w:hAnsi="Century Gothic"/>
                <w:sz w:val="20"/>
                <w:szCs w:val="20"/>
              </w:rPr>
              <w:t xml:space="preserve">Tim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pangan</w:t>
            </w:r>
            <w:proofErr w:type="spellEnd"/>
            <w:r w:rsidRPr="002D1D41">
              <w:rPr>
                <w:rFonts w:ascii="Century Gothic" w:hAnsi="Century Gothic"/>
                <w:sz w:val="20"/>
                <w:szCs w:val="20"/>
              </w:rPr>
              <w:t xml:space="preserve"> HACCP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memvalidasi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setiap</w:t>
            </w:r>
            <w:proofErr w:type="spellEnd"/>
            <w:r w:rsidRPr="002D1D41">
              <w:rPr>
                <w:rFonts w:ascii="Century Gothic" w:hAnsi="Century Gothic"/>
                <w:sz w:val="20"/>
                <w:szCs w:val="20"/>
              </w:rPr>
              <w:t xml:space="preserve"> TKK. Bukti yang </w:t>
            </w:r>
            <w:proofErr w:type="spellStart"/>
            <w:r w:rsidRPr="002D1D41">
              <w:rPr>
                <w:rFonts w:ascii="Century Gothic" w:hAnsi="Century Gothic"/>
                <w:sz w:val="20"/>
                <w:szCs w:val="20"/>
              </w:rPr>
              <w:t>terdokumentasi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menunjukkan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bahwa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tindakan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pengendalian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dipilih</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batas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kritis</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diidentifikasi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mampu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konsisten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mengendalikan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tingkat</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diterima</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telah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ditentukan</w:t>
            </w:r>
            <w:proofErr w:type="spellEnd"/>
            <w:r w:rsidRPr="002D1D41">
              <w:rPr>
                <w:rFonts w:ascii="Century Gothic" w:hAnsi="Century Gothic"/>
                <w:sz w:val="20"/>
                <w:szCs w:val="20"/>
              </w:rPr>
              <w:t>.</w:t>
            </w:r>
          </w:p>
        </w:tc>
        <w:tc>
          <w:tcPr>
            <w:tcW w:w="1561" w:type="dxa"/>
            <w:gridSpan w:val="2"/>
            <w:tcBorders>
              <w:left w:val="single" w:sz="4" w:space="0" w:color="000000"/>
              <w:bottom w:val="single" w:sz="4" w:space="0" w:color="000000"/>
              <w:right w:val="single" w:sz="4" w:space="0" w:color="000000"/>
            </w:tcBorders>
          </w:tcPr>
          <w:p w14:paraId="132E02FF" w14:textId="77777777" w:rsidR="009B2DD7" w:rsidRPr="002D1D41" w:rsidRDefault="009B2DD7">
            <w:pPr>
              <w:pStyle w:val="TableParagraph"/>
              <w:rPr>
                <w:rFonts w:ascii="Century Gothic" w:hAnsi="Century Gothic"/>
                <w:sz w:val="20"/>
                <w:szCs w:val="20"/>
              </w:rPr>
            </w:pPr>
          </w:p>
        </w:tc>
        <w:tc>
          <w:tcPr>
            <w:tcW w:w="3093" w:type="dxa"/>
            <w:tcBorders>
              <w:left w:val="single" w:sz="4" w:space="0" w:color="000000"/>
              <w:bottom w:val="single" w:sz="4" w:space="0" w:color="000000"/>
            </w:tcBorders>
          </w:tcPr>
          <w:p w14:paraId="6735B9C4" w14:textId="77777777" w:rsidR="009B2DD7" w:rsidRPr="002D1D41" w:rsidRDefault="009B2DD7">
            <w:pPr>
              <w:pStyle w:val="TableParagraph"/>
              <w:rPr>
                <w:rFonts w:ascii="Century Gothic" w:hAnsi="Century Gothic"/>
                <w:sz w:val="20"/>
                <w:szCs w:val="20"/>
              </w:rPr>
            </w:pPr>
          </w:p>
        </w:tc>
      </w:tr>
      <w:tr w:rsidR="00F84B12" w:rsidRPr="002D1D41" w14:paraId="3DDA1717" w14:textId="77777777" w:rsidTr="00572F43">
        <w:trPr>
          <w:trHeight w:val="779"/>
        </w:trPr>
        <w:tc>
          <w:tcPr>
            <w:tcW w:w="1556" w:type="dxa"/>
            <w:tcBorders>
              <w:right w:val="single" w:sz="4" w:space="0" w:color="000000"/>
            </w:tcBorders>
            <w:shd w:val="clear" w:color="auto" w:fill="92D050"/>
          </w:tcPr>
          <w:p w14:paraId="793C5B0B"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2.10</w:t>
            </w:r>
          </w:p>
        </w:tc>
        <w:tc>
          <w:tcPr>
            <w:tcW w:w="8342" w:type="dxa"/>
            <w:gridSpan w:val="4"/>
            <w:tcBorders>
              <w:top w:val="single" w:sz="4" w:space="0" w:color="000000"/>
              <w:left w:val="single" w:sz="4" w:space="0" w:color="000000"/>
              <w:bottom w:val="single" w:sz="4" w:space="0" w:color="000000"/>
            </w:tcBorders>
            <w:shd w:val="clear" w:color="auto" w:fill="92D050"/>
          </w:tcPr>
          <w:p w14:paraId="1B7DA2C5" w14:textId="77777777" w:rsidR="009B2DD7" w:rsidRPr="002D1D41" w:rsidRDefault="009A3A67" w:rsidP="00BE233E">
            <w:pPr>
              <w:pStyle w:val="TableParagraph"/>
              <w:spacing w:before="147"/>
              <w:ind w:left="107" w:right="1497"/>
              <w:rPr>
                <w:rFonts w:ascii="Century Gothic" w:hAnsi="Century Gothic"/>
                <w:sz w:val="20"/>
                <w:szCs w:val="20"/>
              </w:rPr>
            </w:pPr>
            <w:proofErr w:type="spellStart"/>
            <w:r w:rsidRPr="002D1D41">
              <w:rPr>
                <w:rFonts w:ascii="Century Gothic" w:hAnsi="Century Gothic"/>
                <w:sz w:val="20"/>
                <w:szCs w:val="20"/>
              </w:rPr>
              <w:t>Menetapkan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Sistem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Pemantauan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Masing-Masing TKK </w:t>
            </w:r>
            <w:r w:rsidR="00BE233E" w:rsidRPr="002D1D41">
              <w:rPr>
                <w:rFonts w:ascii="Century Gothic" w:hAnsi="Century Gothic"/>
                <w:spacing w:val="-5"/>
                <w:sz w:val="20"/>
                <w:szCs w:val="20"/>
              </w:rPr>
              <w:t>(</w:t>
            </w:r>
            <w:proofErr w:type="spellStart"/>
            <w:r w:rsidR="00BE233E" w:rsidRPr="002D1D41">
              <w:rPr>
                <w:rFonts w:ascii="Century Gothic" w:hAnsi="Century Gothic"/>
                <w:spacing w:val="-5"/>
                <w:sz w:val="20"/>
                <w:szCs w:val="20"/>
              </w:rPr>
              <w:t>setara</w:t>
            </w:r>
            <w:proofErr w:type="spellEnd"/>
            <w:r w:rsidR="00BE233E" w:rsidRPr="002D1D41">
              <w:rPr>
                <w:rFonts w:ascii="Century Gothic" w:hAnsi="Century Gothic"/>
                <w:spacing w:val="-5"/>
                <w:sz w:val="20"/>
                <w:szCs w:val="20"/>
              </w:rPr>
              <w:t xml:space="preserve"> </w:t>
            </w:r>
            <w:proofErr w:type="spellStart"/>
            <w:r w:rsidR="00BE233E" w:rsidRPr="002D1D41">
              <w:rPr>
                <w:rFonts w:ascii="Century Gothic" w:hAnsi="Century Gothic"/>
                <w:spacing w:val="-5"/>
                <w:sz w:val="20"/>
                <w:szCs w:val="20"/>
              </w:rPr>
              <w:t>dengan</w:t>
            </w:r>
            <w:proofErr w:type="spellEnd"/>
            <w:r w:rsidR="00BE233E" w:rsidRPr="002D1D41">
              <w:rPr>
                <w:rFonts w:ascii="Century Gothic" w:hAnsi="Century Gothic"/>
                <w:spacing w:val="-5"/>
                <w:sz w:val="20"/>
                <w:szCs w:val="20"/>
              </w:rPr>
              <w:t xml:space="preserve"> </w:t>
            </w:r>
            <w:r w:rsidR="00BE233E" w:rsidRPr="002D1D41">
              <w:rPr>
                <w:rFonts w:ascii="Century Gothic" w:hAnsi="Century Gothic"/>
                <w:position w:val="1"/>
                <w:sz w:val="20"/>
                <w:szCs w:val="20"/>
              </w:rPr>
              <w:t xml:space="preserve">Codex </w:t>
            </w:r>
            <w:r w:rsidR="00BE233E" w:rsidRPr="002D1D41">
              <w:rPr>
                <w:rFonts w:ascii="Century Gothic" w:hAnsi="Century Gothic"/>
                <w:sz w:val="20"/>
                <w:szCs w:val="20"/>
              </w:rPr>
              <w:t xml:space="preserve">Alimentarius Langkah 9, </w:t>
            </w:r>
            <w:proofErr w:type="spellStart"/>
            <w:r w:rsidR="00BE233E" w:rsidRPr="002D1D41">
              <w:rPr>
                <w:rFonts w:ascii="Century Gothic" w:hAnsi="Century Gothic"/>
                <w:sz w:val="20"/>
                <w:szCs w:val="20"/>
              </w:rPr>
              <w:t>Prinsip</w:t>
            </w:r>
            <w:proofErr w:type="spellEnd"/>
            <w:r w:rsidR="00BE233E" w:rsidRPr="002D1D41">
              <w:rPr>
                <w:rFonts w:ascii="Century Gothic" w:hAnsi="Century Gothic"/>
                <w:sz w:val="20"/>
                <w:szCs w:val="20"/>
              </w:rPr>
              <w:t xml:space="preserve"> 4)</w:t>
            </w:r>
          </w:p>
        </w:tc>
      </w:tr>
      <w:tr w:rsidR="00F84B12" w:rsidRPr="002D1D41" w14:paraId="368E3107" w14:textId="77777777" w:rsidTr="00572F43">
        <w:trPr>
          <w:trHeight w:val="509"/>
        </w:trPr>
        <w:tc>
          <w:tcPr>
            <w:tcW w:w="1556" w:type="dxa"/>
            <w:shd w:val="clear" w:color="auto" w:fill="D4E9B0"/>
          </w:tcPr>
          <w:p w14:paraId="72B497AE" w14:textId="77777777" w:rsidR="009B2DD7" w:rsidRPr="002D1D41" w:rsidRDefault="00FE1A76">
            <w:pPr>
              <w:pStyle w:val="TableParagraph"/>
              <w:spacing w:before="182"/>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688" w:type="dxa"/>
            <w:tcBorders>
              <w:top w:val="single" w:sz="4" w:space="0" w:color="000000"/>
            </w:tcBorders>
          </w:tcPr>
          <w:p w14:paraId="152BF59C" w14:textId="77777777" w:rsidR="009B2DD7" w:rsidRPr="002D1D41" w:rsidRDefault="00FE1A76">
            <w:pPr>
              <w:pStyle w:val="TableParagraph"/>
              <w:spacing w:before="182"/>
              <w:ind w:left="107"/>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561" w:type="dxa"/>
            <w:gridSpan w:val="2"/>
            <w:tcBorders>
              <w:top w:val="single" w:sz="4" w:space="0" w:color="000000"/>
              <w:right w:val="single" w:sz="4" w:space="0" w:color="000000"/>
            </w:tcBorders>
          </w:tcPr>
          <w:p w14:paraId="527A1DD7" w14:textId="77777777" w:rsidR="009B2DD7" w:rsidRPr="002D1D41" w:rsidRDefault="00FE1A76">
            <w:pPr>
              <w:pStyle w:val="TableParagraph"/>
              <w:spacing w:before="182"/>
              <w:ind w:left="111"/>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093" w:type="dxa"/>
            <w:tcBorders>
              <w:top w:val="single" w:sz="4" w:space="0" w:color="000000"/>
              <w:left w:val="single" w:sz="4" w:space="0" w:color="000000"/>
            </w:tcBorders>
          </w:tcPr>
          <w:p w14:paraId="31D7957A" w14:textId="77777777" w:rsidR="009B2DD7" w:rsidRPr="002D1D41" w:rsidRDefault="009B2DD7">
            <w:pPr>
              <w:pStyle w:val="TableParagraph"/>
              <w:rPr>
                <w:rFonts w:ascii="Century Gothic" w:hAnsi="Century Gothic"/>
                <w:sz w:val="20"/>
                <w:szCs w:val="20"/>
              </w:rPr>
            </w:pPr>
          </w:p>
        </w:tc>
      </w:tr>
      <w:tr w:rsidR="00F84B12" w:rsidRPr="002D1D41" w14:paraId="7694FE9A" w14:textId="77777777" w:rsidTr="00D40FB9">
        <w:trPr>
          <w:trHeight w:val="2941"/>
        </w:trPr>
        <w:tc>
          <w:tcPr>
            <w:tcW w:w="1556" w:type="dxa"/>
            <w:shd w:val="clear" w:color="auto" w:fill="D4E9B0"/>
          </w:tcPr>
          <w:p w14:paraId="07FBACDE" w14:textId="77777777" w:rsidR="009B2DD7" w:rsidRPr="002D1D41" w:rsidRDefault="00FE1A76">
            <w:pPr>
              <w:pStyle w:val="TableParagraph"/>
              <w:spacing w:before="183"/>
              <w:ind w:left="110"/>
              <w:rPr>
                <w:rFonts w:ascii="Century Gothic" w:hAnsi="Century Gothic"/>
                <w:b/>
                <w:sz w:val="20"/>
                <w:szCs w:val="20"/>
              </w:rPr>
            </w:pPr>
            <w:r w:rsidRPr="002D1D41">
              <w:rPr>
                <w:rFonts w:ascii="Century Gothic" w:hAnsi="Century Gothic"/>
                <w:b/>
                <w:w w:val="105"/>
                <w:sz w:val="20"/>
                <w:szCs w:val="20"/>
              </w:rPr>
              <w:t>2.10.2</w:t>
            </w:r>
          </w:p>
        </w:tc>
        <w:tc>
          <w:tcPr>
            <w:tcW w:w="3688" w:type="dxa"/>
          </w:tcPr>
          <w:p w14:paraId="5D237386" w14:textId="77777777" w:rsidR="009B2DD7" w:rsidRPr="002D1D41" w:rsidRDefault="00BE233E">
            <w:pPr>
              <w:pStyle w:val="TableParagraph"/>
              <w:spacing w:before="30"/>
              <w:ind w:left="109" w:right="282"/>
              <w:rPr>
                <w:rFonts w:ascii="Century Gothic" w:hAnsi="Century Gothic"/>
                <w:sz w:val="20"/>
                <w:szCs w:val="20"/>
              </w:rPr>
            </w:pPr>
            <w:proofErr w:type="spellStart"/>
            <w:r w:rsidRPr="002D1D41">
              <w:rPr>
                <w:rFonts w:ascii="Century Gothic" w:hAnsi="Century Gothic"/>
                <w:sz w:val="20"/>
                <w:szCs w:val="20"/>
              </w:rPr>
              <w:t>Pencatatan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berkaitan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pemantauan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setiap</w:t>
            </w:r>
            <w:proofErr w:type="spellEnd"/>
            <w:r w:rsidRPr="002D1D41">
              <w:rPr>
                <w:rFonts w:ascii="Century Gothic" w:hAnsi="Century Gothic"/>
                <w:sz w:val="20"/>
                <w:szCs w:val="20"/>
              </w:rPr>
              <w:t xml:space="preserve"> TKK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mencakup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tanggal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waktu</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hasil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pengukuran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ditandatangani</w:t>
            </w:r>
            <w:proofErr w:type="spellEnd"/>
            <w:r w:rsidRPr="002D1D41">
              <w:rPr>
                <w:rFonts w:ascii="Century Gothic" w:hAnsi="Century Gothic"/>
                <w:sz w:val="20"/>
                <w:szCs w:val="20"/>
              </w:rPr>
              <w:t xml:space="preserve"> oleh orang yang </w:t>
            </w:r>
            <w:proofErr w:type="spellStart"/>
            <w:r w:rsidRPr="002D1D41">
              <w:rPr>
                <w:rFonts w:ascii="Century Gothic" w:hAnsi="Century Gothic"/>
                <w:sz w:val="20"/>
                <w:szCs w:val="20"/>
              </w:rPr>
              <w:t>bertanggung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jawab</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pemantauan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diverifikasi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jika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perlu</w:t>
            </w:r>
            <w:proofErr w:type="spellEnd"/>
            <w:r w:rsidRPr="002D1D41">
              <w:rPr>
                <w:rFonts w:ascii="Century Gothic" w:hAnsi="Century Gothic"/>
                <w:sz w:val="20"/>
                <w:szCs w:val="20"/>
              </w:rPr>
              <w:t xml:space="preserve">, oleh orang yang </w:t>
            </w:r>
            <w:proofErr w:type="spellStart"/>
            <w:r w:rsidRPr="002D1D41">
              <w:rPr>
                <w:rFonts w:ascii="Century Gothic" w:hAnsi="Century Gothic"/>
                <w:sz w:val="20"/>
                <w:szCs w:val="20"/>
              </w:rPr>
              <w:t>berwenang</w:t>
            </w:r>
            <w:proofErr w:type="spellEnd"/>
            <w:r w:rsidRPr="002D1D41">
              <w:rPr>
                <w:rFonts w:ascii="Century Gothic" w:hAnsi="Century Gothic"/>
                <w:sz w:val="20"/>
                <w:szCs w:val="20"/>
              </w:rPr>
              <w:t xml:space="preserve">. Jika </w:t>
            </w:r>
            <w:proofErr w:type="spellStart"/>
            <w:r w:rsidRPr="002D1D41">
              <w:rPr>
                <w:rFonts w:ascii="Century Gothic" w:hAnsi="Century Gothic"/>
                <w:sz w:val="20"/>
                <w:szCs w:val="20"/>
              </w:rPr>
              <w:t>catatan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elektronik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ada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bukti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bahwa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catatan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telah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diperiksa</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diverifikasi</w:t>
            </w:r>
            <w:proofErr w:type="spellEnd"/>
            <w:r w:rsidRPr="002D1D41">
              <w:rPr>
                <w:rFonts w:ascii="Century Gothic" w:hAnsi="Century Gothic"/>
                <w:sz w:val="20"/>
                <w:szCs w:val="20"/>
              </w:rPr>
              <w:t>.</w:t>
            </w:r>
          </w:p>
        </w:tc>
        <w:tc>
          <w:tcPr>
            <w:tcW w:w="1561" w:type="dxa"/>
            <w:gridSpan w:val="2"/>
            <w:tcBorders>
              <w:right w:val="single" w:sz="4" w:space="0" w:color="000000"/>
            </w:tcBorders>
          </w:tcPr>
          <w:p w14:paraId="3413C255" w14:textId="77777777" w:rsidR="009B2DD7" w:rsidRPr="002D1D41" w:rsidRDefault="009B2DD7">
            <w:pPr>
              <w:pStyle w:val="TableParagraph"/>
              <w:rPr>
                <w:rFonts w:ascii="Century Gothic" w:hAnsi="Century Gothic"/>
                <w:sz w:val="20"/>
                <w:szCs w:val="20"/>
              </w:rPr>
            </w:pPr>
          </w:p>
        </w:tc>
        <w:tc>
          <w:tcPr>
            <w:tcW w:w="3093" w:type="dxa"/>
            <w:tcBorders>
              <w:left w:val="single" w:sz="4" w:space="0" w:color="000000"/>
            </w:tcBorders>
          </w:tcPr>
          <w:p w14:paraId="75130ADF" w14:textId="77777777" w:rsidR="009B2DD7" w:rsidRPr="002D1D41" w:rsidRDefault="009B2DD7">
            <w:pPr>
              <w:pStyle w:val="TableParagraph"/>
              <w:rPr>
                <w:rFonts w:ascii="Century Gothic" w:hAnsi="Century Gothic"/>
                <w:sz w:val="20"/>
                <w:szCs w:val="20"/>
              </w:rPr>
            </w:pPr>
          </w:p>
        </w:tc>
      </w:tr>
      <w:tr w:rsidR="00F84B12" w:rsidRPr="002D1D41" w14:paraId="0EA03E02" w14:textId="77777777" w:rsidTr="00572F43">
        <w:trPr>
          <w:trHeight w:val="777"/>
        </w:trPr>
        <w:tc>
          <w:tcPr>
            <w:tcW w:w="1556" w:type="dxa"/>
            <w:shd w:val="clear" w:color="auto" w:fill="92D050"/>
          </w:tcPr>
          <w:p w14:paraId="4CF841DF"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2.11</w:t>
            </w:r>
          </w:p>
        </w:tc>
        <w:tc>
          <w:tcPr>
            <w:tcW w:w="8342" w:type="dxa"/>
            <w:gridSpan w:val="4"/>
            <w:shd w:val="clear" w:color="auto" w:fill="92D050"/>
          </w:tcPr>
          <w:p w14:paraId="6B03DF73" w14:textId="77777777" w:rsidR="009B2DD7" w:rsidRPr="002D1D41" w:rsidRDefault="009A3A67">
            <w:pPr>
              <w:pStyle w:val="TableParagraph"/>
              <w:spacing w:before="126" w:line="310" w:lineRule="atLeast"/>
              <w:ind w:left="107" w:right="585"/>
              <w:rPr>
                <w:rFonts w:ascii="Century Gothic" w:hAnsi="Century Gothic"/>
                <w:sz w:val="20"/>
                <w:szCs w:val="20"/>
              </w:rPr>
            </w:pPr>
            <w:proofErr w:type="spellStart"/>
            <w:r w:rsidRPr="002D1D41">
              <w:rPr>
                <w:rFonts w:ascii="Century Gothic" w:hAnsi="Century Gothic"/>
                <w:sz w:val="20"/>
                <w:szCs w:val="20"/>
              </w:rPr>
              <w:t>Men</w:t>
            </w:r>
            <w:r w:rsidR="00BE233E" w:rsidRPr="002D1D41">
              <w:rPr>
                <w:rFonts w:ascii="Century Gothic" w:hAnsi="Century Gothic"/>
                <w:sz w:val="20"/>
                <w:szCs w:val="20"/>
              </w:rPr>
              <w:t>etapkan</w:t>
            </w:r>
            <w:proofErr w:type="spellEnd"/>
            <w:r w:rsidR="00BE233E" w:rsidRPr="002D1D41">
              <w:rPr>
                <w:rFonts w:ascii="Century Gothic" w:hAnsi="Century Gothic"/>
                <w:sz w:val="20"/>
                <w:szCs w:val="20"/>
              </w:rPr>
              <w:t xml:space="preserve"> </w:t>
            </w:r>
            <w:proofErr w:type="spellStart"/>
            <w:r w:rsidRPr="002D1D41">
              <w:rPr>
                <w:rFonts w:ascii="Century Gothic" w:hAnsi="Century Gothic"/>
                <w:sz w:val="20"/>
                <w:szCs w:val="20"/>
              </w:rPr>
              <w:t>Rencana</w:t>
            </w:r>
            <w:proofErr w:type="spellEnd"/>
            <w:r w:rsidRPr="002D1D41">
              <w:rPr>
                <w:rFonts w:ascii="Century Gothic" w:hAnsi="Century Gothic"/>
                <w:sz w:val="20"/>
                <w:szCs w:val="20"/>
              </w:rPr>
              <w:t xml:space="preserve"> Tindakan </w:t>
            </w:r>
            <w:proofErr w:type="spellStart"/>
            <w:r w:rsidRPr="002D1D41">
              <w:rPr>
                <w:rFonts w:ascii="Century Gothic" w:hAnsi="Century Gothic"/>
                <w:sz w:val="20"/>
                <w:szCs w:val="20"/>
              </w:rPr>
              <w:t>Korektif</w:t>
            </w:r>
            <w:proofErr w:type="spellEnd"/>
            <w:r w:rsidRPr="002D1D41">
              <w:rPr>
                <w:rFonts w:ascii="Century Gothic" w:hAnsi="Century Gothic"/>
                <w:sz w:val="20"/>
                <w:szCs w:val="20"/>
              </w:rPr>
              <w:t xml:space="preserve"> </w:t>
            </w:r>
            <w:r w:rsidR="00BE233E" w:rsidRPr="002D1D41">
              <w:rPr>
                <w:rFonts w:ascii="Century Gothic" w:hAnsi="Century Gothic"/>
                <w:spacing w:val="-6"/>
                <w:sz w:val="20"/>
                <w:szCs w:val="20"/>
              </w:rPr>
              <w:t>(</w:t>
            </w:r>
            <w:proofErr w:type="spellStart"/>
            <w:r w:rsidR="00BE233E" w:rsidRPr="002D1D41">
              <w:rPr>
                <w:rFonts w:ascii="Century Gothic" w:hAnsi="Century Gothic"/>
                <w:spacing w:val="-6"/>
                <w:sz w:val="20"/>
                <w:szCs w:val="20"/>
              </w:rPr>
              <w:t>setara</w:t>
            </w:r>
            <w:proofErr w:type="spellEnd"/>
            <w:r w:rsidR="00BE233E" w:rsidRPr="002D1D41">
              <w:rPr>
                <w:rFonts w:ascii="Century Gothic" w:hAnsi="Century Gothic"/>
                <w:spacing w:val="-6"/>
                <w:sz w:val="20"/>
                <w:szCs w:val="20"/>
              </w:rPr>
              <w:t xml:space="preserve"> </w:t>
            </w:r>
            <w:proofErr w:type="spellStart"/>
            <w:r w:rsidR="00BE233E" w:rsidRPr="002D1D41">
              <w:rPr>
                <w:rFonts w:ascii="Century Gothic" w:hAnsi="Century Gothic"/>
                <w:spacing w:val="-6"/>
                <w:sz w:val="20"/>
                <w:szCs w:val="20"/>
              </w:rPr>
              <w:t>dengan</w:t>
            </w:r>
            <w:proofErr w:type="spellEnd"/>
            <w:r w:rsidR="00BE233E" w:rsidRPr="002D1D41">
              <w:rPr>
                <w:rFonts w:ascii="Century Gothic" w:hAnsi="Century Gothic"/>
                <w:spacing w:val="-6"/>
                <w:sz w:val="20"/>
                <w:szCs w:val="20"/>
              </w:rPr>
              <w:t xml:space="preserve"> </w:t>
            </w:r>
            <w:r w:rsidR="00BE233E" w:rsidRPr="002D1D41">
              <w:rPr>
                <w:rFonts w:ascii="Century Gothic" w:hAnsi="Century Gothic"/>
                <w:sz w:val="20"/>
                <w:szCs w:val="20"/>
              </w:rPr>
              <w:t xml:space="preserve">Codex Alimentarius </w:t>
            </w:r>
            <w:r w:rsidR="00BE233E" w:rsidRPr="002D1D41">
              <w:rPr>
                <w:rFonts w:ascii="Century Gothic" w:hAnsi="Century Gothic"/>
                <w:position w:val="1"/>
                <w:sz w:val="20"/>
                <w:szCs w:val="20"/>
              </w:rPr>
              <w:t xml:space="preserve">Langkah </w:t>
            </w:r>
            <w:r w:rsidR="00BE233E" w:rsidRPr="002D1D41">
              <w:rPr>
                <w:rFonts w:ascii="Century Gothic" w:hAnsi="Century Gothic"/>
                <w:sz w:val="20"/>
                <w:szCs w:val="20"/>
              </w:rPr>
              <w:t xml:space="preserve">10, </w:t>
            </w:r>
            <w:proofErr w:type="spellStart"/>
            <w:r w:rsidR="00BE233E" w:rsidRPr="002D1D41">
              <w:rPr>
                <w:rFonts w:ascii="Century Gothic" w:hAnsi="Century Gothic"/>
                <w:sz w:val="20"/>
                <w:szCs w:val="20"/>
              </w:rPr>
              <w:t>Prinsip</w:t>
            </w:r>
            <w:proofErr w:type="spellEnd"/>
            <w:r w:rsidR="00BE233E" w:rsidRPr="002D1D41">
              <w:rPr>
                <w:rFonts w:ascii="Century Gothic" w:hAnsi="Century Gothic"/>
                <w:sz w:val="20"/>
                <w:szCs w:val="20"/>
              </w:rPr>
              <w:t xml:space="preserve"> 5)</w:t>
            </w:r>
          </w:p>
        </w:tc>
      </w:tr>
      <w:tr w:rsidR="00F84B12" w:rsidRPr="002D1D41" w14:paraId="1FCC674D" w14:textId="77777777" w:rsidTr="00572F43">
        <w:trPr>
          <w:trHeight w:val="1173"/>
        </w:trPr>
        <w:tc>
          <w:tcPr>
            <w:tcW w:w="1556" w:type="dxa"/>
            <w:tcBorders>
              <w:bottom w:val="single" w:sz="6" w:space="0" w:color="7D7D7D"/>
            </w:tcBorders>
            <w:shd w:val="clear" w:color="auto" w:fill="D9D9D9"/>
          </w:tcPr>
          <w:p w14:paraId="347796B0" w14:textId="77777777" w:rsidR="009B2DD7" w:rsidRPr="002D1D41" w:rsidRDefault="009B2DD7">
            <w:pPr>
              <w:pStyle w:val="TableParagraph"/>
              <w:spacing w:before="10"/>
              <w:rPr>
                <w:rFonts w:ascii="Century Gothic" w:hAnsi="Century Gothic"/>
                <w:sz w:val="20"/>
                <w:szCs w:val="20"/>
              </w:rPr>
            </w:pPr>
          </w:p>
          <w:p w14:paraId="6ADCAE1C" w14:textId="77777777" w:rsidR="009B2DD7" w:rsidRPr="002D1D41" w:rsidRDefault="00FE1A76">
            <w:pPr>
              <w:pStyle w:val="TableParagraph"/>
              <w:ind w:left="110" w:right="429"/>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342" w:type="dxa"/>
            <w:gridSpan w:val="4"/>
            <w:tcBorders>
              <w:bottom w:val="single" w:sz="6" w:space="0" w:color="7D7D7D"/>
            </w:tcBorders>
            <w:shd w:val="clear" w:color="auto" w:fill="D9D9D9"/>
          </w:tcPr>
          <w:p w14:paraId="2F104FA6" w14:textId="77777777" w:rsidR="009B2DD7" w:rsidRPr="002D1D41" w:rsidRDefault="00FE1A76" w:rsidP="00120296">
            <w:pPr>
              <w:pStyle w:val="TableParagraph"/>
              <w:spacing w:before="61" w:line="270" w:lineRule="atLeast"/>
              <w:ind w:left="107" w:right="585"/>
              <w:rPr>
                <w:rFonts w:ascii="Century Gothic" w:hAnsi="Century Gothic"/>
                <w:i/>
                <w:sz w:val="20"/>
                <w:szCs w:val="20"/>
              </w:rPr>
            </w:pPr>
            <w:proofErr w:type="spellStart"/>
            <w:r w:rsidRPr="002D1D41">
              <w:rPr>
                <w:rFonts w:ascii="Century Gothic" w:hAnsi="Century Gothic"/>
                <w:i/>
                <w:sz w:val="20"/>
                <w:szCs w:val="20"/>
              </w:rPr>
              <w:t>Prosedur</w:t>
            </w:r>
            <w:proofErr w:type="spellEnd"/>
            <w:r w:rsidRPr="002D1D41">
              <w:rPr>
                <w:rFonts w:ascii="Century Gothic" w:hAnsi="Century Gothic"/>
                <w:i/>
                <w:spacing w:val="-33"/>
                <w:sz w:val="20"/>
                <w:szCs w:val="20"/>
              </w:rPr>
              <w:t xml:space="preserve"> </w:t>
            </w:r>
            <w:proofErr w:type="spellStart"/>
            <w:r w:rsidRPr="002D1D41">
              <w:rPr>
                <w:rFonts w:ascii="Century Gothic" w:hAnsi="Century Gothic"/>
                <w:i/>
                <w:sz w:val="20"/>
                <w:szCs w:val="20"/>
              </w:rPr>
              <w:t>terdokumentasi</w:t>
            </w:r>
            <w:proofErr w:type="spellEnd"/>
            <w:r w:rsidRPr="002D1D41">
              <w:rPr>
                <w:rFonts w:ascii="Century Gothic" w:hAnsi="Century Gothic"/>
                <w:i/>
                <w:spacing w:val="-31"/>
                <w:sz w:val="20"/>
                <w:szCs w:val="20"/>
              </w:rPr>
              <w:t xml:space="preserve"> </w:t>
            </w:r>
            <w:proofErr w:type="spellStart"/>
            <w:r w:rsidRPr="002D1D41">
              <w:rPr>
                <w:rFonts w:ascii="Century Gothic" w:hAnsi="Century Gothic"/>
                <w:i/>
                <w:sz w:val="20"/>
                <w:szCs w:val="20"/>
              </w:rPr>
              <w:t>perlu</w:t>
            </w:r>
            <w:proofErr w:type="spellEnd"/>
            <w:r w:rsidRPr="002D1D41">
              <w:rPr>
                <w:rFonts w:ascii="Century Gothic" w:hAnsi="Century Gothic"/>
                <w:i/>
                <w:spacing w:val="-32"/>
                <w:sz w:val="20"/>
                <w:szCs w:val="20"/>
              </w:rPr>
              <w:t xml:space="preserve"> </w:t>
            </w:r>
            <w:proofErr w:type="spellStart"/>
            <w:r w:rsidRPr="002D1D41">
              <w:rPr>
                <w:rFonts w:ascii="Century Gothic" w:hAnsi="Century Gothic"/>
                <w:i/>
                <w:sz w:val="20"/>
                <w:szCs w:val="20"/>
              </w:rPr>
              <w:t>ditetapkan</w:t>
            </w:r>
            <w:proofErr w:type="spellEnd"/>
            <w:r w:rsidRPr="002D1D41">
              <w:rPr>
                <w:rFonts w:ascii="Century Gothic" w:hAnsi="Century Gothic"/>
                <w:i/>
                <w:sz w:val="20"/>
                <w:szCs w:val="20"/>
              </w:rPr>
              <w:t>,</w:t>
            </w:r>
            <w:r w:rsidRPr="002D1D41">
              <w:rPr>
                <w:rFonts w:ascii="Century Gothic" w:hAnsi="Century Gothic"/>
                <w:i/>
                <w:spacing w:val="-30"/>
                <w:sz w:val="20"/>
                <w:szCs w:val="20"/>
              </w:rPr>
              <w:t xml:space="preserve"> </w:t>
            </w:r>
            <w:proofErr w:type="spellStart"/>
            <w:r w:rsidRPr="002D1D41">
              <w:rPr>
                <w:rFonts w:ascii="Century Gothic" w:hAnsi="Century Gothic"/>
                <w:i/>
                <w:sz w:val="20"/>
                <w:szCs w:val="20"/>
              </w:rPr>
              <w:t>dengan</w:t>
            </w:r>
            <w:proofErr w:type="spellEnd"/>
            <w:r w:rsidRPr="002D1D41">
              <w:rPr>
                <w:rFonts w:ascii="Century Gothic" w:hAnsi="Century Gothic"/>
                <w:i/>
                <w:spacing w:val="-32"/>
                <w:sz w:val="20"/>
                <w:szCs w:val="20"/>
              </w:rPr>
              <w:t xml:space="preserve"> </w:t>
            </w:r>
            <w:proofErr w:type="spellStart"/>
            <w:r w:rsidRPr="002D1D41">
              <w:rPr>
                <w:rFonts w:ascii="Century Gothic" w:hAnsi="Century Gothic"/>
                <w:i/>
                <w:sz w:val="20"/>
                <w:szCs w:val="20"/>
              </w:rPr>
              <w:t>merinci</w:t>
            </w:r>
            <w:proofErr w:type="spellEnd"/>
            <w:r w:rsidRPr="002D1D41">
              <w:rPr>
                <w:rFonts w:ascii="Century Gothic" w:hAnsi="Century Gothic"/>
                <w:i/>
                <w:spacing w:val="-33"/>
                <w:sz w:val="20"/>
                <w:szCs w:val="20"/>
              </w:rPr>
              <w:t xml:space="preserve"> </w:t>
            </w:r>
            <w:proofErr w:type="spellStart"/>
            <w:r w:rsidRPr="002D1D41">
              <w:rPr>
                <w:rFonts w:ascii="Century Gothic" w:hAnsi="Century Gothic"/>
                <w:i/>
                <w:sz w:val="20"/>
                <w:szCs w:val="20"/>
              </w:rPr>
              <w:t>tindakan</w:t>
            </w:r>
            <w:proofErr w:type="spellEnd"/>
            <w:r w:rsidRPr="002D1D41">
              <w:rPr>
                <w:rFonts w:ascii="Century Gothic" w:hAnsi="Century Gothic"/>
                <w:i/>
                <w:spacing w:val="-32"/>
                <w:sz w:val="20"/>
                <w:szCs w:val="20"/>
              </w:rPr>
              <w:t xml:space="preserve"> </w:t>
            </w:r>
            <w:r w:rsidRPr="002D1D41">
              <w:rPr>
                <w:rFonts w:ascii="Century Gothic" w:hAnsi="Century Gothic"/>
                <w:i/>
                <w:sz w:val="20"/>
                <w:szCs w:val="20"/>
              </w:rPr>
              <w:t>yang</w:t>
            </w:r>
            <w:r w:rsidRPr="002D1D41">
              <w:rPr>
                <w:rFonts w:ascii="Century Gothic" w:hAnsi="Century Gothic"/>
                <w:i/>
                <w:spacing w:val="-33"/>
                <w:sz w:val="20"/>
                <w:szCs w:val="20"/>
              </w:rPr>
              <w:t xml:space="preserve"> </w:t>
            </w:r>
            <w:proofErr w:type="spellStart"/>
            <w:r w:rsidRPr="002D1D41">
              <w:rPr>
                <w:rFonts w:ascii="Century Gothic" w:hAnsi="Century Gothic"/>
                <w:i/>
                <w:sz w:val="20"/>
                <w:szCs w:val="20"/>
              </w:rPr>
              <w:t>harus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diambil</w:t>
            </w:r>
            <w:proofErr w:type="spellEnd"/>
            <w:r w:rsidRPr="002D1D41">
              <w:rPr>
                <w:rFonts w:ascii="Century Gothic" w:hAnsi="Century Gothic"/>
                <w:i/>
                <w:spacing w:val="-32"/>
                <w:sz w:val="20"/>
                <w:szCs w:val="20"/>
              </w:rPr>
              <w:t xml:space="preserve"> </w:t>
            </w:r>
            <w:proofErr w:type="spellStart"/>
            <w:r w:rsidRPr="002D1D41">
              <w:rPr>
                <w:rFonts w:ascii="Century Gothic" w:hAnsi="Century Gothic"/>
                <w:i/>
                <w:sz w:val="20"/>
                <w:szCs w:val="20"/>
              </w:rPr>
              <w:t>ketika</w:t>
            </w:r>
            <w:proofErr w:type="spellEnd"/>
            <w:r w:rsidRPr="002D1D41">
              <w:rPr>
                <w:rFonts w:ascii="Century Gothic" w:hAnsi="Century Gothic"/>
                <w:i/>
                <w:spacing w:val="-30"/>
                <w:sz w:val="20"/>
                <w:szCs w:val="20"/>
              </w:rPr>
              <w:t xml:space="preserve"> </w:t>
            </w:r>
            <w:proofErr w:type="spellStart"/>
            <w:r w:rsidRPr="002D1D41">
              <w:rPr>
                <w:rFonts w:ascii="Century Gothic" w:hAnsi="Century Gothic"/>
                <w:i/>
                <w:sz w:val="20"/>
                <w:szCs w:val="20"/>
              </w:rPr>
              <w:t>pemantauan</w:t>
            </w:r>
            <w:proofErr w:type="spellEnd"/>
            <w:r w:rsidRPr="002D1D41">
              <w:rPr>
                <w:rFonts w:ascii="Century Gothic" w:hAnsi="Century Gothic"/>
                <w:i/>
                <w:sz w:val="20"/>
                <w:szCs w:val="20"/>
              </w:rPr>
              <w:t>,</w:t>
            </w:r>
            <w:r w:rsidRPr="002D1D41">
              <w:rPr>
                <w:rFonts w:ascii="Century Gothic" w:hAnsi="Century Gothic"/>
                <w:i/>
                <w:spacing w:val="-30"/>
                <w:sz w:val="20"/>
                <w:szCs w:val="20"/>
              </w:rPr>
              <w:t xml:space="preserve"> </w:t>
            </w:r>
            <w:r w:rsidRPr="002D1D41">
              <w:rPr>
                <w:rFonts w:ascii="Century Gothic" w:hAnsi="Century Gothic"/>
                <w:i/>
                <w:sz w:val="20"/>
                <w:szCs w:val="20"/>
              </w:rPr>
              <w:t>yang</w:t>
            </w:r>
            <w:r w:rsidRPr="002D1D41">
              <w:rPr>
                <w:rFonts w:ascii="Century Gothic" w:hAnsi="Century Gothic"/>
                <w:i/>
                <w:spacing w:val="-30"/>
                <w:sz w:val="20"/>
                <w:szCs w:val="20"/>
              </w:rPr>
              <w:t xml:space="preserve"> </w:t>
            </w:r>
            <w:proofErr w:type="spellStart"/>
            <w:r w:rsidRPr="002D1D41">
              <w:rPr>
                <w:rFonts w:ascii="Century Gothic" w:hAnsi="Century Gothic"/>
                <w:i/>
                <w:sz w:val="20"/>
                <w:szCs w:val="20"/>
              </w:rPr>
              <w:t>menunjukkan</w:t>
            </w:r>
            <w:proofErr w:type="spellEnd"/>
            <w:r w:rsidRPr="002D1D41">
              <w:rPr>
                <w:rFonts w:ascii="Century Gothic" w:hAnsi="Century Gothic"/>
                <w:i/>
                <w:spacing w:val="-30"/>
                <w:sz w:val="20"/>
                <w:szCs w:val="20"/>
              </w:rPr>
              <w:t xml:space="preserve"> </w:t>
            </w:r>
            <w:proofErr w:type="spellStart"/>
            <w:r w:rsidRPr="002D1D41">
              <w:rPr>
                <w:rFonts w:ascii="Century Gothic" w:hAnsi="Century Gothic"/>
                <w:i/>
                <w:sz w:val="20"/>
                <w:szCs w:val="20"/>
              </w:rPr>
              <w:t>bahwa</w:t>
            </w:r>
            <w:proofErr w:type="spellEnd"/>
            <w:r w:rsidRPr="002D1D41">
              <w:rPr>
                <w:rFonts w:ascii="Century Gothic" w:hAnsi="Century Gothic"/>
                <w:i/>
                <w:spacing w:val="-30"/>
                <w:sz w:val="20"/>
                <w:szCs w:val="20"/>
              </w:rPr>
              <w:t xml:space="preserve"> </w:t>
            </w:r>
            <w:r w:rsidR="00120296" w:rsidRPr="002D1D41">
              <w:rPr>
                <w:rFonts w:ascii="Century Gothic" w:hAnsi="Century Gothic"/>
                <w:i/>
                <w:spacing w:val="-30"/>
                <w:sz w:val="20"/>
                <w:szCs w:val="20"/>
                <w:lang w:val="id-ID"/>
              </w:rPr>
              <w:t xml:space="preserve">apabila </w:t>
            </w:r>
            <w:proofErr w:type="spellStart"/>
            <w:r w:rsidRPr="002D1D41">
              <w:rPr>
                <w:rFonts w:ascii="Century Gothic" w:hAnsi="Century Gothic"/>
                <w:i/>
                <w:sz w:val="20"/>
                <w:szCs w:val="20"/>
              </w:rPr>
              <w:t>telah</w:t>
            </w:r>
            <w:proofErr w:type="spellEnd"/>
            <w:r w:rsidRPr="002D1D41">
              <w:rPr>
                <w:rFonts w:ascii="Century Gothic" w:hAnsi="Century Gothic"/>
                <w:i/>
                <w:spacing w:val="-31"/>
                <w:sz w:val="20"/>
                <w:szCs w:val="20"/>
              </w:rPr>
              <w:t xml:space="preserve"> </w:t>
            </w:r>
            <w:proofErr w:type="spellStart"/>
            <w:r w:rsidRPr="002D1D41">
              <w:rPr>
                <w:rFonts w:ascii="Century Gothic" w:hAnsi="Century Gothic"/>
                <w:i/>
                <w:sz w:val="20"/>
                <w:szCs w:val="20"/>
              </w:rPr>
              <w:t>terlampaui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atau</w:t>
            </w:r>
            <w:proofErr w:type="spellEnd"/>
            <w:r w:rsidRPr="002D1D41">
              <w:rPr>
                <w:rFonts w:ascii="Century Gothic" w:hAnsi="Century Gothic"/>
                <w:i/>
                <w:spacing w:val="-39"/>
                <w:sz w:val="20"/>
                <w:szCs w:val="20"/>
              </w:rPr>
              <w:t xml:space="preserve"> </w:t>
            </w:r>
            <w:proofErr w:type="spellStart"/>
            <w:r w:rsidRPr="002D1D41">
              <w:rPr>
                <w:rFonts w:ascii="Century Gothic" w:hAnsi="Century Gothic"/>
                <w:i/>
                <w:sz w:val="20"/>
                <w:szCs w:val="20"/>
              </w:rPr>
              <w:t>ketika</w:t>
            </w:r>
            <w:proofErr w:type="spellEnd"/>
            <w:r w:rsidRPr="002D1D41">
              <w:rPr>
                <w:rFonts w:ascii="Century Gothic" w:hAnsi="Century Gothic"/>
                <w:i/>
                <w:spacing w:val="-38"/>
                <w:sz w:val="20"/>
                <w:szCs w:val="20"/>
              </w:rPr>
              <w:t xml:space="preserve"> </w:t>
            </w:r>
            <w:proofErr w:type="spellStart"/>
            <w:r w:rsidRPr="002D1D41">
              <w:rPr>
                <w:rFonts w:ascii="Century Gothic" w:hAnsi="Century Gothic"/>
                <w:i/>
                <w:sz w:val="20"/>
                <w:szCs w:val="20"/>
              </w:rPr>
              <w:t>tren</w:t>
            </w:r>
            <w:proofErr w:type="spellEnd"/>
            <w:r w:rsidRPr="002D1D41">
              <w:rPr>
                <w:rFonts w:ascii="Century Gothic" w:hAnsi="Century Gothic"/>
                <w:i/>
                <w:spacing w:val="-39"/>
                <w:sz w:val="20"/>
                <w:szCs w:val="20"/>
              </w:rPr>
              <w:t xml:space="preserve"> </w:t>
            </w:r>
            <w:proofErr w:type="spellStart"/>
            <w:r w:rsidRPr="002D1D41">
              <w:rPr>
                <w:rFonts w:ascii="Century Gothic" w:hAnsi="Century Gothic"/>
                <w:i/>
                <w:sz w:val="20"/>
                <w:szCs w:val="20"/>
              </w:rPr>
              <w:t>menunjukkan</w:t>
            </w:r>
            <w:proofErr w:type="spellEnd"/>
            <w:r w:rsidRPr="002D1D41">
              <w:rPr>
                <w:rFonts w:ascii="Century Gothic" w:hAnsi="Century Gothic"/>
                <w:i/>
                <w:spacing w:val="-38"/>
                <w:sz w:val="20"/>
                <w:szCs w:val="20"/>
              </w:rPr>
              <w:t xml:space="preserve"> </w:t>
            </w:r>
            <w:proofErr w:type="spellStart"/>
            <w:r w:rsidRPr="002D1D41">
              <w:rPr>
                <w:rFonts w:ascii="Century Gothic" w:hAnsi="Century Gothic"/>
                <w:i/>
                <w:sz w:val="20"/>
                <w:szCs w:val="20"/>
              </w:rPr>
              <w:t>bahwa</w:t>
            </w:r>
            <w:proofErr w:type="spellEnd"/>
            <w:r w:rsidRPr="002D1D41">
              <w:rPr>
                <w:rFonts w:ascii="Century Gothic" w:hAnsi="Century Gothic"/>
                <w:i/>
                <w:spacing w:val="-39"/>
                <w:sz w:val="20"/>
                <w:szCs w:val="20"/>
              </w:rPr>
              <w:t xml:space="preserve"> </w:t>
            </w:r>
            <w:proofErr w:type="spellStart"/>
            <w:r w:rsidRPr="002D1D41">
              <w:rPr>
                <w:rFonts w:ascii="Century Gothic" w:hAnsi="Century Gothic"/>
                <w:i/>
                <w:sz w:val="20"/>
                <w:szCs w:val="20"/>
              </w:rPr>
              <w:t>batas</w:t>
            </w:r>
            <w:proofErr w:type="spellEnd"/>
            <w:r w:rsidRPr="002D1D41">
              <w:rPr>
                <w:rFonts w:ascii="Century Gothic" w:hAnsi="Century Gothic"/>
                <w:i/>
                <w:spacing w:val="-38"/>
                <w:sz w:val="20"/>
                <w:szCs w:val="20"/>
              </w:rPr>
              <w:t xml:space="preserve"> </w:t>
            </w:r>
            <w:proofErr w:type="spellStart"/>
            <w:r w:rsidRPr="002D1D41">
              <w:rPr>
                <w:rFonts w:ascii="Century Gothic" w:hAnsi="Century Gothic"/>
                <w:i/>
                <w:sz w:val="20"/>
                <w:szCs w:val="20"/>
              </w:rPr>
              <w:t>tersebut</w:t>
            </w:r>
            <w:proofErr w:type="spellEnd"/>
            <w:r w:rsidRPr="002D1D41">
              <w:rPr>
                <w:rFonts w:ascii="Century Gothic" w:hAnsi="Century Gothic"/>
                <w:i/>
                <w:spacing w:val="-37"/>
                <w:sz w:val="20"/>
                <w:szCs w:val="20"/>
              </w:rPr>
              <w:t xml:space="preserve"> </w:t>
            </w:r>
            <w:proofErr w:type="spellStart"/>
            <w:r w:rsidRPr="002D1D41">
              <w:rPr>
                <w:rFonts w:ascii="Century Gothic" w:hAnsi="Century Gothic"/>
                <w:i/>
                <w:sz w:val="20"/>
                <w:szCs w:val="20"/>
              </w:rPr>
              <w:t>dapat</w:t>
            </w:r>
            <w:proofErr w:type="spellEnd"/>
            <w:r w:rsidRPr="002D1D41">
              <w:rPr>
                <w:rFonts w:ascii="Century Gothic" w:hAnsi="Century Gothic"/>
                <w:i/>
                <w:spacing w:val="-38"/>
                <w:sz w:val="20"/>
                <w:szCs w:val="20"/>
              </w:rPr>
              <w:t xml:space="preserve"> </w:t>
            </w:r>
            <w:proofErr w:type="spellStart"/>
            <w:r w:rsidRPr="002D1D41">
              <w:rPr>
                <w:rFonts w:ascii="Century Gothic" w:hAnsi="Century Gothic"/>
                <w:i/>
                <w:sz w:val="20"/>
                <w:szCs w:val="20"/>
              </w:rPr>
              <w:t>dilampaui</w:t>
            </w:r>
            <w:proofErr w:type="spellEnd"/>
            <w:r w:rsidRPr="002D1D41">
              <w:rPr>
                <w:rFonts w:ascii="Century Gothic" w:hAnsi="Century Gothic"/>
                <w:i/>
                <w:sz w:val="20"/>
                <w:szCs w:val="20"/>
              </w:rPr>
              <w:t>,</w:t>
            </w:r>
            <w:r w:rsidRPr="002D1D41">
              <w:rPr>
                <w:rFonts w:ascii="Century Gothic" w:hAnsi="Century Gothic"/>
                <w:i/>
                <w:spacing w:val="-37"/>
                <w:sz w:val="20"/>
                <w:szCs w:val="20"/>
              </w:rPr>
              <w:t xml:space="preserve"> </w:t>
            </w:r>
            <w:proofErr w:type="spellStart"/>
            <w:r w:rsidRPr="002D1D41">
              <w:rPr>
                <w:rFonts w:ascii="Century Gothic" w:hAnsi="Century Gothic"/>
                <w:i/>
                <w:sz w:val="20"/>
                <w:szCs w:val="20"/>
              </w:rPr>
              <w:t>jika</w:t>
            </w:r>
            <w:proofErr w:type="spellEnd"/>
            <w:r w:rsidRPr="002D1D41">
              <w:rPr>
                <w:rFonts w:ascii="Century Gothic" w:hAnsi="Century Gothic"/>
                <w:i/>
                <w:spacing w:val="-39"/>
                <w:sz w:val="20"/>
                <w:szCs w:val="20"/>
              </w:rPr>
              <w:t xml:space="preserve"> </w:t>
            </w:r>
            <w:proofErr w:type="spellStart"/>
            <w:r w:rsidRPr="002D1D41">
              <w:rPr>
                <w:rFonts w:ascii="Century Gothic" w:hAnsi="Century Gothic"/>
                <w:i/>
                <w:sz w:val="20"/>
                <w:szCs w:val="20"/>
              </w:rPr>
              <w:t>tidak</w:t>
            </w:r>
            <w:proofErr w:type="spellEnd"/>
            <w:r w:rsidRPr="002D1D41">
              <w:rPr>
                <w:rFonts w:ascii="Century Gothic" w:hAnsi="Century Gothic"/>
                <w:i/>
                <w:spacing w:val="-37"/>
                <w:sz w:val="20"/>
                <w:szCs w:val="20"/>
              </w:rPr>
              <w:t xml:space="preserve"> </w:t>
            </w:r>
            <w:proofErr w:type="spellStart"/>
            <w:r w:rsidRPr="002D1D41">
              <w:rPr>
                <w:rFonts w:ascii="Century Gothic" w:hAnsi="Century Gothic"/>
                <w:i/>
                <w:sz w:val="20"/>
                <w:szCs w:val="20"/>
              </w:rPr>
              <w:t>ada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tindakan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perbaikan</w:t>
            </w:r>
            <w:proofErr w:type="spellEnd"/>
            <w:r w:rsidRPr="002D1D41">
              <w:rPr>
                <w:rFonts w:ascii="Century Gothic" w:hAnsi="Century Gothic"/>
                <w:i/>
                <w:sz w:val="20"/>
                <w:szCs w:val="20"/>
              </w:rPr>
              <w:t xml:space="preserve"> yang</w:t>
            </w:r>
            <w:r w:rsidRPr="002D1D41">
              <w:rPr>
                <w:rFonts w:ascii="Century Gothic" w:hAnsi="Century Gothic"/>
                <w:i/>
                <w:spacing w:val="-22"/>
                <w:sz w:val="20"/>
                <w:szCs w:val="20"/>
              </w:rPr>
              <w:t xml:space="preserve"> </w:t>
            </w:r>
            <w:proofErr w:type="spellStart"/>
            <w:r w:rsidRPr="002D1D41">
              <w:rPr>
                <w:rFonts w:ascii="Century Gothic" w:hAnsi="Century Gothic"/>
                <w:i/>
                <w:sz w:val="20"/>
                <w:szCs w:val="20"/>
              </w:rPr>
              <w:t>dilakukan</w:t>
            </w:r>
            <w:proofErr w:type="spellEnd"/>
            <w:r w:rsidRPr="002D1D41">
              <w:rPr>
                <w:rFonts w:ascii="Century Gothic" w:hAnsi="Century Gothic"/>
                <w:i/>
                <w:sz w:val="20"/>
                <w:szCs w:val="20"/>
              </w:rPr>
              <w:t>.</w:t>
            </w:r>
          </w:p>
        </w:tc>
      </w:tr>
      <w:tr w:rsidR="00F84B12" w:rsidRPr="002D1D41" w14:paraId="00448E00" w14:textId="77777777" w:rsidTr="00572F43">
        <w:trPr>
          <w:trHeight w:val="529"/>
        </w:trPr>
        <w:tc>
          <w:tcPr>
            <w:tcW w:w="1556" w:type="dxa"/>
            <w:tcBorders>
              <w:top w:val="single" w:sz="6" w:space="0" w:color="7D7D7D"/>
            </w:tcBorders>
          </w:tcPr>
          <w:p w14:paraId="7FA3C032" w14:textId="77777777" w:rsidR="009B2DD7" w:rsidRPr="002D1D41" w:rsidRDefault="009B2DD7">
            <w:pPr>
              <w:pStyle w:val="TableParagraph"/>
              <w:rPr>
                <w:rFonts w:ascii="Century Gothic" w:hAnsi="Century Gothic"/>
                <w:sz w:val="20"/>
                <w:szCs w:val="20"/>
              </w:rPr>
            </w:pPr>
          </w:p>
        </w:tc>
        <w:tc>
          <w:tcPr>
            <w:tcW w:w="4171" w:type="dxa"/>
            <w:gridSpan w:val="2"/>
            <w:tcBorders>
              <w:top w:val="single" w:sz="6" w:space="0" w:color="7D7D7D"/>
            </w:tcBorders>
          </w:tcPr>
          <w:p w14:paraId="48114C74" w14:textId="77777777" w:rsidR="009B2DD7" w:rsidRPr="002D1D41" w:rsidRDefault="009B2DD7">
            <w:pPr>
              <w:pStyle w:val="TableParagraph"/>
              <w:rPr>
                <w:rFonts w:ascii="Century Gothic" w:hAnsi="Century Gothic"/>
                <w:sz w:val="20"/>
                <w:szCs w:val="20"/>
              </w:rPr>
            </w:pPr>
          </w:p>
        </w:tc>
        <w:tc>
          <w:tcPr>
            <w:tcW w:w="4171" w:type="dxa"/>
            <w:gridSpan w:val="2"/>
            <w:tcBorders>
              <w:top w:val="single" w:sz="6" w:space="0" w:color="7D7D7D"/>
            </w:tcBorders>
          </w:tcPr>
          <w:p w14:paraId="5AAED595" w14:textId="77777777" w:rsidR="009B2DD7" w:rsidRPr="002D1D41" w:rsidRDefault="00FE1A76">
            <w:pPr>
              <w:pStyle w:val="TableParagraph"/>
              <w:spacing w:before="179"/>
              <w:ind w:left="110"/>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r w:rsidR="00F84B12" w:rsidRPr="002D1D41" w14:paraId="32BDC232" w14:textId="77777777" w:rsidTr="00572F43">
        <w:trPr>
          <w:trHeight w:val="777"/>
        </w:trPr>
        <w:tc>
          <w:tcPr>
            <w:tcW w:w="1556" w:type="dxa"/>
            <w:shd w:val="clear" w:color="auto" w:fill="92D050"/>
          </w:tcPr>
          <w:p w14:paraId="61083372"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2.12</w:t>
            </w:r>
          </w:p>
        </w:tc>
        <w:tc>
          <w:tcPr>
            <w:tcW w:w="8342" w:type="dxa"/>
            <w:gridSpan w:val="4"/>
            <w:shd w:val="clear" w:color="auto" w:fill="92D050"/>
          </w:tcPr>
          <w:p w14:paraId="12AA8505" w14:textId="77777777" w:rsidR="009B2DD7" w:rsidRPr="002D1D41" w:rsidRDefault="009A3A67">
            <w:pPr>
              <w:pStyle w:val="TableParagraph"/>
              <w:spacing w:before="147"/>
              <w:ind w:left="107"/>
              <w:rPr>
                <w:rFonts w:ascii="Century Gothic" w:hAnsi="Century Gothic"/>
                <w:sz w:val="20"/>
                <w:szCs w:val="20"/>
              </w:rPr>
            </w:pPr>
            <w:proofErr w:type="spellStart"/>
            <w:r w:rsidRPr="002D1D41">
              <w:rPr>
                <w:rFonts w:ascii="Century Gothic" w:hAnsi="Century Gothic"/>
                <w:sz w:val="20"/>
                <w:szCs w:val="20"/>
              </w:rPr>
              <w:t>Men</w:t>
            </w:r>
            <w:r w:rsidR="00FE1A76" w:rsidRPr="002D1D41">
              <w:rPr>
                <w:rFonts w:ascii="Century Gothic" w:hAnsi="Century Gothic"/>
                <w:sz w:val="20"/>
                <w:szCs w:val="20"/>
              </w:rPr>
              <w:t>etapkan</w:t>
            </w:r>
            <w:proofErr w:type="spellEnd"/>
            <w:r w:rsidR="00FE1A76" w:rsidRPr="002D1D41">
              <w:rPr>
                <w:rFonts w:ascii="Century Gothic" w:hAnsi="Century Gothic"/>
                <w:spacing w:val="-36"/>
                <w:sz w:val="20"/>
                <w:szCs w:val="20"/>
              </w:rPr>
              <w:t xml:space="preserve"> </w:t>
            </w:r>
            <w:proofErr w:type="spellStart"/>
            <w:r w:rsidRPr="002D1D41">
              <w:rPr>
                <w:rFonts w:ascii="Century Gothic" w:hAnsi="Century Gothic"/>
                <w:sz w:val="20"/>
                <w:szCs w:val="20"/>
              </w:rPr>
              <w:t>Prosedur</w:t>
            </w:r>
            <w:proofErr w:type="spellEnd"/>
            <w:r w:rsidRPr="002D1D41">
              <w:rPr>
                <w:rFonts w:ascii="Century Gothic" w:hAnsi="Century Gothic"/>
                <w:spacing w:val="-34"/>
                <w:sz w:val="20"/>
                <w:szCs w:val="20"/>
              </w:rPr>
              <w:t xml:space="preserve"> </w:t>
            </w:r>
            <w:proofErr w:type="spellStart"/>
            <w:r w:rsidRPr="002D1D41">
              <w:rPr>
                <w:rFonts w:ascii="Century Gothic" w:hAnsi="Century Gothic"/>
                <w:sz w:val="20"/>
                <w:szCs w:val="20"/>
              </w:rPr>
              <w:t>Verifikasi</w:t>
            </w:r>
            <w:proofErr w:type="spellEnd"/>
            <w:r w:rsidRPr="002D1D41">
              <w:rPr>
                <w:rFonts w:ascii="Century Gothic" w:hAnsi="Century Gothic"/>
                <w:spacing w:val="-35"/>
                <w:sz w:val="20"/>
                <w:szCs w:val="20"/>
              </w:rPr>
              <w:t xml:space="preserve"> </w:t>
            </w:r>
            <w:r w:rsidR="00FE1A76" w:rsidRPr="002D1D41">
              <w:rPr>
                <w:rFonts w:ascii="Century Gothic" w:hAnsi="Century Gothic"/>
                <w:sz w:val="20"/>
                <w:szCs w:val="20"/>
              </w:rPr>
              <w:t>(</w:t>
            </w:r>
            <w:proofErr w:type="spellStart"/>
            <w:r w:rsidR="00FE1A76" w:rsidRPr="002D1D41">
              <w:rPr>
                <w:rFonts w:ascii="Century Gothic" w:hAnsi="Century Gothic"/>
                <w:sz w:val="20"/>
                <w:szCs w:val="20"/>
              </w:rPr>
              <w:t>setara</w:t>
            </w:r>
            <w:proofErr w:type="spellEnd"/>
            <w:r w:rsidR="00FE1A76" w:rsidRPr="002D1D41">
              <w:rPr>
                <w:rFonts w:ascii="Century Gothic" w:hAnsi="Century Gothic"/>
                <w:spacing w:val="-33"/>
                <w:sz w:val="20"/>
                <w:szCs w:val="20"/>
              </w:rPr>
              <w:t xml:space="preserve"> </w:t>
            </w:r>
            <w:proofErr w:type="spellStart"/>
            <w:r w:rsidR="00FE1A76" w:rsidRPr="002D1D41">
              <w:rPr>
                <w:rFonts w:ascii="Century Gothic" w:hAnsi="Century Gothic"/>
                <w:sz w:val="20"/>
                <w:szCs w:val="20"/>
              </w:rPr>
              <w:t>dengan</w:t>
            </w:r>
            <w:proofErr w:type="spellEnd"/>
            <w:r w:rsidR="00FE1A76" w:rsidRPr="002D1D41">
              <w:rPr>
                <w:rFonts w:ascii="Century Gothic" w:hAnsi="Century Gothic"/>
                <w:spacing w:val="-35"/>
                <w:sz w:val="20"/>
                <w:szCs w:val="20"/>
              </w:rPr>
              <w:t xml:space="preserve"> </w:t>
            </w:r>
            <w:r w:rsidR="00FE1A76" w:rsidRPr="002D1D41">
              <w:rPr>
                <w:rFonts w:ascii="Century Gothic" w:hAnsi="Century Gothic"/>
                <w:sz w:val="20"/>
                <w:szCs w:val="20"/>
              </w:rPr>
              <w:t>Codex</w:t>
            </w:r>
            <w:r w:rsidR="00FE1A76" w:rsidRPr="002D1D41">
              <w:rPr>
                <w:rFonts w:ascii="Century Gothic" w:hAnsi="Century Gothic"/>
                <w:spacing w:val="-34"/>
                <w:sz w:val="20"/>
                <w:szCs w:val="20"/>
              </w:rPr>
              <w:t xml:space="preserve"> </w:t>
            </w:r>
            <w:r w:rsidR="00FE1A76" w:rsidRPr="002D1D41">
              <w:rPr>
                <w:rFonts w:ascii="Century Gothic" w:hAnsi="Century Gothic"/>
                <w:sz w:val="20"/>
                <w:szCs w:val="20"/>
              </w:rPr>
              <w:t>Alimentarius</w:t>
            </w:r>
            <w:r w:rsidR="00FE1A76" w:rsidRPr="002D1D41">
              <w:rPr>
                <w:rFonts w:ascii="Century Gothic" w:hAnsi="Century Gothic"/>
                <w:spacing w:val="-34"/>
                <w:sz w:val="20"/>
                <w:szCs w:val="20"/>
              </w:rPr>
              <w:t xml:space="preserve"> </w:t>
            </w:r>
            <w:r w:rsidR="00FE1A76" w:rsidRPr="002D1D41">
              <w:rPr>
                <w:rFonts w:ascii="Century Gothic" w:hAnsi="Century Gothic"/>
                <w:sz w:val="20"/>
                <w:szCs w:val="20"/>
              </w:rPr>
              <w:t>Langkah</w:t>
            </w:r>
            <w:r w:rsidR="00FE1A76" w:rsidRPr="002D1D41">
              <w:rPr>
                <w:rFonts w:ascii="Century Gothic" w:hAnsi="Century Gothic"/>
                <w:spacing w:val="-35"/>
                <w:sz w:val="20"/>
                <w:szCs w:val="20"/>
              </w:rPr>
              <w:t xml:space="preserve"> </w:t>
            </w:r>
            <w:r w:rsidR="00FE1A76" w:rsidRPr="002D1D41">
              <w:rPr>
                <w:rFonts w:ascii="Century Gothic" w:hAnsi="Century Gothic"/>
                <w:sz w:val="20"/>
                <w:szCs w:val="20"/>
              </w:rPr>
              <w:t>11,</w:t>
            </w:r>
            <w:r w:rsidR="00FE1A76" w:rsidRPr="002D1D41">
              <w:rPr>
                <w:rFonts w:ascii="Century Gothic" w:hAnsi="Century Gothic"/>
                <w:spacing w:val="-34"/>
                <w:sz w:val="20"/>
                <w:szCs w:val="20"/>
              </w:rPr>
              <w:t xml:space="preserve"> </w:t>
            </w:r>
            <w:proofErr w:type="spellStart"/>
            <w:r w:rsidR="00FE1A76" w:rsidRPr="002D1D41">
              <w:rPr>
                <w:rFonts w:ascii="Century Gothic" w:hAnsi="Century Gothic"/>
                <w:sz w:val="20"/>
                <w:szCs w:val="20"/>
              </w:rPr>
              <w:t>Prinsip</w:t>
            </w:r>
            <w:proofErr w:type="spellEnd"/>
            <w:r w:rsidR="00FE1A76" w:rsidRPr="002D1D41">
              <w:rPr>
                <w:rFonts w:ascii="Century Gothic" w:hAnsi="Century Gothic"/>
                <w:spacing w:val="-35"/>
                <w:sz w:val="20"/>
                <w:szCs w:val="20"/>
              </w:rPr>
              <w:t xml:space="preserve"> </w:t>
            </w:r>
            <w:r w:rsidR="00FE1A76" w:rsidRPr="002D1D41">
              <w:rPr>
                <w:rFonts w:ascii="Century Gothic" w:hAnsi="Century Gothic"/>
                <w:sz w:val="20"/>
                <w:szCs w:val="20"/>
              </w:rPr>
              <w:t>6)</w:t>
            </w:r>
          </w:p>
        </w:tc>
      </w:tr>
      <w:tr w:rsidR="00F84B12" w:rsidRPr="002D1D41" w14:paraId="3DFC710F" w14:textId="77777777" w:rsidTr="00572F43">
        <w:trPr>
          <w:trHeight w:val="1152"/>
        </w:trPr>
        <w:tc>
          <w:tcPr>
            <w:tcW w:w="1556" w:type="dxa"/>
            <w:shd w:val="clear" w:color="auto" w:fill="D9D9D9"/>
          </w:tcPr>
          <w:p w14:paraId="34CFC68A" w14:textId="77777777" w:rsidR="009B2DD7" w:rsidRPr="002D1D41" w:rsidRDefault="009B2DD7">
            <w:pPr>
              <w:pStyle w:val="TableParagraph"/>
              <w:spacing w:before="10"/>
              <w:rPr>
                <w:rFonts w:ascii="Century Gothic" w:hAnsi="Century Gothic"/>
                <w:sz w:val="20"/>
                <w:szCs w:val="20"/>
              </w:rPr>
            </w:pPr>
          </w:p>
          <w:p w14:paraId="220075D3" w14:textId="77777777" w:rsidR="009B2DD7" w:rsidRPr="002D1D41" w:rsidRDefault="00FE1A76">
            <w:pPr>
              <w:pStyle w:val="TableParagraph"/>
              <w:ind w:left="110" w:right="429"/>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342" w:type="dxa"/>
            <w:gridSpan w:val="4"/>
            <w:shd w:val="clear" w:color="auto" w:fill="D9D9D9"/>
          </w:tcPr>
          <w:p w14:paraId="06B4E364" w14:textId="77777777" w:rsidR="009B2DD7" w:rsidRPr="002D1D41" w:rsidRDefault="00FE1A76">
            <w:pPr>
              <w:pStyle w:val="TableParagraph"/>
              <w:spacing w:before="42"/>
              <w:ind w:left="107" w:right="279"/>
              <w:rPr>
                <w:rFonts w:ascii="Century Gothic" w:hAnsi="Century Gothic"/>
                <w:i/>
                <w:sz w:val="20"/>
                <w:szCs w:val="20"/>
              </w:rPr>
            </w:pPr>
            <w:proofErr w:type="spellStart"/>
            <w:r w:rsidRPr="002D1D41">
              <w:rPr>
                <w:rFonts w:ascii="Century Gothic" w:hAnsi="Century Gothic"/>
                <w:i/>
                <w:sz w:val="20"/>
                <w:szCs w:val="20"/>
              </w:rPr>
              <w:t>Rencana</w:t>
            </w:r>
            <w:proofErr w:type="spellEnd"/>
            <w:r w:rsidRPr="002D1D41">
              <w:rPr>
                <w:rFonts w:ascii="Century Gothic" w:hAnsi="Century Gothic"/>
                <w:i/>
                <w:sz w:val="20"/>
                <w:szCs w:val="20"/>
              </w:rPr>
              <w:t xml:space="preserve"> HACCP </w:t>
            </w:r>
            <w:proofErr w:type="spellStart"/>
            <w:r w:rsidRPr="002D1D41">
              <w:rPr>
                <w:rFonts w:ascii="Century Gothic" w:hAnsi="Century Gothic"/>
                <w:i/>
                <w:sz w:val="20"/>
                <w:szCs w:val="20"/>
              </w:rPr>
              <w:t>atau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keamanan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pangan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termasuk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kontrol</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dikelola</w:t>
            </w:r>
            <w:proofErr w:type="spellEnd"/>
            <w:r w:rsidRPr="002D1D41">
              <w:rPr>
                <w:rFonts w:ascii="Century Gothic" w:hAnsi="Century Gothic"/>
                <w:i/>
                <w:sz w:val="20"/>
                <w:szCs w:val="20"/>
              </w:rPr>
              <w:t xml:space="preserve"> oleh </w:t>
            </w:r>
            <w:proofErr w:type="spellStart"/>
            <w:r w:rsidRPr="002D1D41">
              <w:rPr>
                <w:rFonts w:ascii="Century Gothic" w:hAnsi="Century Gothic"/>
                <w:i/>
                <w:sz w:val="20"/>
                <w:szCs w:val="20"/>
              </w:rPr>
              <w:t>prasyaratan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harus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diverifikasi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memastikan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bahwa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hal</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tersebut</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tetap</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efektif</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Verifikasi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membutuhkan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bukti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objektif</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bahwa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persyaratan</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ditentukan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telah</w:t>
            </w:r>
            <w:proofErr w:type="spellEnd"/>
          </w:p>
          <w:p w14:paraId="64842E98" w14:textId="77777777" w:rsidR="009B2DD7" w:rsidRPr="002D1D41" w:rsidRDefault="00FE1A76">
            <w:pPr>
              <w:pStyle w:val="TableParagraph"/>
              <w:spacing w:before="1" w:line="261" w:lineRule="exact"/>
              <w:ind w:left="107"/>
              <w:rPr>
                <w:rFonts w:ascii="Century Gothic" w:hAnsi="Century Gothic"/>
                <w:i/>
                <w:sz w:val="20"/>
                <w:szCs w:val="20"/>
              </w:rPr>
            </w:pPr>
            <w:proofErr w:type="spellStart"/>
            <w:r w:rsidRPr="002D1D41">
              <w:rPr>
                <w:rFonts w:ascii="Century Gothic" w:hAnsi="Century Gothic"/>
                <w:i/>
                <w:sz w:val="20"/>
                <w:szCs w:val="20"/>
              </w:rPr>
              <w:t>dipenuhi</w:t>
            </w:r>
            <w:proofErr w:type="spellEnd"/>
            <w:r w:rsidRPr="002D1D41">
              <w:rPr>
                <w:rFonts w:ascii="Century Gothic" w:hAnsi="Century Gothic"/>
                <w:i/>
                <w:sz w:val="20"/>
                <w:szCs w:val="20"/>
              </w:rPr>
              <w:t>.</w:t>
            </w:r>
          </w:p>
        </w:tc>
      </w:tr>
      <w:tr w:rsidR="00F84B12" w:rsidRPr="002D1D41" w14:paraId="0FC257FD" w14:textId="77777777" w:rsidTr="00572F43">
        <w:trPr>
          <w:trHeight w:val="534"/>
        </w:trPr>
        <w:tc>
          <w:tcPr>
            <w:tcW w:w="1556" w:type="dxa"/>
          </w:tcPr>
          <w:p w14:paraId="188A1F3F" w14:textId="77777777" w:rsidR="009B2DD7" w:rsidRPr="002D1D41" w:rsidRDefault="009B2DD7">
            <w:pPr>
              <w:pStyle w:val="TableParagraph"/>
              <w:rPr>
                <w:rFonts w:ascii="Century Gothic" w:hAnsi="Century Gothic"/>
                <w:sz w:val="20"/>
                <w:szCs w:val="20"/>
              </w:rPr>
            </w:pPr>
          </w:p>
        </w:tc>
        <w:tc>
          <w:tcPr>
            <w:tcW w:w="4171" w:type="dxa"/>
            <w:gridSpan w:val="2"/>
          </w:tcPr>
          <w:p w14:paraId="05DD82B7" w14:textId="77777777" w:rsidR="009B2DD7" w:rsidRPr="002D1D41" w:rsidRDefault="009B2DD7">
            <w:pPr>
              <w:pStyle w:val="TableParagraph"/>
              <w:rPr>
                <w:rFonts w:ascii="Century Gothic" w:hAnsi="Century Gothic"/>
                <w:sz w:val="20"/>
                <w:szCs w:val="20"/>
              </w:rPr>
            </w:pPr>
          </w:p>
        </w:tc>
        <w:tc>
          <w:tcPr>
            <w:tcW w:w="4171" w:type="dxa"/>
            <w:gridSpan w:val="2"/>
          </w:tcPr>
          <w:p w14:paraId="1DEC5D41" w14:textId="77777777" w:rsidR="009B2DD7" w:rsidRPr="002D1D41" w:rsidRDefault="00FE1A76">
            <w:pPr>
              <w:pStyle w:val="TableParagraph"/>
              <w:spacing w:before="183"/>
              <w:ind w:left="110"/>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bl>
    <w:p w14:paraId="2DB6426D" w14:textId="77777777" w:rsidR="00572F43" w:rsidRPr="002D1D41" w:rsidRDefault="00572F43">
      <w:pPr>
        <w:rPr>
          <w:rFonts w:ascii="Century Gothic" w:hAnsi="Century Gothic"/>
          <w:sz w:val="20"/>
          <w:szCs w:val="20"/>
        </w:rPr>
      </w:pPr>
      <w:r w:rsidRPr="002D1D41">
        <w:rPr>
          <w:rFonts w:ascii="Century Gothic" w:hAnsi="Century Gothic"/>
          <w:sz w:val="20"/>
          <w:szCs w:val="20"/>
        </w:rPr>
        <w:br w:type="page"/>
      </w:r>
    </w:p>
    <w:tbl>
      <w:tblPr>
        <w:tblW w:w="0" w:type="auto"/>
        <w:tblInd w:w="13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firstRow="1" w:lastRow="1" w:firstColumn="1" w:lastColumn="1" w:noHBand="0" w:noVBand="0"/>
      </w:tblPr>
      <w:tblGrid>
        <w:gridCol w:w="1556"/>
        <w:gridCol w:w="4170"/>
        <w:gridCol w:w="4172"/>
      </w:tblGrid>
      <w:tr w:rsidR="00F84B12" w:rsidRPr="002D1D41" w14:paraId="6E54A8B4" w14:textId="77777777">
        <w:trPr>
          <w:trHeight w:val="779"/>
        </w:trPr>
        <w:tc>
          <w:tcPr>
            <w:tcW w:w="1556" w:type="dxa"/>
            <w:shd w:val="clear" w:color="auto" w:fill="92D050"/>
          </w:tcPr>
          <w:p w14:paraId="441F2E4F"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2.13</w:t>
            </w:r>
          </w:p>
        </w:tc>
        <w:tc>
          <w:tcPr>
            <w:tcW w:w="8342" w:type="dxa"/>
            <w:gridSpan w:val="2"/>
            <w:shd w:val="clear" w:color="auto" w:fill="92D050"/>
          </w:tcPr>
          <w:p w14:paraId="7B4056F3" w14:textId="77777777" w:rsidR="009B2DD7" w:rsidRPr="002D1D41" w:rsidRDefault="00BE233E">
            <w:pPr>
              <w:pStyle w:val="TableParagraph"/>
              <w:spacing w:before="147"/>
              <w:ind w:left="107" w:right="899"/>
              <w:rPr>
                <w:rFonts w:ascii="Century Gothic" w:hAnsi="Century Gothic"/>
                <w:sz w:val="20"/>
                <w:szCs w:val="20"/>
              </w:rPr>
            </w:pPr>
            <w:proofErr w:type="spellStart"/>
            <w:r w:rsidRPr="002D1D41">
              <w:rPr>
                <w:rFonts w:ascii="Century Gothic" w:hAnsi="Century Gothic"/>
                <w:sz w:val="20"/>
                <w:szCs w:val="20"/>
              </w:rPr>
              <w:t>Dokumentasi</w:t>
            </w:r>
            <w:proofErr w:type="spellEnd"/>
            <w:r w:rsidRPr="002D1D41">
              <w:rPr>
                <w:rFonts w:ascii="Century Gothic" w:hAnsi="Century Gothic"/>
                <w:sz w:val="20"/>
                <w:szCs w:val="20"/>
              </w:rPr>
              <w:t xml:space="preserve"> </w:t>
            </w:r>
            <w:r w:rsidR="009A3A67" w:rsidRPr="002D1D41">
              <w:rPr>
                <w:rFonts w:ascii="Century Gothic" w:hAnsi="Century Gothic"/>
                <w:sz w:val="20"/>
                <w:szCs w:val="20"/>
              </w:rPr>
              <w:t xml:space="preserve">dan </w:t>
            </w:r>
            <w:proofErr w:type="spellStart"/>
            <w:r w:rsidR="009A3A67" w:rsidRPr="002D1D41">
              <w:rPr>
                <w:rFonts w:ascii="Century Gothic" w:hAnsi="Century Gothic"/>
                <w:sz w:val="20"/>
                <w:szCs w:val="20"/>
              </w:rPr>
              <w:t>Penyimpanan</w:t>
            </w:r>
            <w:proofErr w:type="spellEnd"/>
            <w:r w:rsidR="009A3A67" w:rsidRPr="002D1D41">
              <w:rPr>
                <w:rFonts w:ascii="Century Gothic" w:hAnsi="Century Gothic"/>
                <w:sz w:val="20"/>
                <w:szCs w:val="20"/>
              </w:rPr>
              <w:t xml:space="preserve"> </w:t>
            </w:r>
            <w:proofErr w:type="spellStart"/>
            <w:r w:rsidR="009A3A67" w:rsidRPr="002D1D41">
              <w:rPr>
                <w:rFonts w:ascii="Century Gothic" w:hAnsi="Century Gothic"/>
                <w:sz w:val="20"/>
                <w:szCs w:val="20"/>
              </w:rPr>
              <w:t>Pencatatan</w:t>
            </w:r>
            <w:proofErr w:type="spellEnd"/>
            <w:r w:rsidR="009A3A67" w:rsidRPr="002D1D41">
              <w:rPr>
                <w:rFonts w:ascii="Century Gothic" w:hAnsi="Century Gothic"/>
                <w:sz w:val="20"/>
                <w:szCs w:val="20"/>
              </w:rPr>
              <w:t xml:space="preserve"> HACCP</w:t>
            </w:r>
            <w:r w:rsidRPr="002D1D41">
              <w:rPr>
                <w:rFonts w:ascii="Century Gothic" w:hAnsi="Century Gothic"/>
                <w:sz w:val="20"/>
                <w:szCs w:val="20"/>
              </w:rPr>
              <w:t xml:space="preserve"> (</w:t>
            </w:r>
            <w:proofErr w:type="spellStart"/>
            <w:r w:rsidRPr="002D1D41">
              <w:rPr>
                <w:rFonts w:ascii="Century Gothic" w:hAnsi="Century Gothic"/>
                <w:sz w:val="20"/>
                <w:szCs w:val="20"/>
              </w:rPr>
              <w:t>setara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Codex Alimentarius Langkah 12, </w:t>
            </w:r>
            <w:proofErr w:type="spellStart"/>
            <w:r w:rsidRPr="002D1D41">
              <w:rPr>
                <w:rFonts w:ascii="Century Gothic" w:hAnsi="Century Gothic"/>
                <w:sz w:val="20"/>
                <w:szCs w:val="20"/>
              </w:rPr>
              <w:t>Prinsip</w:t>
            </w:r>
            <w:proofErr w:type="spellEnd"/>
            <w:r w:rsidRPr="002D1D41">
              <w:rPr>
                <w:rFonts w:ascii="Century Gothic" w:hAnsi="Century Gothic"/>
                <w:sz w:val="20"/>
                <w:szCs w:val="20"/>
              </w:rPr>
              <w:t xml:space="preserve"> 7)</w:t>
            </w:r>
          </w:p>
        </w:tc>
      </w:tr>
      <w:tr w:rsidR="00F84B12" w:rsidRPr="002D1D41" w14:paraId="20DCE885" w14:textId="77777777">
        <w:trPr>
          <w:trHeight w:val="911"/>
        </w:trPr>
        <w:tc>
          <w:tcPr>
            <w:tcW w:w="1556" w:type="dxa"/>
            <w:shd w:val="clear" w:color="auto" w:fill="D9D9D9"/>
          </w:tcPr>
          <w:p w14:paraId="40D8E81E" w14:textId="77777777" w:rsidR="009B2DD7" w:rsidRPr="002D1D41" w:rsidRDefault="009B2DD7">
            <w:pPr>
              <w:pStyle w:val="TableParagraph"/>
              <w:spacing w:before="10"/>
              <w:rPr>
                <w:rFonts w:ascii="Century Gothic" w:hAnsi="Century Gothic"/>
                <w:sz w:val="20"/>
                <w:szCs w:val="20"/>
              </w:rPr>
            </w:pPr>
          </w:p>
          <w:p w14:paraId="5C4DA1EF" w14:textId="77777777" w:rsidR="009B2DD7" w:rsidRPr="002D1D41" w:rsidRDefault="00FE1A76">
            <w:pPr>
              <w:pStyle w:val="TableParagraph"/>
              <w:ind w:left="110" w:right="429"/>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340" w:type="dxa"/>
            <w:gridSpan w:val="2"/>
            <w:shd w:val="clear" w:color="auto" w:fill="D9D9D9"/>
          </w:tcPr>
          <w:p w14:paraId="294A4244" w14:textId="77777777" w:rsidR="009B2DD7" w:rsidRPr="002D1D41" w:rsidRDefault="00FE1A76">
            <w:pPr>
              <w:pStyle w:val="TableParagraph"/>
              <w:spacing w:before="75" w:line="270" w:lineRule="atLeast"/>
              <w:ind w:left="107"/>
              <w:rPr>
                <w:rFonts w:ascii="Century Gothic" w:hAnsi="Century Gothic"/>
                <w:i/>
                <w:sz w:val="20"/>
                <w:szCs w:val="20"/>
              </w:rPr>
            </w:pPr>
            <w:proofErr w:type="spellStart"/>
            <w:r w:rsidRPr="002D1D41">
              <w:rPr>
                <w:rFonts w:ascii="Century Gothic" w:hAnsi="Century Gothic"/>
                <w:i/>
                <w:sz w:val="20"/>
                <w:szCs w:val="20"/>
              </w:rPr>
              <w:t>Rekaman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catatan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harus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disimpan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menunjukkan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bahwa</w:t>
            </w:r>
            <w:proofErr w:type="spellEnd"/>
            <w:r w:rsidRPr="002D1D41">
              <w:rPr>
                <w:rFonts w:ascii="Century Gothic" w:hAnsi="Century Gothic"/>
                <w:i/>
                <w:sz w:val="20"/>
                <w:szCs w:val="20"/>
              </w:rPr>
              <w:t xml:space="preserve"> HACCP </w:t>
            </w:r>
            <w:proofErr w:type="spellStart"/>
            <w:r w:rsidRPr="002D1D41">
              <w:rPr>
                <w:rFonts w:ascii="Century Gothic" w:hAnsi="Century Gothic"/>
                <w:i/>
                <w:sz w:val="20"/>
                <w:szCs w:val="20"/>
              </w:rPr>
              <w:t>atau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rencana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keamanan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pangan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termasuk</w:t>
            </w:r>
            <w:proofErr w:type="spellEnd"/>
            <w:r w:rsidRPr="002D1D41">
              <w:rPr>
                <w:rFonts w:ascii="Century Gothic" w:hAnsi="Century Gothic"/>
                <w:i/>
                <w:sz w:val="20"/>
                <w:szCs w:val="20"/>
              </w:rPr>
              <w:t xml:space="preserve"> program yang </w:t>
            </w:r>
            <w:proofErr w:type="spellStart"/>
            <w:r w:rsidRPr="002D1D41">
              <w:rPr>
                <w:rFonts w:ascii="Century Gothic" w:hAnsi="Century Gothic"/>
                <w:i/>
                <w:sz w:val="20"/>
                <w:szCs w:val="20"/>
              </w:rPr>
              <w:t>sesuai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prasyarat</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telah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sepenuhnya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diimplementasikan</w:t>
            </w:r>
            <w:proofErr w:type="spellEnd"/>
            <w:r w:rsidRPr="002D1D41">
              <w:rPr>
                <w:rFonts w:ascii="Century Gothic" w:hAnsi="Century Gothic"/>
                <w:i/>
                <w:sz w:val="20"/>
                <w:szCs w:val="20"/>
              </w:rPr>
              <w:t>.</w:t>
            </w:r>
          </w:p>
        </w:tc>
      </w:tr>
      <w:tr w:rsidR="00F84B12" w:rsidRPr="002D1D41" w14:paraId="117E4D2D" w14:textId="77777777">
        <w:trPr>
          <w:trHeight w:val="532"/>
        </w:trPr>
        <w:tc>
          <w:tcPr>
            <w:tcW w:w="1556" w:type="dxa"/>
          </w:tcPr>
          <w:p w14:paraId="55D10A89" w14:textId="77777777" w:rsidR="009B2DD7" w:rsidRPr="002D1D41" w:rsidRDefault="009B2DD7">
            <w:pPr>
              <w:pStyle w:val="TableParagraph"/>
              <w:rPr>
                <w:rFonts w:ascii="Century Gothic" w:hAnsi="Century Gothic"/>
                <w:sz w:val="20"/>
                <w:szCs w:val="20"/>
              </w:rPr>
            </w:pPr>
          </w:p>
        </w:tc>
        <w:tc>
          <w:tcPr>
            <w:tcW w:w="4170" w:type="dxa"/>
          </w:tcPr>
          <w:p w14:paraId="4F8E09E7" w14:textId="77777777" w:rsidR="009B2DD7" w:rsidRPr="002D1D41" w:rsidRDefault="009B2DD7">
            <w:pPr>
              <w:pStyle w:val="TableParagraph"/>
              <w:rPr>
                <w:rFonts w:ascii="Century Gothic" w:hAnsi="Century Gothic"/>
                <w:sz w:val="20"/>
                <w:szCs w:val="20"/>
              </w:rPr>
            </w:pPr>
          </w:p>
        </w:tc>
        <w:tc>
          <w:tcPr>
            <w:tcW w:w="4170" w:type="dxa"/>
          </w:tcPr>
          <w:p w14:paraId="171EBE7C" w14:textId="77777777" w:rsidR="009B2DD7" w:rsidRPr="002D1D41" w:rsidRDefault="00FE1A76">
            <w:pPr>
              <w:pStyle w:val="TableParagraph"/>
              <w:spacing w:before="181"/>
              <w:ind w:left="3"/>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r w:rsidR="00F84B12" w:rsidRPr="002D1D41" w14:paraId="2011D092" w14:textId="77777777">
        <w:trPr>
          <w:trHeight w:val="532"/>
        </w:trPr>
        <w:tc>
          <w:tcPr>
            <w:tcW w:w="1556" w:type="dxa"/>
            <w:shd w:val="clear" w:color="auto" w:fill="92D050"/>
          </w:tcPr>
          <w:p w14:paraId="35637EAE" w14:textId="77777777" w:rsidR="009B2DD7" w:rsidRPr="002D1D41" w:rsidRDefault="00FE1A76">
            <w:pPr>
              <w:pStyle w:val="TableParagraph"/>
              <w:spacing w:before="183"/>
              <w:ind w:left="110"/>
              <w:rPr>
                <w:rFonts w:ascii="Century Gothic" w:hAnsi="Century Gothic"/>
                <w:b/>
                <w:sz w:val="20"/>
                <w:szCs w:val="20"/>
              </w:rPr>
            </w:pPr>
            <w:r w:rsidRPr="002D1D41">
              <w:rPr>
                <w:rFonts w:ascii="Century Gothic" w:hAnsi="Century Gothic"/>
                <w:b/>
                <w:w w:val="105"/>
                <w:sz w:val="20"/>
                <w:szCs w:val="20"/>
              </w:rPr>
              <w:t>2.14</w:t>
            </w:r>
          </w:p>
        </w:tc>
        <w:tc>
          <w:tcPr>
            <w:tcW w:w="8340" w:type="dxa"/>
            <w:gridSpan w:val="2"/>
            <w:shd w:val="clear" w:color="auto" w:fill="92D050"/>
          </w:tcPr>
          <w:p w14:paraId="44FFB00E" w14:textId="77777777" w:rsidR="009B2DD7" w:rsidRPr="002D1D41" w:rsidRDefault="009A3A67" w:rsidP="009A3A67">
            <w:pPr>
              <w:pStyle w:val="TableParagraph"/>
              <w:tabs>
                <w:tab w:val="center" w:pos="4218"/>
              </w:tabs>
              <w:spacing w:before="150"/>
              <w:ind w:left="107"/>
              <w:rPr>
                <w:rFonts w:ascii="Century Gothic" w:hAnsi="Century Gothic"/>
                <w:sz w:val="20"/>
                <w:szCs w:val="20"/>
              </w:rPr>
            </w:pPr>
            <w:proofErr w:type="spellStart"/>
            <w:r w:rsidRPr="002D1D41">
              <w:rPr>
                <w:rFonts w:ascii="Century Gothic" w:hAnsi="Century Gothic"/>
                <w:sz w:val="20"/>
                <w:szCs w:val="20"/>
              </w:rPr>
              <w:t>Peninjauan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Rencana</w:t>
            </w:r>
            <w:proofErr w:type="spellEnd"/>
            <w:r w:rsidRPr="002D1D41">
              <w:rPr>
                <w:rFonts w:ascii="Century Gothic" w:hAnsi="Century Gothic"/>
                <w:sz w:val="20"/>
                <w:szCs w:val="20"/>
              </w:rPr>
              <w:t xml:space="preserve"> HACCP</w:t>
            </w:r>
            <w:r w:rsidRPr="002D1D41">
              <w:rPr>
                <w:rFonts w:ascii="Century Gothic" w:hAnsi="Century Gothic"/>
                <w:sz w:val="20"/>
                <w:szCs w:val="20"/>
              </w:rPr>
              <w:tab/>
            </w:r>
          </w:p>
        </w:tc>
      </w:tr>
      <w:tr w:rsidR="00F84B12" w:rsidRPr="002D1D41" w14:paraId="50C90E7C" w14:textId="77777777">
        <w:trPr>
          <w:trHeight w:val="1103"/>
        </w:trPr>
        <w:tc>
          <w:tcPr>
            <w:tcW w:w="1556" w:type="dxa"/>
            <w:shd w:val="clear" w:color="auto" w:fill="D9D9D9"/>
          </w:tcPr>
          <w:p w14:paraId="667B2F74" w14:textId="77777777" w:rsidR="009B2DD7" w:rsidRPr="002D1D41" w:rsidRDefault="009B2DD7">
            <w:pPr>
              <w:pStyle w:val="TableParagraph"/>
              <w:spacing w:before="10"/>
              <w:rPr>
                <w:rFonts w:ascii="Century Gothic" w:hAnsi="Century Gothic"/>
                <w:sz w:val="20"/>
                <w:szCs w:val="20"/>
              </w:rPr>
            </w:pPr>
          </w:p>
          <w:p w14:paraId="1ED85ABF" w14:textId="77777777" w:rsidR="009B2DD7" w:rsidRPr="002D1D41" w:rsidRDefault="00FE1A76">
            <w:pPr>
              <w:pStyle w:val="TableParagraph"/>
              <w:ind w:left="110" w:right="429"/>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340" w:type="dxa"/>
            <w:gridSpan w:val="2"/>
            <w:shd w:val="clear" w:color="auto" w:fill="D9D9D9"/>
          </w:tcPr>
          <w:p w14:paraId="6D1E108D" w14:textId="77777777" w:rsidR="009B2DD7" w:rsidRPr="002D1D41" w:rsidRDefault="00FE1A76">
            <w:pPr>
              <w:pStyle w:val="TableParagraph"/>
              <w:ind w:left="107" w:right="123"/>
              <w:rPr>
                <w:rFonts w:ascii="Century Gothic" w:hAnsi="Century Gothic"/>
                <w:i/>
                <w:sz w:val="20"/>
                <w:szCs w:val="20"/>
              </w:rPr>
            </w:pPr>
            <w:r w:rsidRPr="002D1D41">
              <w:rPr>
                <w:rFonts w:ascii="Century Gothic" w:hAnsi="Century Gothic"/>
                <w:i/>
                <w:sz w:val="20"/>
                <w:szCs w:val="20"/>
              </w:rPr>
              <w:t xml:space="preserve">HACCP </w:t>
            </w:r>
            <w:proofErr w:type="spellStart"/>
            <w:r w:rsidRPr="002D1D41">
              <w:rPr>
                <w:rFonts w:ascii="Century Gothic" w:hAnsi="Century Gothic"/>
                <w:i/>
                <w:sz w:val="20"/>
                <w:szCs w:val="20"/>
              </w:rPr>
              <w:t>atau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rencana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keamanan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pangan</w:t>
            </w:r>
            <w:proofErr w:type="spellEnd"/>
            <w:r w:rsidRPr="002D1D41">
              <w:rPr>
                <w:rFonts w:ascii="Century Gothic" w:hAnsi="Century Gothic"/>
                <w:i/>
                <w:sz w:val="20"/>
                <w:szCs w:val="20"/>
              </w:rPr>
              <w:t xml:space="preserve"> dan program </w:t>
            </w:r>
            <w:proofErr w:type="spellStart"/>
            <w:r w:rsidRPr="002D1D41">
              <w:rPr>
                <w:rFonts w:ascii="Century Gothic" w:hAnsi="Century Gothic"/>
                <w:i/>
                <w:sz w:val="20"/>
                <w:szCs w:val="20"/>
              </w:rPr>
              <w:t>prasyarat</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terkait</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harus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ditinjau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secara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berkala</w:t>
            </w:r>
            <w:proofErr w:type="spellEnd"/>
            <w:r w:rsidRPr="002D1D41">
              <w:rPr>
                <w:rFonts w:ascii="Century Gothic" w:hAnsi="Century Gothic"/>
                <w:i/>
                <w:sz w:val="20"/>
                <w:szCs w:val="20"/>
              </w:rPr>
              <w:t xml:space="preserve">, minimal </w:t>
            </w:r>
            <w:proofErr w:type="spellStart"/>
            <w:r w:rsidRPr="002D1D41">
              <w:rPr>
                <w:rFonts w:ascii="Century Gothic" w:hAnsi="Century Gothic"/>
                <w:i/>
                <w:sz w:val="20"/>
                <w:szCs w:val="20"/>
              </w:rPr>
              <w:t>setahun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sekali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bahkan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meskipun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tidak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ada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perubahan</w:t>
            </w:r>
            <w:proofErr w:type="spellEnd"/>
            <w:r w:rsidRPr="002D1D41">
              <w:rPr>
                <w:rFonts w:ascii="Century Gothic" w:hAnsi="Century Gothic"/>
                <w:i/>
                <w:sz w:val="20"/>
                <w:szCs w:val="20"/>
              </w:rPr>
              <w:t xml:space="preserve"> pada </w:t>
            </w:r>
            <w:proofErr w:type="spellStart"/>
            <w:r w:rsidRPr="002D1D41">
              <w:rPr>
                <w:rFonts w:ascii="Century Gothic" w:hAnsi="Century Gothic"/>
                <w:i/>
                <w:sz w:val="20"/>
                <w:szCs w:val="20"/>
              </w:rPr>
              <w:t>jajaran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produk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atau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metode</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pemrosesan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Sementara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itu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beberapa</w:t>
            </w:r>
            <w:proofErr w:type="spellEnd"/>
          </w:p>
          <w:p w14:paraId="356DCFC8" w14:textId="77777777" w:rsidR="009B2DD7" w:rsidRPr="002D1D41" w:rsidRDefault="00FE1A76">
            <w:pPr>
              <w:pStyle w:val="TableParagraph"/>
              <w:spacing w:line="264" w:lineRule="exact"/>
              <w:ind w:left="107"/>
              <w:rPr>
                <w:rFonts w:ascii="Century Gothic" w:hAnsi="Century Gothic"/>
                <w:i/>
                <w:sz w:val="20"/>
                <w:szCs w:val="20"/>
              </w:rPr>
            </w:pPr>
            <w:proofErr w:type="spellStart"/>
            <w:r w:rsidRPr="002D1D41">
              <w:rPr>
                <w:rFonts w:ascii="Century Gothic" w:hAnsi="Century Gothic"/>
                <w:i/>
                <w:sz w:val="20"/>
                <w:szCs w:val="20"/>
              </w:rPr>
              <w:t>atau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semua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rencana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harus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ditinjau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setiap</w:t>
            </w:r>
            <w:proofErr w:type="spellEnd"/>
            <w:r w:rsidRPr="002D1D41">
              <w:rPr>
                <w:rFonts w:ascii="Century Gothic" w:hAnsi="Century Gothic"/>
                <w:i/>
                <w:sz w:val="20"/>
                <w:szCs w:val="20"/>
              </w:rPr>
              <w:t xml:space="preserve"> kali </w:t>
            </w:r>
            <w:proofErr w:type="spellStart"/>
            <w:r w:rsidRPr="002D1D41">
              <w:rPr>
                <w:rFonts w:ascii="Century Gothic" w:hAnsi="Century Gothic"/>
                <w:i/>
                <w:sz w:val="20"/>
                <w:szCs w:val="20"/>
              </w:rPr>
              <w:t>ada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perubahan</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signifikan</w:t>
            </w:r>
            <w:proofErr w:type="spellEnd"/>
            <w:r w:rsidRPr="002D1D41">
              <w:rPr>
                <w:rFonts w:ascii="Century Gothic" w:hAnsi="Century Gothic"/>
                <w:i/>
                <w:sz w:val="20"/>
                <w:szCs w:val="20"/>
              </w:rPr>
              <w:t>.</w:t>
            </w:r>
          </w:p>
        </w:tc>
      </w:tr>
      <w:tr w:rsidR="009B2DD7" w:rsidRPr="002D1D41" w14:paraId="686CD8A9" w14:textId="77777777">
        <w:trPr>
          <w:trHeight w:val="533"/>
        </w:trPr>
        <w:tc>
          <w:tcPr>
            <w:tcW w:w="1556" w:type="dxa"/>
          </w:tcPr>
          <w:p w14:paraId="4C3D9B4A" w14:textId="77777777" w:rsidR="009B2DD7" w:rsidRPr="002D1D41" w:rsidRDefault="009B2DD7">
            <w:pPr>
              <w:pStyle w:val="TableParagraph"/>
              <w:rPr>
                <w:rFonts w:ascii="Century Gothic" w:hAnsi="Century Gothic"/>
                <w:sz w:val="20"/>
                <w:szCs w:val="20"/>
              </w:rPr>
            </w:pPr>
          </w:p>
        </w:tc>
        <w:tc>
          <w:tcPr>
            <w:tcW w:w="4170" w:type="dxa"/>
          </w:tcPr>
          <w:p w14:paraId="727B4377" w14:textId="77777777" w:rsidR="009B2DD7" w:rsidRPr="002D1D41" w:rsidRDefault="009B2DD7">
            <w:pPr>
              <w:pStyle w:val="TableParagraph"/>
              <w:rPr>
                <w:rFonts w:ascii="Century Gothic" w:hAnsi="Century Gothic"/>
                <w:sz w:val="20"/>
                <w:szCs w:val="20"/>
              </w:rPr>
            </w:pPr>
          </w:p>
        </w:tc>
        <w:tc>
          <w:tcPr>
            <w:tcW w:w="4170" w:type="dxa"/>
          </w:tcPr>
          <w:p w14:paraId="7DD82769" w14:textId="77777777" w:rsidR="009B2DD7" w:rsidRPr="002D1D41" w:rsidRDefault="00FE1A76">
            <w:pPr>
              <w:pStyle w:val="TableParagraph"/>
              <w:spacing w:before="184"/>
              <w:ind w:left="109"/>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bl>
    <w:p w14:paraId="32C0AC6E" w14:textId="77777777" w:rsidR="009B2DD7" w:rsidRPr="002D1D41" w:rsidRDefault="009B2DD7">
      <w:pPr>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677"/>
        <w:gridCol w:w="3548"/>
        <w:gridCol w:w="1733"/>
        <w:gridCol w:w="3119"/>
      </w:tblGrid>
      <w:tr w:rsidR="00F84B12" w:rsidRPr="002D1D41" w14:paraId="1219693E" w14:textId="77777777">
        <w:trPr>
          <w:trHeight w:val="532"/>
        </w:trPr>
        <w:tc>
          <w:tcPr>
            <w:tcW w:w="1527" w:type="dxa"/>
            <w:gridSpan w:val="2"/>
            <w:shd w:val="clear" w:color="auto" w:fill="92D050"/>
          </w:tcPr>
          <w:p w14:paraId="24A3B40E" w14:textId="77777777" w:rsidR="009B2DD7" w:rsidRPr="002D1D41" w:rsidRDefault="00FE1A76">
            <w:pPr>
              <w:pStyle w:val="TableParagraph"/>
              <w:spacing w:before="183"/>
              <w:ind w:left="110"/>
              <w:rPr>
                <w:rFonts w:ascii="Century Gothic" w:hAnsi="Century Gothic"/>
                <w:b/>
                <w:sz w:val="20"/>
                <w:szCs w:val="20"/>
              </w:rPr>
            </w:pPr>
            <w:r w:rsidRPr="002D1D41">
              <w:rPr>
                <w:rFonts w:ascii="Century Gothic" w:hAnsi="Century Gothic"/>
                <w:b/>
                <w:sz w:val="20"/>
                <w:szCs w:val="20"/>
              </w:rPr>
              <w:t>3</w:t>
            </w:r>
          </w:p>
        </w:tc>
        <w:tc>
          <w:tcPr>
            <w:tcW w:w="8400" w:type="dxa"/>
            <w:gridSpan w:val="3"/>
            <w:shd w:val="clear" w:color="auto" w:fill="92D050"/>
          </w:tcPr>
          <w:p w14:paraId="373F4A7D" w14:textId="77777777" w:rsidR="009B2DD7" w:rsidRPr="002D1D41" w:rsidRDefault="00BE233E" w:rsidP="00BE233E">
            <w:pPr>
              <w:pStyle w:val="TableParagraph"/>
              <w:tabs>
                <w:tab w:val="left" w:pos="6807"/>
              </w:tabs>
              <w:spacing w:before="193"/>
              <w:ind w:left="112"/>
              <w:rPr>
                <w:rFonts w:ascii="Century Gothic" w:hAnsi="Century Gothic"/>
                <w:b/>
                <w:sz w:val="20"/>
                <w:szCs w:val="20"/>
                <w:lang w:val="de-DE"/>
              </w:rPr>
            </w:pPr>
            <w:r w:rsidRPr="002D1D41">
              <w:rPr>
                <w:rFonts w:ascii="Century Gothic" w:hAnsi="Century Gothic"/>
                <w:b/>
                <w:sz w:val="20"/>
                <w:szCs w:val="20"/>
                <w:lang w:val="de-DE"/>
              </w:rPr>
              <w:t>Keamanan Pangan dan Sistem Manajemen Mutu</w:t>
            </w:r>
            <w:r w:rsidRPr="002D1D41">
              <w:rPr>
                <w:rFonts w:ascii="Century Gothic" w:hAnsi="Century Gothic"/>
                <w:b/>
                <w:w w:val="105"/>
                <w:sz w:val="20"/>
                <w:szCs w:val="20"/>
                <w:lang w:val="de-DE"/>
              </w:rPr>
              <w:tab/>
            </w:r>
          </w:p>
        </w:tc>
      </w:tr>
      <w:tr w:rsidR="00F84B12" w:rsidRPr="002D1D41" w14:paraId="76D7FA14" w14:textId="77777777">
        <w:trPr>
          <w:trHeight w:val="508"/>
        </w:trPr>
        <w:tc>
          <w:tcPr>
            <w:tcW w:w="1527" w:type="dxa"/>
            <w:gridSpan w:val="2"/>
            <w:shd w:val="clear" w:color="auto" w:fill="92D050"/>
          </w:tcPr>
          <w:p w14:paraId="73E71C1A" w14:textId="77777777" w:rsidR="009B2DD7" w:rsidRPr="002D1D41" w:rsidRDefault="00FE1A76">
            <w:pPr>
              <w:pStyle w:val="TableParagraph"/>
              <w:spacing w:before="147"/>
              <w:ind w:left="110"/>
              <w:rPr>
                <w:rFonts w:ascii="Century Gothic" w:hAnsi="Century Gothic"/>
                <w:sz w:val="20"/>
                <w:szCs w:val="20"/>
              </w:rPr>
            </w:pPr>
            <w:r w:rsidRPr="002D1D41">
              <w:rPr>
                <w:rFonts w:ascii="Century Gothic" w:hAnsi="Century Gothic"/>
                <w:sz w:val="20"/>
                <w:szCs w:val="20"/>
              </w:rPr>
              <w:t>3.1</w:t>
            </w:r>
          </w:p>
        </w:tc>
        <w:tc>
          <w:tcPr>
            <w:tcW w:w="8400" w:type="dxa"/>
            <w:gridSpan w:val="3"/>
            <w:shd w:val="clear" w:color="auto" w:fill="92D050"/>
          </w:tcPr>
          <w:p w14:paraId="042E1493" w14:textId="77777777" w:rsidR="009B2DD7" w:rsidRPr="002D1D41" w:rsidRDefault="00BE233E">
            <w:pPr>
              <w:pStyle w:val="TableParagraph"/>
              <w:spacing w:before="159"/>
              <w:ind w:left="112"/>
              <w:rPr>
                <w:rFonts w:ascii="Century Gothic" w:hAnsi="Century Gothic"/>
                <w:sz w:val="20"/>
                <w:szCs w:val="20"/>
                <w:lang w:val="de-DE"/>
              </w:rPr>
            </w:pPr>
            <w:r w:rsidRPr="002D1D41">
              <w:rPr>
                <w:rFonts w:ascii="Century Gothic" w:hAnsi="Century Gothic"/>
                <w:sz w:val="20"/>
                <w:szCs w:val="20"/>
                <w:lang w:val="de-DE"/>
              </w:rPr>
              <w:t>Manual Keamanan dan Mutu Pangan</w:t>
            </w:r>
          </w:p>
        </w:tc>
      </w:tr>
      <w:tr w:rsidR="00F84B12" w:rsidRPr="002D1D41" w14:paraId="272EE78F" w14:textId="77777777">
        <w:trPr>
          <w:trHeight w:val="959"/>
        </w:trPr>
        <w:tc>
          <w:tcPr>
            <w:tcW w:w="1527" w:type="dxa"/>
            <w:gridSpan w:val="2"/>
            <w:shd w:val="clear" w:color="auto" w:fill="D4E9B0"/>
          </w:tcPr>
          <w:p w14:paraId="56A1D7B0" w14:textId="77777777" w:rsidR="009B2DD7" w:rsidRPr="002D1D41" w:rsidRDefault="009B2DD7">
            <w:pPr>
              <w:pStyle w:val="TableParagraph"/>
              <w:spacing w:before="3"/>
              <w:rPr>
                <w:rFonts w:ascii="Century Gothic" w:hAnsi="Century Gothic"/>
                <w:sz w:val="20"/>
                <w:szCs w:val="20"/>
                <w:lang w:val="de-DE"/>
              </w:rPr>
            </w:pPr>
          </w:p>
          <w:p w14:paraId="19DC4FAF"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400" w:type="dxa"/>
            <w:gridSpan w:val="3"/>
            <w:shd w:val="clear" w:color="auto" w:fill="D4E9B0"/>
          </w:tcPr>
          <w:p w14:paraId="33E9B0C3" w14:textId="77777777" w:rsidR="009B2DD7" w:rsidRPr="002D1D41" w:rsidRDefault="00850F89">
            <w:pPr>
              <w:pStyle w:val="TableParagraph"/>
              <w:spacing w:before="30"/>
              <w:ind w:left="112" w:right="517"/>
              <w:jc w:val="both"/>
              <w:rPr>
                <w:rFonts w:ascii="Century Gothic" w:hAnsi="Century Gothic"/>
                <w:sz w:val="20"/>
                <w:szCs w:val="20"/>
              </w:rPr>
            </w:pPr>
            <w:r w:rsidRPr="002D1D41">
              <w:rPr>
                <w:rFonts w:ascii="Century Gothic" w:hAnsi="Century Gothic"/>
                <w:sz w:val="20"/>
                <w:szCs w:val="20"/>
              </w:rPr>
              <w:t xml:space="preserve">Proses dan </w:t>
            </w: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perusahaan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memenuhi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persyaratan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standar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didokumentasikan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memungkinkan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penerapan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konsisten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memfasilitasi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pelatihan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mendukung</w:t>
            </w:r>
            <w:proofErr w:type="spellEnd"/>
            <w:r w:rsidRPr="002D1D41">
              <w:rPr>
                <w:rFonts w:ascii="Century Gothic" w:hAnsi="Century Gothic"/>
                <w:sz w:val="20"/>
                <w:szCs w:val="20"/>
              </w:rPr>
              <w:t xml:space="preserve"> uji </w:t>
            </w:r>
            <w:proofErr w:type="spellStart"/>
            <w:r w:rsidRPr="002D1D41">
              <w:rPr>
                <w:rFonts w:ascii="Century Gothic" w:hAnsi="Century Gothic"/>
                <w:sz w:val="20"/>
                <w:szCs w:val="20"/>
              </w:rPr>
              <w:t>kelayakan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aman</w:t>
            </w:r>
            <w:proofErr w:type="spellEnd"/>
            <w:r w:rsidRPr="002D1D41">
              <w:rPr>
                <w:rFonts w:ascii="Century Gothic" w:hAnsi="Century Gothic"/>
                <w:sz w:val="20"/>
                <w:szCs w:val="20"/>
              </w:rPr>
              <w:t>.</w:t>
            </w:r>
          </w:p>
        </w:tc>
      </w:tr>
      <w:tr w:rsidR="00F84B12" w:rsidRPr="002D1D41" w14:paraId="49829BF5" w14:textId="77777777">
        <w:trPr>
          <w:trHeight w:val="511"/>
        </w:trPr>
        <w:tc>
          <w:tcPr>
            <w:tcW w:w="1527" w:type="dxa"/>
            <w:gridSpan w:val="2"/>
            <w:shd w:val="clear" w:color="auto" w:fill="D4E9B0"/>
          </w:tcPr>
          <w:p w14:paraId="4D760DB3" w14:textId="77777777" w:rsidR="009B2DD7" w:rsidRPr="002D1D41" w:rsidRDefault="00FE1A76">
            <w:pPr>
              <w:pStyle w:val="TableParagraph"/>
              <w:spacing w:before="184"/>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548" w:type="dxa"/>
          </w:tcPr>
          <w:p w14:paraId="44F86112" w14:textId="77777777" w:rsidR="009B2DD7" w:rsidRPr="002D1D41" w:rsidRDefault="00FE1A76">
            <w:pPr>
              <w:pStyle w:val="TableParagraph"/>
              <w:spacing w:before="184"/>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733" w:type="dxa"/>
          </w:tcPr>
          <w:p w14:paraId="07B0CF9A" w14:textId="77777777" w:rsidR="009B2DD7" w:rsidRPr="002D1D41" w:rsidRDefault="00FE1A76">
            <w:pPr>
              <w:pStyle w:val="TableParagraph"/>
              <w:spacing w:before="184"/>
              <w:ind w:left="115"/>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119" w:type="dxa"/>
          </w:tcPr>
          <w:p w14:paraId="2518F52E" w14:textId="77777777" w:rsidR="009B2DD7" w:rsidRPr="002D1D41" w:rsidRDefault="009B2DD7">
            <w:pPr>
              <w:pStyle w:val="TableParagraph"/>
              <w:rPr>
                <w:rFonts w:ascii="Century Gothic" w:hAnsi="Century Gothic"/>
                <w:sz w:val="20"/>
                <w:szCs w:val="20"/>
              </w:rPr>
            </w:pPr>
          </w:p>
        </w:tc>
      </w:tr>
      <w:tr w:rsidR="00F84B12" w:rsidRPr="002D1D41" w14:paraId="192AB1FC" w14:textId="77777777">
        <w:trPr>
          <w:trHeight w:val="1322"/>
        </w:trPr>
        <w:tc>
          <w:tcPr>
            <w:tcW w:w="1527" w:type="dxa"/>
            <w:gridSpan w:val="2"/>
            <w:shd w:val="clear" w:color="auto" w:fill="D4E9B0"/>
          </w:tcPr>
          <w:p w14:paraId="32A5F353"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3.1.1</w:t>
            </w:r>
          </w:p>
        </w:tc>
        <w:tc>
          <w:tcPr>
            <w:tcW w:w="3548" w:type="dxa"/>
          </w:tcPr>
          <w:p w14:paraId="23749185" w14:textId="77777777" w:rsidR="009B2DD7" w:rsidRPr="002D1D41" w:rsidRDefault="00850F89" w:rsidP="001016C4">
            <w:pPr>
              <w:pStyle w:val="TableParagraph"/>
              <w:spacing w:before="147"/>
              <w:ind w:left="112" w:right="232"/>
              <w:jc w:val="both"/>
              <w:rPr>
                <w:rFonts w:ascii="Century Gothic" w:hAnsi="Century Gothic"/>
                <w:sz w:val="20"/>
                <w:szCs w:val="20"/>
                <w:lang w:val="de-DE"/>
              </w:rPr>
            </w:pPr>
            <w:r w:rsidRPr="002D1D41">
              <w:rPr>
                <w:rFonts w:ascii="Century Gothic" w:hAnsi="Century Gothic"/>
                <w:sz w:val="20"/>
                <w:szCs w:val="20"/>
                <w:lang w:val="de-DE"/>
              </w:rPr>
              <w:t xml:space="preserve">Prosedur, metode kerja, dan praktik kerja harus disusun dalam bentuk cetak atau </w:t>
            </w:r>
            <w:r w:rsidR="001016C4" w:rsidRPr="002D1D41">
              <w:rPr>
                <w:rFonts w:ascii="Century Gothic" w:hAnsi="Century Gothic"/>
                <w:sz w:val="20"/>
                <w:szCs w:val="20"/>
                <w:lang w:val="de-DE"/>
              </w:rPr>
              <w:t>elektronik (e-</w:t>
            </w:r>
            <w:r w:rsidRPr="002D1D41">
              <w:rPr>
                <w:rFonts w:ascii="Century Gothic" w:hAnsi="Century Gothic"/>
                <w:sz w:val="20"/>
                <w:szCs w:val="20"/>
                <w:lang w:val="de-DE"/>
              </w:rPr>
              <w:t xml:space="preserve">manual </w:t>
            </w:r>
            <w:r w:rsidR="001016C4" w:rsidRPr="002D1D41">
              <w:rPr>
                <w:rFonts w:ascii="Century Gothic" w:hAnsi="Century Gothic"/>
                <w:sz w:val="20"/>
                <w:szCs w:val="20"/>
                <w:lang w:val="de-DE"/>
              </w:rPr>
              <w:t>mutu)</w:t>
            </w:r>
          </w:p>
        </w:tc>
        <w:tc>
          <w:tcPr>
            <w:tcW w:w="1733" w:type="dxa"/>
          </w:tcPr>
          <w:p w14:paraId="49FF510A" w14:textId="77777777" w:rsidR="009B2DD7" w:rsidRPr="002D1D41" w:rsidRDefault="009B2DD7">
            <w:pPr>
              <w:pStyle w:val="TableParagraph"/>
              <w:rPr>
                <w:rFonts w:ascii="Century Gothic" w:hAnsi="Century Gothic"/>
                <w:sz w:val="20"/>
                <w:szCs w:val="20"/>
                <w:lang w:val="de-DE"/>
              </w:rPr>
            </w:pPr>
          </w:p>
        </w:tc>
        <w:tc>
          <w:tcPr>
            <w:tcW w:w="3119" w:type="dxa"/>
          </w:tcPr>
          <w:p w14:paraId="62D4CF89" w14:textId="77777777" w:rsidR="009B2DD7" w:rsidRPr="002D1D41" w:rsidRDefault="009B2DD7">
            <w:pPr>
              <w:pStyle w:val="TableParagraph"/>
              <w:rPr>
                <w:rFonts w:ascii="Century Gothic" w:hAnsi="Century Gothic"/>
                <w:sz w:val="20"/>
                <w:szCs w:val="20"/>
                <w:lang w:val="de-DE"/>
              </w:rPr>
            </w:pPr>
          </w:p>
        </w:tc>
      </w:tr>
      <w:tr w:rsidR="00F84B12" w:rsidRPr="002D1D41" w14:paraId="69888CD3" w14:textId="77777777">
        <w:trPr>
          <w:trHeight w:val="1679"/>
        </w:trPr>
        <w:tc>
          <w:tcPr>
            <w:tcW w:w="1527" w:type="dxa"/>
            <w:gridSpan w:val="2"/>
            <w:shd w:val="clear" w:color="auto" w:fill="D4E9B0"/>
          </w:tcPr>
          <w:p w14:paraId="15FAC3A7"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3.1.2</w:t>
            </w:r>
          </w:p>
        </w:tc>
        <w:tc>
          <w:tcPr>
            <w:tcW w:w="3548" w:type="dxa"/>
          </w:tcPr>
          <w:p w14:paraId="50308C7F" w14:textId="77777777" w:rsidR="009B2DD7" w:rsidRPr="002D1D41" w:rsidRDefault="00850F89" w:rsidP="001016C4">
            <w:pPr>
              <w:pStyle w:val="TableParagraph"/>
              <w:spacing w:before="147"/>
              <w:ind w:left="112" w:right="230"/>
              <w:jc w:val="both"/>
              <w:rPr>
                <w:rFonts w:ascii="Century Gothic" w:hAnsi="Century Gothic"/>
                <w:sz w:val="20"/>
                <w:szCs w:val="20"/>
              </w:rPr>
            </w:pPr>
            <w:r w:rsidRPr="002D1D41">
              <w:rPr>
                <w:rFonts w:ascii="Century Gothic" w:hAnsi="Century Gothic"/>
                <w:sz w:val="20"/>
                <w:szCs w:val="20"/>
              </w:rPr>
              <w:t xml:space="preserve">Manual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dan </w:t>
            </w:r>
            <w:proofErr w:type="spellStart"/>
            <w:r w:rsidR="001016C4" w:rsidRPr="002D1D41">
              <w:rPr>
                <w:rFonts w:ascii="Century Gothic" w:hAnsi="Century Gothic"/>
                <w:sz w:val="20"/>
                <w:szCs w:val="20"/>
              </w:rPr>
              <w:t>mutu</w:t>
            </w:r>
            <w:proofErr w:type="spellEnd"/>
            <w:r w:rsidRPr="002D1D41">
              <w:rPr>
                <w:rFonts w:ascii="Century Gothic" w:hAnsi="Century Gothic"/>
                <w:sz w:val="20"/>
                <w:szCs w:val="20"/>
              </w:rPr>
              <w:t xml:space="preserve"> </w:t>
            </w:r>
            <w:proofErr w:type="spellStart"/>
            <w:r w:rsidR="001016C4" w:rsidRPr="002D1D41">
              <w:rPr>
                <w:rFonts w:ascii="Century Gothic" w:hAnsi="Century Gothic"/>
                <w:sz w:val="20"/>
                <w:szCs w:val="20"/>
              </w:rPr>
              <w:t>pangan</w:t>
            </w:r>
            <w:proofErr w:type="spellEnd"/>
            <w:r w:rsidR="001016C4"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dilaksanakan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sepenuhnya</w:t>
            </w:r>
            <w:proofErr w:type="spellEnd"/>
            <w:r w:rsidRPr="002D1D41">
              <w:rPr>
                <w:rFonts w:ascii="Century Gothic" w:hAnsi="Century Gothic"/>
                <w:sz w:val="20"/>
                <w:szCs w:val="20"/>
              </w:rPr>
              <w:t xml:space="preserve"> dan manual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komponen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relevan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tersedia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staf</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terkait</w:t>
            </w:r>
            <w:proofErr w:type="spellEnd"/>
            <w:r w:rsidRPr="002D1D41">
              <w:rPr>
                <w:rFonts w:ascii="Century Gothic" w:hAnsi="Century Gothic"/>
                <w:sz w:val="20"/>
                <w:szCs w:val="20"/>
              </w:rPr>
              <w:t>.</w:t>
            </w:r>
          </w:p>
        </w:tc>
        <w:tc>
          <w:tcPr>
            <w:tcW w:w="1733" w:type="dxa"/>
          </w:tcPr>
          <w:p w14:paraId="718AD221" w14:textId="77777777" w:rsidR="009B2DD7" w:rsidRPr="002D1D41" w:rsidRDefault="009B2DD7">
            <w:pPr>
              <w:pStyle w:val="TableParagraph"/>
              <w:rPr>
                <w:rFonts w:ascii="Century Gothic" w:hAnsi="Century Gothic"/>
                <w:sz w:val="20"/>
                <w:szCs w:val="20"/>
              </w:rPr>
            </w:pPr>
          </w:p>
        </w:tc>
        <w:tc>
          <w:tcPr>
            <w:tcW w:w="3119" w:type="dxa"/>
          </w:tcPr>
          <w:p w14:paraId="75AC2EB3" w14:textId="77777777" w:rsidR="009B2DD7" w:rsidRPr="002D1D41" w:rsidRDefault="009B2DD7">
            <w:pPr>
              <w:pStyle w:val="TableParagraph"/>
              <w:rPr>
                <w:rFonts w:ascii="Century Gothic" w:hAnsi="Century Gothic"/>
                <w:sz w:val="20"/>
                <w:szCs w:val="20"/>
              </w:rPr>
            </w:pPr>
          </w:p>
        </w:tc>
      </w:tr>
      <w:tr w:rsidR="00F84B12" w:rsidRPr="002D1D41" w14:paraId="1599A955" w14:textId="77777777">
        <w:trPr>
          <w:trHeight w:val="3086"/>
        </w:trPr>
        <w:tc>
          <w:tcPr>
            <w:tcW w:w="850" w:type="dxa"/>
            <w:shd w:val="clear" w:color="auto" w:fill="D4E9B0"/>
          </w:tcPr>
          <w:p w14:paraId="368F67F9" w14:textId="77777777" w:rsidR="009B2DD7" w:rsidRPr="002D1D41" w:rsidRDefault="00FE1A76">
            <w:pPr>
              <w:pStyle w:val="TableParagraph"/>
              <w:spacing w:before="182"/>
              <w:ind w:left="110"/>
              <w:rPr>
                <w:rFonts w:ascii="Century Gothic" w:hAnsi="Century Gothic"/>
                <w:b/>
                <w:sz w:val="20"/>
                <w:szCs w:val="20"/>
              </w:rPr>
            </w:pPr>
            <w:r w:rsidRPr="002D1D41">
              <w:rPr>
                <w:rFonts w:ascii="Century Gothic" w:hAnsi="Century Gothic"/>
                <w:b/>
                <w:w w:val="105"/>
                <w:sz w:val="20"/>
                <w:szCs w:val="20"/>
              </w:rPr>
              <w:t>3.1.3</w:t>
            </w:r>
          </w:p>
        </w:tc>
        <w:tc>
          <w:tcPr>
            <w:tcW w:w="677" w:type="dxa"/>
            <w:shd w:val="clear" w:color="auto" w:fill="F9D2B4"/>
          </w:tcPr>
          <w:p w14:paraId="369495D2" w14:textId="77777777" w:rsidR="009B2DD7" w:rsidRPr="002D1D41" w:rsidRDefault="009B2DD7">
            <w:pPr>
              <w:pStyle w:val="TableParagraph"/>
              <w:rPr>
                <w:rFonts w:ascii="Century Gothic" w:hAnsi="Century Gothic"/>
                <w:sz w:val="20"/>
                <w:szCs w:val="20"/>
              </w:rPr>
            </w:pPr>
          </w:p>
        </w:tc>
        <w:tc>
          <w:tcPr>
            <w:tcW w:w="3548" w:type="dxa"/>
          </w:tcPr>
          <w:p w14:paraId="7D44755F" w14:textId="77777777" w:rsidR="009B2DD7" w:rsidRPr="002D1D41" w:rsidRDefault="00850F89">
            <w:pPr>
              <w:pStyle w:val="TableParagraph"/>
              <w:spacing w:before="148"/>
              <w:ind w:left="112" w:right="210"/>
              <w:rPr>
                <w:rFonts w:ascii="Century Gothic" w:hAnsi="Century Gothic"/>
                <w:sz w:val="20"/>
                <w:szCs w:val="20"/>
              </w:rPr>
            </w:pP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instruksi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kerja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jelas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terbaca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tidak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ambigu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bahasa</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cukup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rinci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memungkinkan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penggunaan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benar</w:t>
            </w:r>
            <w:proofErr w:type="spellEnd"/>
            <w:r w:rsidRPr="002D1D41">
              <w:rPr>
                <w:rFonts w:ascii="Century Gothic" w:hAnsi="Century Gothic"/>
                <w:sz w:val="20"/>
                <w:szCs w:val="20"/>
              </w:rPr>
              <w:t xml:space="preserve"> oleh </w:t>
            </w:r>
            <w:proofErr w:type="spellStart"/>
            <w:r w:rsidRPr="002D1D41">
              <w:rPr>
                <w:rFonts w:ascii="Century Gothic" w:hAnsi="Century Gothic"/>
                <w:sz w:val="20"/>
                <w:szCs w:val="20"/>
              </w:rPr>
              <w:t>staf</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tepat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mencakup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penggunaan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foto</w:t>
            </w:r>
            <w:proofErr w:type="spellEnd"/>
            <w:r w:rsidRPr="002D1D41">
              <w:rPr>
                <w:rFonts w:ascii="Century Gothic" w:hAnsi="Century Gothic"/>
                <w:sz w:val="20"/>
                <w:szCs w:val="20"/>
              </w:rPr>
              <w:t xml:space="preserve">, diagram,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instruksi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gambar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lainnya</w:t>
            </w:r>
            <w:proofErr w:type="spellEnd"/>
            <w:r w:rsidRPr="002D1D41">
              <w:rPr>
                <w:rFonts w:ascii="Century Gothic" w:hAnsi="Century Gothic"/>
                <w:sz w:val="20"/>
                <w:szCs w:val="20"/>
              </w:rPr>
              <w:t xml:space="preserve"> di mana </w:t>
            </w:r>
            <w:proofErr w:type="spellStart"/>
            <w:r w:rsidRPr="002D1D41">
              <w:rPr>
                <w:rFonts w:ascii="Century Gothic" w:hAnsi="Century Gothic"/>
                <w:sz w:val="20"/>
                <w:szCs w:val="20"/>
              </w:rPr>
              <w:t>komunikasi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tertulis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saja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tidak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cukup</w:t>
            </w:r>
            <w:proofErr w:type="spellEnd"/>
            <w:r w:rsidRPr="002D1D41">
              <w:rPr>
                <w:rFonts w:ascii="Century Gothic" w:hAnsi="Century Gothic"/>
                <w:sz w:val="20"/>
                <w:szCs w:val="20"/>
              </w:rPr>
              <w:t xml:space="preserve"> (cont. </w:t>
            </w:r>
            <w:proofErr w:type="spellStart"/>
            <w:r w:rsidRPr="002D1D41">
              <w:rPr>
                <w:rFonts w:ascii="Century Gothic" w:hAnsi="Century Gothic"/>
                <w:sz w:val="20"/>
                <w:szCs w:val="20"/>
              </w:rPr>
              <w:t>terdapat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masalah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literasi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bahasa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asing</w:t>
            </w:r>
            <w:proofErr w:type="spellEnd"/>
            <w:r w:rsidRPr="002D1D41">
              <w:rPr>
                <w:rFonts w:ascii="Century Gothic" w:hAnsi="Century Gothic"/>
                <w:sz w:val="20"/>
                <w:szCs w:val="20"/>
              </w:rPr>
              <w:t>).</w:t>
            </w:r>
          </w:p>
        </w:tc>
        <w:tc>
          <w:tcPr>
            <w:tcW w:w="1733" w:type="dxa"/>
          </w:tcPr>
          <w:p w14:paraId="4657C6C8" w14:textId="77777777" w:rsidR="009B2DD7" w:rsidRPr="002D1D41" w:rsidRDefault="009B2DD7">
            <w:pPr>
              <w:pStyle w:val="TableParagraph"/>
              <w:rPr>
                <w:rFonts w:ascii="Century Gothic" w:hAnsi="Century Gothic"/>
                <w:sz w:val="20"/>
                <w:szCs w:val="20"/>
              </w:rPr>
            </w:pPr>
          </w:p>
        </w:tc>
        <w:tc>
          <w:tcPr>
            <w:tcW w:w="3119" w:type="dxa"/>
          </w:tcPr>
          <w:p w14:paraId="3071B781" w14:textId="77777777" w:rsidR="009B2DD7" w:rsidRPr="002D1D41" w:rsidRDefault="009B2DD7">
            <w:pPr>
              <w:pStyle w:val="TableParagraph"/>
              <w:rPr>
                <w:rFonts w:ascii="Century Gothic" w:hAnsi="Century Gothic"/>
                <w:sz w:val="20"/>
                <w:szCs w:val="20"/>
              </w:rPr>
            </w:pPr>
          </w:p>
        </w:tc>
      </w:tr>
    </w:tbl>
    <w:p w14:paraId="4301D0B6" w14:textId="77777777" w:rsidR="009B2DD7" w:rsidRPr="002D1D41" w:rsidRDefault="009B2DD7">
      <w:pPr>
        <w:rPr>
          <w:rFonts w:ascii="Century Gothic" w:hAnsi="Century Gothic"/>
          <w:sz w:val="20"/>
          <w:szCs w:val="20"/>
        </w:rPr>
        <w:sectPr w:rsidR="009B2DD7" w:rsidRPr="002D1D41">
          <w:headerReference w:type="default" r:id="rId13"/>
          <w:pgSz w:w="11920" w:h="16850"/>
          <w:pgMar w:top="1640" w:right="840" w:bottom="1120" w:left="900" w:header="454" w:footer="926" w:gutter="0"/>
          <w:cols w:space="720"/>
        </w:sectPr>
      </w:pPr>
    </w:p>
    <w:p w14:paraId="37B09DC0" w14:textId="77777777" w:rsidR="009B2DD7" w:rsidRPr="002D1D41" w:rsidRDefault="009B2DD7">
      <w:pPr>
        <w:spacing w:before="10"/>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3548"/>
        <w:gridCol w:w="1733"/>
        <w:gridCol w:w="3119"/>
      </w:tblGrid>
      <w:tr w:rsidR="00F84B12" w:rsidRPr="002D1D41" w14:paraId="5796F21D" w14:textId="77777777">
        <w:trPr>
          <w:trHeight w:val="510"/>
        </w:trPr>
        <w:tc>
          <w:tcPr>
            <w:tcW w:w="1527" w:type="dxa"/>
            <w:shd w:val="clear" w:color="auto" w:fill="92D050"/>
          </w:tcPr>
          <w:p w14:paraId="0DA09B1B" w14:textId="77777777" w:rsidR="009B2DD7" w:rsidRPr="002D1D41" w:rsidRDefault="00FE1A76">
            <w:pPr>
              <w:pStyle w:val="TableParagraph"/>
              <w:spacing w:before="183"/>
              <w:ind w:left="110"/>
              <w:rPr>
                <w:rFonts w:ascii="Century Gothic" w:hAnsi="Century Gothic"/>
                <w:b/>
                <w:sz w:val="20"/>
                <w:szCs w:val="20"/>
              </w:rPr>
            </w:pPr>
            <w:r w:rsidRPr="002D1D41">
              <w:rPr>
                <w:rFonts w:ascii="Century Gothic" w:hAnsi="Century Gothic"/>
                <w:b/>
                <w:w w:val="105"/>
                <w:sz w:val="20"/>
                <w:szCs w:val="20"/>
              </w:rPr>
              <w:t>3.2</w:t>
            </w:r>
          </w:p>
        </w:tc>
        <w:tc>
          <w:tcPr>
            <w:tcW w:w="8400" w:type="dxa"/>
            <w:gridSpan w:val="3"/>
            <w:shd w:val="clear" w:color="auto" w:fill="92D050"/>
          </w:tcPr>
          <w:p w14:paraId="656B11CE" w14:textId="77777777" w:rsidR="009B2DD7" w:rsidRPr="002D1D41" w:rsidRDefault="00953581" w:rsidP="0090593F">
            <w:pPr>
              <w:pStyle w:val="TableParagraph"/>
              <w:spacing w:before="150"/>
              <w:ind w:left="112"/>
              <w:rPr>
                <w:rFonts w:ascii="Century Gothic" w:hAnsi="Century Gothic"/>
                <w:sz w:val="20"/>
                <w:szCs w:val="20"/>
              </w:rPr>
            </w:pPr>
            <w:r w:rsidRPr="002D1D41">
              <w:rPr>
                <w:rFonts w:ascii="Century Gothic" w:hAnsi="Century Gothic"/>
                <w:sz w:val="20"/>
                <w:szCs w:val="20"/>
                <w:lang w:val="id-ID"/>
              </w:rPr>
              <w:t>Pengendalian</w:t>
            </w:r>
            <w:r w:rsidR="00FE1A76" w:rsidRPr="002D1D41">
              <w:rPr>
                <w:rFonts w:ascii="Century Gothic" w:hAnsi="Century Gothic"/>
                <w:sz w:val="20"/>
                <w:szCs w:val="20"/>
              </w:rPr>
              <w:t xml:space="preserve"> </w:t>
            </w:r>
            <w:proofErr w:type="spellStart"/>
            <w:r w:rsidR="0090593F" w:rsidRPr="002D1D41">
              <w:rPr>
                <w:rFonts w:ascii="Century Gothic" w:hAnsi="Century Gothic"/>
                <w:sz w:val="20"/>
                <w:szCs w:val="20"/>
              </w:rPr>
              <w:t>Dokumen</w:t>
            </w:r>
            <w:proofErr w:type="spellEnd"/>
          </w:p>
        </w:tc>
      </w:tr>
      <w:tr w:rsidR="00F84B12" w:rsidRPr="002D1D41" w14:paraId="695A1330" w14:textId="77777777">
        <w:trPr>
          <w:trHeight w:val="1038"/>
        </w:trPr>
        <w:tc>
          <w:tcPr>
            <w:tcW w:w="1527" w:type="dxa"/>
            <w:shd w:val="clear" w:color="auto" w:fill="D4E9B0"/>
          </w:tcPr>
          <w:p w14:paraId="54D31A0D" w14:textId="77777777" w:rsidR="009B2DD7" w:rsidRPr="002D1D41" w:rsidRDefault="009B2DD7">
            <w:pPr>
              <w:pStyle w:val="TableParagraph"/>
              <w:spacing w:before="10"/>
              <w:rPr>
                <w:rFonts w:ascii="Century Gothic" w:hAnsi="Century Gothic"/>
                <w:sz w:val="20"/>
                <w:szCs w:val="20"/>
              </w:rPr>
            </w:pPr>
          </w:p>
          <w:p w14:paraId="419B448E"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400" w:type="dxa"/>
            <w:gridSpan w:val="3"/>
            <w:shd w:val="clear" w:color="auto" w:fill="D4E9B0"/>
          </w:tcPr>
          <w:p w14:paraId="7CA1E1A3" w14:textId="77777777" w:rsidR="009B2DD7" w:rsidRPr="002D1D41" w:rsidRDefault="0090593F" w:rsidP="00953581">
            <w:pPr>
              <w:pStyle w:val="TableParagraph"/>
              <w:spacing w:before="42" w:line="237" w:lineRule="auto"/>
              <w:ind w:left="112"/>
              <w:rPr>
                <w:rFonts w:ascii="Century Gothic" w:hAnsi="Century Gothic"/>
                <w:sz w:val="20"/>
                <w:szCs w:val="20"/>
              </w:rPr>
            </w:pPr>
            <w:r w:rsidRPr="002D1D41">
              <w:rPr>
                <w:rFonts w:ascii="Century Gothic" w:hAnsi="Century Gothic"/>
                <w:sz w:val="20"/>
                <w:szCs w:val="20"/>
              </w:rPr>
              <w:t xml:space="preserve">Perusahaan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mengoperasikan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sistem</w:t>
            </w:r>
            <w:proofErr w:type="spellEnd"/>
            <w:r w:rsidRPr="002D1D41">
              <w:rPr>
                <w:rFonts w:ascii="Century Gothic" w:hAnsi="Century Gothic"/>
                <w:sz w:val="20"/>
                <w:szCs w:val="20"/>
              </w:rPr>
              <w:t xml:space="preserve"> </w:t>
            </w:r>
            <w:r w:rsidR="00953581" w:rsidRPr="002D1D41">
              <w:rPr>
                <w:rFonts w:ascii="Century Gothic" w:hAnsi="Century Gothic"/>
                <w:sz w:val="20"/>
                <w:szCs w:val="20"/>
                <w:lang w:val="id-ID"/>
              </w:rPr>
              <w:t>pengendalian</w:t>
            </w:r>
            <w:r w:rsidRPr="002D1D41">
              <w:rPr>
                <w:rFonts w:ascii="Century Gothic" w:hAnsi="Century Gothic"/>
                <w:sz w:val="20"/>
                <w:szCs w:val="20"/>
              </w:rPr>
              <w:t xml:space="preserve"> </w:t>
            </w:r>
            <w:proofErr w:type="spellStart"/>
            <w:r w:rsidRPr="002D1D41">
              <w:rPr>
                <w:rFonts w:ascii="Century Gothic" w:hAnsi="Century Gothic"/>
                <w:sz w:val="20"/>
                <w:szCs w:val="20"/>
              </w:rPr>
              <w:t>dokumen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efektif</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bahwa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versi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dokumen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benar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termasuk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formulir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rekaman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tersedia</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digunakan</w:t>
            </w:r>
            <w:proofErr w:type="spellEnd"/>
            <w:r w:rsidRPr="002D1D41">
              <w:rPr>
                <w:rFonts w:ascii="Century Gothic" w:hAnsi="Century Gothic"/>
                <w:sz w:val="20"/>
                <w:szCs w:val="20"/>
              </w:rPr>
              <w:t>.</w:t>
            </w:r>
          </w:p>
        </w:tc>
      </w:tr>
      <w:tr w:rsidR="00F84B12" w:rsidRPr="002D1D41" w14:paraId="7781A06F" w14:textId="77777777">
        <w:trPr>
          <w:trHeight w:val="510"/>
        </w:trPr>
        <w:tc>
          <w:tcPr>
            <w:tcW w:w="1527" w:type="dxa"/>
            <w:shd w:val="clear" w:color="auto" w:fill="D4E9B0"/>
          </w:tcPr>
          <w:p w14:paraId="3F9F04B6"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548" w:type="dxa"/>
          </w:tcPr>
          <w:p w14:paraId="52847FA6" w14:textId="77777777" w:rsidR="009B2DD7" w:rsidRPr="002D1D41" w:rsidRDefault="00FE1A76">
            <w:pPr>
              <w:pStyle w:val="TableParagraph"/>
              <w:spacing w:before="18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733" w:type="dxa"/>
          </w:tcPr>
          <w:p w14:paraId="4021F2B9" w14:textId="77777777" w:rsidR="009B2DD7" w:rsidRPr="002D1D41" w:rsidRDefault="00FE1A76">
            <w:pPr>
              <w:pStyle w:val="TableParagraph"/>
              <w:spacing w:before="181"/>
              <w:ind w:left="115"/>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119" w:type="dxa"/>
          </w:tcPr>
          <w:p w14:paraId="716980DD" w14:textId="77777777" w:rsidR="009B2DD7" w:rsidRPr="002D1D41" w:rsidRDefault="009B2DD7">
            <w:pPr>
              <w:pStyle w:val="TableParagraph"/>
              <w:rPr>
                <w:rFonts w:ascii="Century Gothic" w:hAnsi="Century Gothic"/>
                <w:sz w:val="20"/>
                <w:szCs w:val="20"/>
              </w:rPr>
            </w:pPr>
          </w:p>
        </w:tc>
      </w:tr>
      <w:tr w:rsidR="00F84B12" w:rsidRPr="002D1D41" w14:paraId="1E18A2FD" w14:textId="77777777">
        <w:trPr>
          <w:trHeight w:val="9452"/>
        </w:trPr>
        <w:tc>
          <w:tcPr>
            <w:tcW w:w="1527" w:type="dxa"/>
            <w:shd w:val="clear" w:color="auto" w:fill="D4E9B0"/>
          </w:tcPr>
          <w:p w14:paraId="42F4AFCB"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3.2.1</w:t>
            </w:r>
          </w:p>
        </w:tc>
        <w:tc>
          <w:tcPr>
            <w:tcW w:w="3548" w:type="dxa"/>
          </w:tcPr>
          <w:p w14:paraId="4008E71F" w14:textId="77777777" w:rsidR="009B2DD7" w:rsidRPr="002D1D41" w:rsidRDefault="0090593F" w:rsidP="0090593F">
            <w:pPr>
              <w:pStyle w:val="TableParagraph"/>
              <w:spacing w:after="240"/>
              <w:ind w:left="109" w:right="417"/>
              <w:rPr>
                <w:rFonts w:ascii="Century Gothic" w:hAnsi="Century Gothic"/>
                <w:sz w:val="20"/>
                <w:szCs w:val="20"/>
              </w:rPr>
            </w:pPr>
            <w:r w:rsidRPr="002D1D41">
              <w:rPr>
                <w:rFonts w:ascii="Century Gothic" w:hAnsi="Century Gothic"/>
                <w:sz w:val="20"/>
                <w:szCs w:val="20"/>
              </w:rPr>
              <w:t xml:space="preserve">Perusahaan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memiliki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mengelola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dokumen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menjadi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bagian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sistem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dan </w:t>
            </w:r>
            <w:proofErr w:type="spellStart"/>
            <w:r w:rsidR="001016C4" w:rsidRPr="002D1D41">
              <w:rPr>
                <w:rFonts w:ascii="Century Gothic" w:hAnsi="Century Gothic"/>
                <w:sz w:val="20"/>
                <w:szCs w:val="20"/>
              </w:rPr>
              <w:t>mutu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Termasuk</w:t>
            </w:r>
            <w:proofErr w:type="spellEnd"/>
            <w:r w:rsidRPr="002D1D41">
              <w:rPr>
                <w:rFonts w:ascii="Century Gothic" w:hAnsi="Century Gothic"/>
                <w:sz w:val="20"/>
                <w:szCs w:val="20"/>
              </w:rPr>
              <w:t>:</w:t>
            </w:r>
          </w:p>
          <w:p w14:paraId="30976B13" w14:textId="77777777" w:rsidR="0090593F" w:rsidRPr="002D1D41" w:rsidRDefault="0090593F" w:rsidP="0090593F">
            <w:pPr>
              <w:pStyle w:val="TableParagraph"/>
              <w:numPr>
                <w:ilvl w:val="0"/>
                <w:numId w:val="38"/>
              </w:numPr>
              <w:tabs>
                <w:tab w:val="left" w:pos="738"/>
                <w:tab w:val="left" w:pos="739"/>
              </w:tabs>
              <w:spacing w:before="21" w:line="256" w:lineRule="auto"/>
              <w:ind w:right="281"/>
              <w:rPr>
                <w:rFonts w:ascii="Century Gothic" w:hAnsi="Century Gothic"/>
                <w:sz w:val="20"/>
                <w:szCs w:val="20"/>
                <w:lang w:val="de-DE"/>
              </w:rPr>
            </w:pPr>
            <w:r w:rsidRPr="002D1D41">
              <w:rPr>
                <w:rFonts w:ascii="Century Gothic" w:hAnsi="Century Gothic"/>
                <w:sz w:val="20"/>
                <w:szCs w:val="20"/>
                <w:lang w:val="de-DE"/>
              </w:rPr>
              <w:t xml:space="preserve">daftar semua dokumen terkontrol yang menunjukkan nomor </w:t>
            </w:r>
            <w:r w:rsidRPr="002D1D41">
              <w:rPr>
                <w:rFonts w:ascii="Century Gothic" w:hAnsi="Century Gothic"/>
                <w:spacing w:val="-4"/>
                <w:sz w:val="20"/>
                <w:szCs w:val="20"/>
                <w:lang w:val="de-DE"/>
              </w:rPr>
              <w:t xml:space="preserve">versi </w:t>
            </w:r>
            <w:r w:rsidRPr="002D1D41">
              <w:rPr>
                <w:rFonts w:ascii="Century Gothic" w:hAnsi="Century Gothic"/>
                <w:sz w:val="20"/>
                <w:szCs w:val="20"/>
                <w:lang w:val="de-DE"/>
              </w:rPr>
              <w:t>terbaru</w:t>
            </w:r>
          </w:p>
          <w:p w14:paraId="3BF39770" w14:textId="77777777" w:rsidR="0090593F" w:rsidRPr="002D1D41" w:rsidRDefault="0090593F" w:rsidP="0090593F">
            <w:pPr>
              <w:pStyle w:val="TableParagraph"/>
              <w:numPr>
                <w:ilvl w:val="0"/>
                <w:numId w:val="38"/>
              </w:numPr>
              <w:tabs>
                <w:tab w:val="left" w:pos="738"/>
                <w:tab w:val="left" w:pos="739"/>
              </w:tabs>
              <w:spacing w:before="5" w:line="259" w:lineRule="auto"/>
              <w:ind w:right="329"/>
              <w:rPr>
                <w:rFonts w:ascii="Century Gothic" w:hAnsi="Century Gothic"/>
                <w:sz w:val="20"/>
                <w:szCs w:val="20"/>
                <w:lang w:val="de-DE"/>
              </w:rPr>
            </w:pPr>
            <w:r w:rsidRPr="002D1D41">
              <w:rPr>
                <w:rFonts w:ascii="Century Gothic" w:hAnsi="Century Gothic"/>
                <w:sz w:val="20"/>
                <w:szCs w:val="20"/>
                <w:lang w:val="de-DE"/>
              </w:rPr>
              <w:t>metode untuk identifikasi dan otorisasi dokumen yang</w:t>
            </w:r>
            <w:r w:rsidRPr="002D1D41">
              <w:rPr>
                <w:rFonts w:ascii="Century Gothic" w:hAnsi="Century Gothic"/>
                <w:spacing w:val="-2"/>
                <w:sz w:val="20"/>
                <w:szCs w:val="20"/>
                <w:lang w:val="de-DE"/>
              </w:rPr>
              <w:t xml:space="preserve"> </w:t>
            </w:r>
            <w:r w:rsidRPr="002D1D41">
              <w:rPr>
                <w:rFonts w:ascii="Century Gothic" w:hAnsi="Century Gothic"/>
                <w:sz w:val="20"/>
                <w:szCs w:val="20"/>
                <w:lang w:val="de-DE"/>
              </w:rPr>
              <w:t>dikontrol</w:t>
            </w:r>
          </w:p>
          <w:p w14:paraId="0B056DDF" w14:textId="77777777" w:rsidR="0090593F" w:rsidRPr="002D1D41" w:rsidRDefault="0090593F" w:rsidP="0090593F">
            <w:pPr>
              <w:pStyle w:val="TableParagraph"/>
              <w:numPr>
                <w:ilvl w:val="0"/>
                <w:numId w:val="38"/>
              </w:numPr>
              <w:tabs>
                <w:tab w:val="left" w:pos="738"/>
                <w:tab w:val="left" w:pos="739"/>
              </w:tabs>
              <w:spacing w:line="256" w:lineRule="auto"/>
              <w:ind w:right="491"/>
              <w:rPr>
                <w:rFonts w:ascii="Century Gothic" w:hAnsi="Century Gothic"/>
                <w:sz w:val="20"/>
                <w:szCs w:val="20"/>
                <w:lang w:val="de-DE"/>
              </w:rPr>
            </w:pPr>
            <w:r w:rsidRPr="002D1D41">
              <w:rPr>
                <w:rFonts w:ascii="Century Gothic" w:hAnsi="Century Gothic"/>
                <w:sz w:val="20"/>
                <w:szCs w:val="20"/>
                <w:lang w:val="de-DE"/>
              </w:rPr>
              <w:t>catatan alasan untuk setiap perubahan atau amandemen</w:t>
            </w:r>
            <w:r w:rsidRPr="002D1D41">
              <w:rPr>
                <w:rFonts w:ascii="Century Gothic" w:hAnsi="Century Gothic"/>
                <w:spacing w:val="-7"/>
                <w:sz w:val="20"/>
                <w:szCs w:val="20"/>
                <w:lang w:val="de-DE"/>
              </w:rPr>
              <w:t xml:space="preserve"> </w:t>
            </w:r>
            <w:r w:rsidRPr="002D1D41">
              <w:rPr>
                <w:rFonts w:ascii="Century Gothic" w:hAnsi="Century Gothic"/>
                <w:sz w:val="20"/>
                <w:szCs w:val="20"/>
                <w:lang w:val="de-DE"/>
              </w:rPr>
              <w:t>dokumen</w:t>
            </w:r>
          </w:p>
          <w:p w14:paraId="6A54B0BE" w14:textId="77777777" w:rsidR="0090593F" w:rsidRPr="002D1D41" w:rsidRDefault="0090593F" w:rsidP="0090593F">
            <w:pPr>
              <w:pStyle w:val="TableParagraph"/>
              <w:numPr>
                <w:ilvl w:val="0"/>
                <w:numId w:val="38"/>
              </w:numPr>
              <w:tabs>
                <w:tab w:val="left" w:pos="738"/>
                <w:tab w:val="left" w:pos="739"/>
              </w:tabs>
              <w:spacing w:line="256" w:lineRule="auto"/>
              <w:ind w:right="491"/>
              <w:rPr>
                <w:rFonts w:ascii="Century Gothic" w:hAnsi="Century Gothic"/>
                <w:sz w:val="20"/>
                <w:szCs w:val="20"/>
                <w:lang w:val="de-DE"/>
              </w:rPr>
            </w:pPr>
            <w:r w:rsidRPr="002D1D41">
              <w:rPr>
                <w:rFonts w:ascii="Century Gothic" w:hAnsi="Century Gothic"/>
                <w:sz w:val="20"/>
                <w:szCs w:val="20"/>
                <w:lang w:val="de-DE"/>
              </w:rPr>
              <w:t>sistem untuk penggantian dokumen yang telah ada saat</w:t>
            </w:r>
            <w:r w:rsidRPr="002D1D41">
              <w:rPr>
                <w:rFonts w:ascii="Century Gothic" w:hAnsi="Century Gothic"/>
                <w:spacing w:val="-3"/>
                <w:sz w:val="20"/>
                <w:szCs w:val="20"/>
                <w:lang w:val="de-DE"/>
              </w:rPr>
              <w:t xml:space="preserve"> </w:t>
            </w:r>
            <w:r w:rsidRPr="002D1D41">
              <w:rPr>
                <w:rFonts w:ascii="Century Gothic" w:hAnsi="Century Gothic"/>
                <w:sz w:val="20"/>
                <w:szCs w:val="20"/>
                <w:lang w:val="de-DE"/>
              </w:rPr>
              <w:t>diperbarui</w:t>
            </w:r>
          </w:p>
          <w:p w14:paraId="4E0D53B9" w14:textId="77777777" w:rsidR="0090593F" w:rsidRPr="002D1D41" w:rsidRDefault="0090593F" w:rsidP="0090593F">
            <w:pPr>
              <w:pStyle w:val="TableParagraph"/>
              <w:ind w:left="109" w:right="417"/>
              <w:rPr>
                <w:rFonts w:ascii="Century Gothic" w:hAnsi="Century Gothic"/>
                <w:sz w:val="20"/>
                <w:szCs w:val="20"/>
                <w:lang w:val="de-DE"/>
              </w:rPr>
            </w:pPr>
          </w:p>
          <w:p w14:paraId="7051ACDB" w14:textId="77777777" w:rsidR="009B2DD7" w:rsidRPr="002D1D41" w:rsidRDefault="0090593F" w:rsidP="0090593F">
            <w:pPr>
              <w:pStyle w:val="TableParagraph"/>
              <w:spacing w:before="11" w:after="240"/>
              <w:ind w:left="151"/>
              <w:rPr>
                <w:rFonts w:ascii="Century Gothic" w:hAnsi="Century Gothic"/>
                <w:sz w:val="20"/>
                <w:szCs w:val="20"/>
                <w:lang w:val="de-DE"/>
              </w:rPr>
            </w:pPr>
            <w:r w:rsidRPr="002D1D41">
              <w:rPr>
                <w:rFonts w:ascii="Century Gothic" w:hAnsi="Century Gothic"/>
                <w:sz w:val="20"/>
                <w:szCs w:val="20"/>
                <w:lang w:val="de-DE"/>
              </w:rPr>
              <w:t>Jika dokumen disimpan dalam bentuk elektronik, juga harus :</w:t>
            </w:r>
          </w:p>
          <w:p w14:paraId="086146CC" w14:textId="77777777" w:rsidR="0090593F" w:rsidRPr="002D1D41" w:rsidRDefault="0090593F" w:rsidP="0090593F">
            <w:pPr>
              <w:pStyle w:val="ListParagraph"/>
              <w:numPr>
                <w:ilvl w:val="0"/>
                <w:numId w:val="41"/>
              </w:numPr>
              <w:ind w:left="781" w:hanging="450"/>
              <w:rPr>
                <w:rFonts w:ascii="Century Gothic" w:hAnsi="Century Gothic"/>
                <w:sz w:val="20"/>
                <w:szCs w:val="20"/>
              </w:rPr>
            </w:pPr>
            <w:proofErr w:type="spellStart"/>
            <w:r w:rsidRPr="002D1D41">
              <w:rPr>
                <w:rFonts w:ascii="Century Gothic" w:hAnsi="Century Gothic"/>
                <w:sz w:val="20"/>
                <w:szCs w:val="20"/>
              </w:rPr>
              <w:t>disimpan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aman</w:t>
            </w:r>
            <w:proofErr w:type="spellEnd"/>
            <w:r w:rsidRPr="002D1D41">
              <w:rPr>
                <w:rFonts w:ascii="Century Gothic" w:hAnsi="Century Gothic"/>
                <w:sz w:val="20"/>
                <w:szCs w:val="20"/>
              </w:rPr>
              <w:t xml:space="preserve"> (cont.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akses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resmi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kontrol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perubahan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sandi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terlindungi</w:t>
            </w:r>
            <w:proofErr w:type="spellEnd"/>
            <w:r w:rsidRPr="002D1D41">
              <w:rPr>
                <w:rFonts w:ascii="Century Gothic" w:hAnsi="Century Gothic"/>
                <w:sz w:val="20"/>
                <w:szCs w:val="20"/>
              </w:rPr>
              <w:t>)</w:t>
            </w:r>
          </w:p>
          <w:p w14:paraId="16E5AFB1" w14:textId="77777777" w:rsidR="009B2DD7" w:rsidRPr="002D1D41" w:rsidRDefault="0090593F" w:rsidP="0090593F">
            <w:pPr>
              <w:pStyle w:val="ListParagraph"/>
              <w:numPr>
                <w:ilvl w:val="0"/>
                <w:numId w:val="41"/>
              </w:numPr>
              <w:ind w:left="781" w:hanging="450"/>
              <w:rPr>
                <w:rFonts w:ascii="Century Gothic" w:hAnsi="Century Gothic"/>
                <w:sz w:val="20"/>
                <w:szCs w:val="20"/>
              </w:rPr>
            </w:pPr>
            <w:proofErr w:type="spellStart"/>
            <w:r w:rsidRPr="002D1D41">
              <w:rPr>
                <w:rFonts w:ascii="Century Gothic" w:hAnsi="Century Gothic"/>
                <w:sz w:val="20"/>
                <w:szCs w:val="20"/>
              </w:rPr>
              <w:t>dicadangkan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mencegah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kehilangan</w:t>
            </w:r>
            <w:proofErr w:type="spellEnd"/>
            <w:r w:rsidRPr="002D1D41">
              <w:rPr>
                <w:rFonts w:ascii="Century Gothic" w:hAnsi="Century Gothic"/>
                <w:sz w:val="20"/>
                <w:szCs w:val="20"/>
              </w:rPr>
              <w:t>.</w:t>
            </w:r>
          </w:p>
        </w:tc>
        <w:tc>
          <w:tcPr>
            <w:tcW w:w="1733" w:type="dxa"/>
          </w:tcPr>
          <w:p w14:paraId="0491D9E5" w14:textId="77777777" w:rsidR="009B2DD7" w:rsidRPr="002D1D41" w:rsidRDefault="009B2DD7">
            <w:pPr>
              <w:pStyle w:val="TableParagraph"/>
              <w:rPr>
                <w:rFonts w:ascii="Century Gothic" w:hAnsi="Century Gothic"/>
                <w:sz w:val="20"/>
                <w:szCs w:val="20"/>
              </w:rPr>
            </w:pPr>
          </w:p>
        </w:tc>
        <w:tc>
          <w:tcPr>
            <w:tcW w:w="3119" w:type="dxa"/>
          </w:tcPr>
          <w:p w14:paraId="6A60C955" w14:textId="77777777" w:rsidR="009B2DD7" w:rsidRPr="002D1D41" w:rsidRDefault="009B2DD7">
            <w:pPr>
              <w:pStyle w:val="TableParagraph"/>
              <w:rPr>
                <w:rFonts w:ascii="Century Gothic" w:hAnsi="Century Gothic"/>
                <w:sz w:val="20"/>
                <w:szCs w:val="20"/>
              </w:rPr>
            </w:pPr>
          </w:p>
        </w:tc>
      </w:tr>
    </w:tbl>
    <w:p w14:paraId="323186F9" w14:textId="77777777" w:rsidR="009A3A67" w:rsidRPr="002D1D41" w:rsidRDefault="009A3A67">
      <w:pPr>
        <w:rPr>
          <w:rFonts w:ascii="Century Gothic" w:hAnsi="Century Gothic"/>
          <w:sz w:val="20"/>
          <w:szCs w:val="20"/>
        </w:rPr>
      </w:pPr>
      <w:r w:rsidRPr="002D1D41">
        <w:rPr>
          <w:rFonts w:ascii="Century Gothic" w:hAnsi="Century Gothic"/>
          <w:sz w:val="20"/>
          <w:szCs w:val="20"/>
        </w:rPr>
        <w:br w:type="page"/>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54"/>
        <w:gridCol w:w="3397"/>
        <w:gridCol w:w="326"/>
        <w:gridCol w:w="326"/>
        <w:gridCol w:w="993"/>
        <w:gridCol w:w="357"/>
        <w:gridCol w:w="2847"/>
      </w:tblGrid>
      <w:tr w:rsidR="00F84B12" w:rsidRPr="002D1D41" w14:paraId="2F0412B6" w14:textId="77777777">
        <w:trPr>
          <w:trHeight w:val="513"/>
        </w:trPr>
        <w:tc>
          <w:tcPr>
            <w:tcW w:w="1527" w:type="dxa"/>
            <w:shd w:val="clear" w:color="auto" w:fill="92D050"/>
          </w:tcPr>
          <w:p w14:paraId="3113C7BD" w14:textId="77777777" w:rsidR="009B2DD7" w:rsidRPr="002D1D41" w:rsidRDefault="00FE1A76">
            <w:pPr>
              <w:pStyle w:val="TableParagraph"/>
              <w:spacing w:before="186"/>
              <w:ind w:left="110"/>
              <w:rPr>
                <w:rFonts w:ascii="Century Gothic" w:hAnsi="Century Gothic"/>
                <w:b/>
                <w:sz w:val="20"/>
                <w:szCs w:val="20"/>
              </w:rPr>
            </w:pPr>
            <w:r w:rsidRPr="002D1D41">
              <w:rPr>
                <w:rFonts w:ascii="Century Gothic" w:hAnsi="Century Gothic"/>
                <w:b/>
                <w:w w:val="105"/>
                <w:sz w:val="20"/>
                <w:szCs w:val="20"/>
              </w:rPr>
              <w:t>3.3</w:t>
            </w:r>
          </w:p>
        </w:tc>
        <w:tc>
          <w:tcPr>
            <w:tcW w:w="8400" w:type="dxa"/>
            <w:gridSpan w:val="7"/>
            <w:shd w:val="clear" w:color="auto" w:fill="92D050"/>
          </w:tcPr>
          <w:p w14:paraId="5EE269DC" w14:textId="77777777" w:rsidR="009B2DD7" w:rsidRPr="002D1D41" w:rsidRDefault="0090593F" w:rsidP="0090593F">
            <w:pPr>
              <w:pStyle w:val="TableParagraph"/>
              <w:spacing w:before="152"/>
              <w:ind w:left="112"/>
              <w:rPr>
                <w:rFonts w:ascii="Century Gothic" w:hAnsi="Century Gothic"/>
                <w:sz w:val="20"/>
                <w:szCs w:val="20"/>
                <w:lang w:val="de-DE"/>
              </w:rPr>
            </w:pPr>
            <w:r w:rsidRPr="002D1D41">
              <w:rPr>
                <w:rFonts w:ascii="Century Gothic" w:hAnsi="Century Gothic"/>
                <w:sz w:val="20"/>
                <w:szCs w:val="20"/>
                <w:lang w:val="de-DE"/>
              </w:rPr>
              <w:t xml:space="preserve">Kelengkapan dan Pemeliharaan Dokumen Pencatatan </w:t>
            </w:r>
          </w:p>
        </w:tc>
      </w:tr>
      <w:tr w:rsidR="00F84B12" w:rsidRPr="002D1D41" w14:paraId="45130588" w14:textId="77777777">
        <w:trPr>
          <w:trHeight w:val="822"/>
        </w:trPr>
        <w:tc>
          <w:tcPr>
            <w:tcW w:w="1527" w:type="dxa"/>
            <w:shd w:val="clear" w:color="auto" w:fill="D4E9B0"/>
          </w:tcPr>
          <w:p w14:paraId="4A4E9846" w14:textId="77777777" w:rsidR="009B2DD7" w:rsidRPr="002D1D41" w:rsidRDefault="009B2DD7">
            <w:pPr>
              <w:pStyle w:val="TableParagraph"/>
              <w:spacing w:before="10"/>
              <w:rPr>
                <w:rFonts w:ascii="Century Gothic" w:hAnsi="Century Gothic"/>
                <w:sz w:val="20"/>
                <w:szCs w:val="20"/>
                <w:lang w:val="de-DE"/>
              </w:rPr>
            </w:pPr>
          </w:p>
          <w:p w14:paraId="44348C32"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400" w:type="dxa"/>
            <w:gridSpan w:val="7"/>
            <w:shd w:val="clear" w:color="auto" w:fill="D4E9B0"/>
          </w:tcPr>
          <w:p w14:paraId="2EF3410B" w14:textId="77777777" w:rsidR="009B2DD7" w:rsidRPr="002D1D41" w:rsidRDefault="002C464E" w:rsidP="0090593F">
            <w:pPr>
              <w:ind w:left="151"/>
              <w:rPr>
                <w:rFonts w:ascii="Century Gothic" w:hAnsi="Century Gothic"/>
                <w:sz w:val="20"/>
                <w:szCs w:val="20"/>
              </w:rPr>
            </w:pPr>
            <w:r w:rsidRPr="002D1D41">
              <w:rPr>
                <w:rFonts w:ascii="Century Gothic" w:hAnsi="Century Gothic"/>
                <w:sz w:val="20"/>
                <w:szCs w:val="20"/>
              </w:rPr>
              <w:t xml:space="preserve">Unit </w:t>
            </w:r>
            <w:proofErr w:type="spellStart"/>
            <w:r w:rsidRPr="002D1D41">
              <w:rPr>
                <w:rFonts w:ascii="Century Gothic" w:hAnsi="Century Gothic"/>
                <w:sz w:val="20"/>
                <w:szCs w:val="20"/>
              </w:rPr>
              <w:t>produksi</w:t>
            </w:r>
            <w:proofErr w:type="spellEnd"/>
            <w:r w:rsidR="00953581" w:rsidRPr="002D1D41">
              <w:rPr>
                <w:rFonts w:ascii="Century Gothic" w:hAnsi="Century Gothic"/>
                <w:sz w:val="20"/>
                <w:szCs w:val="20"/>
                <w:lang w:val="id-ID"/>
              </w:rPr>
              <w:t>/Pabrik</w:t>
            </w:r>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harus</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menjaga</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catatan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asli</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untuk</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menunjukkan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kontrol</w:t>
            </w:r>
            <w:proofErr w:type="spellEnd"/>
            <w:r w:rsidR="00FE1A76" w:rsidRPr="002D1D41">
              <w:rPr>
                <w:rFonts w:ascii="Century Gothic" w:hAnsi="Century Gothic"/>
                <w:sz w:val="20"/>
                <w:szCs w:val="20"/>
              </w:rPr>
              <w:t xml:space="preserve"> yang </w:t>
            </w:r>
            <w:proofErr w:type="spellStart"/>
            <w:r w:rsidR="00FE1A76" w:rsidRPr="002D1D41">
              <w:rPr>
                <w:rFonts w:ascii="Century Gothic" w:hAnsi="Century Gothic"/>
                <w:sz w:val="20"/>
                <w:szCs w:val="20"/>
              </w:rPr>
              <w:t>efektif</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atas</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keamanan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legalitas</w:t>
            </w:r>
            <w:proofErr w:type="spellEnd"/>
            <w:r w:rsidR="00FE1A76" w:rsidRPr="002D1D41">
              <w:rPr>
                <w:rFonts w:ascii="Century Gothic" w:hAnsi="Century Gothic"/>
                <w:sz w:val="20"/>
                <w:szCs w:val="20"/>
              </w:rPr>
              <w:t xml:space="preserve">, dan </w:t>
            </w:r>
            <w:proofErr w:type="spellStart"/>
            <w:r w:rsidR="0090593F" w:rsidRPr="002D1D41">
              <w:rPr>
                <w:rFonts w:ascii="Century Gothic" w:hAnsi="Century Gothic"/>
                <w:sz w:val="20"/>
                <w:szCs w:val="20"/>
              </w:rPr>
              <w:t>mutu</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produk</w:t>
            </w:r>
            <w:proofErr w:type="spellEnd"/>
            <w:r w:rsidR="00FE1A76" w:rsidRPr="002D1D41">
              <w:rPr>
                <w:rFonts w:ascii="Century Gothic" w:hAnsi="Century Gothic"/>
                <w:sz w:val="20"/>
                <w:szCs w:val="20"/>
              </w:rPr>
              <w:t>.</w:t>
            </w:r>
          </w:p>
        </w:tc>
      </w:tr>
      <w:tr w:rsidR="00F84B12" w:rsidRPr="002D1D41" w14:paraId="54738738" w14:textId="77777777">
        <w:trPr>
          <w:trHeight w:val="508"/>
        </w:trPr>
        <w:tc>
          <w:tcPr>
            <w:tcW w:w="1527" w:type="dxa"/>
          </w:tcPr>
          <w:p w14:paraId="05C817A3"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551" w:type="dxa"/>
            <w:gridSpan w:val="2"/>
          </w:tcPr>
          <w:p w14:paraId="683F8AE6" w14:textId="77777777" w:rsidR="009B2DD7" w:rsidRPr="002D1D41" w:rsidRDefault="00FE1A76">
            <w:pPr>
              <w:pStyle w:val="TableParagraph"/>
              <w:spacing w:before="18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645" w:type="dxa"/>
            <w:gridSpan w:val="3"/>
          </w:tcPr>
          <w:p w14:paraId="68C08CB8" w14:textId="77777777" w:rsidR="009B2DD7" w:rsidRPr="002D1D41" w:rsidRDefault="00FE1A76">
            <w:pPr>
              <w:pStyle w:val="TableParagraph"/>
              <w:spacing w:before="181"/>
              <w:ind w:left="109"/>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204" w:type="dxa"/>
            <w:gridSpan w:val="2"/>
          </w:tcPr>
          <w:p w14:paraId="3DE34FA7" w14:textId="77777777" w:rsidR="009B2DD7" w:rsidRPr="002D1D41" w:rsidRDefault="009B2DD7">
            <w:pPr>
              <w:pStyle w:val="TableParagraph"/>
              <w:rPr>
                <w:rFonts w:ascii="Century Gothic" w:hAnsi="Century Gothic"/>
                <w:sz w:val="20"/>
                <w:szCs w:val="20"/>
              </w:rPr>
            </w:pPr>
          </w:p>
        </w:tc>
      </w:tr>
      <w:tr w:rsidR="00F84B12" w:rsidRPr="002D1D41" w14:paraId="3F0F8FB8" w14:textId="77777777">
        <w:trPr>
          <w:trHeight w:val="4454"/>
        </w:trPr>
        <w:tc>
          <w:tcPr>
            <w:tcW w:w="1527" w:type="dxa"/>
            <w:tcBorders>
              <w:bottom w:val="single" w:sz="8" w:space="0" w:color="7D7D7D"/>
            </w:tcBorders>
            <w:shd w:val="clear" w:color="auto" w:fill="D4E9B0"/>
          </w:tcPr>
          <w:p w14:paraId="6F17491B" w14:textId="77777777" w:rsidR="009B2DD7" w:rsidRPr="002D1D41" w:rsidRDefault="00FE1A76">
            <w:pPr>
              <w:pStyle w:val="TableParagraph"/>
              <w:spacing w:before="183"/>
              <w:ind w:left="110"/>
              <w:rPr>
                <w:rFonts w:ascii="Century Gothic" w:hAnsi="Century Gothic"/>
                <w:b/>
                <w:sz w:val="20"/>
                <w:szCs w:val="20"/>
              </w:rPr>
            </w:pPr>
            <w:r w:rsidRPr="002D1D41">
              <w:rPr>
                <w:rFonts w:ascii="Century Gothic" w:hAnsi="Century Gothic"/>
                <w:b/>
                <w:w w:val="105"/>
                <w:sz w:val="20"/>
                <w:szCs w:val="20"/>
              </w:rPr>
              <w:t>3.3.2</w:t>
            </w:r>
          </w:p>
        </w:tc>
        <w:tc>
          <w:tcPr>
            <w:tcW w:w="3551" w:type="dxa"/>
            <w:gridSpan w:val="2"/>
            <w:tcBorders>
              <w:bottom w:val="single" w:sz="8" w:space="0" w:color="7D7D7D"/>
            </w:tcBorders>
          </w:tcPr>
          <w:p w14:paraId="6B5C81E0" w14:textId="77777777" w:rsidR="0090593F" w:rsidRPr="002D1D41" w:rsidRDefault="0090593F" w:rsidP="0090593F">
            <w:pPr>
              <w:pStyle w:val="TableParagraph"/>
              <w:spacing w:line="259" w:lineRule="auto"/>
              <w:ind w:left="110" w:right="320"/>
              <w:rPr>
                <w:rFonts w:ascii="Century Gothic" w:hAnsi="Century Gothic"/>
                <w:sz w:val="20"/>
                <w:szCs w:val="20"/>
              </w:rPr>
            </w:pPr>
            <w:proofErr w:type="spellStart"/>
            <w:r w:rsidRPr="002D1D41">
              <w:rPr>
                <w:rFonts w:ascii="Century Gothic" w:hAnsi="Century Gothic"/>
                <w:sz w:val="20"/>
                <w:szCs w:val="20"/>
              </w:rPr>
              <w:t>Catatan</w:t>
            </w:r>
            <w:proofErr w:type="spellEnd"/>
            <w:r w:rsidRPr="002D1D41">
              <w:rPr>
                <w:rFonts w:ascii="Century Gothic" w:hAnsi="Century Gothic"/>
                <w:sz w:val="20"/>
                <w:szCs w:val="20"/>
              </w:rPr>
              <w:t xml:space="preserve">/retain sample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disimpan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jangka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waktu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tertentu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pertimbangan</w:t>
            </w:r>
            <w:proofErr w:type="spellEnd"/>
            <w:r w:rsidRPr="002D1D41">
              <w:rPr>
                <w:rFonts w:ascii="Century Gothic" w:hAnsi="Century Gothic"/>
                <w:sz w:val="20"/>
                <w:szCs w:val="20"/>
              </w:rPr>
              <w:t>:</w:t>
            </w:r>
          </w:p>
          <w:p w14:paraId="56EF4BF6" w14:textId="77777777" w:rsidR="009B2DD7" w:rsidRPr="002D1D41" w:rsidRDefault="009B2DD7">
            <w:pPr>
              <w:pStyle w:val="TableParagraph"/>
              <w:spacing w:before="9"/>
              <w:rPr>
                <w:rFonts w:ascii="Century Gothic" w:hAnsi="Century Gothic"/>
                <w:sz w:val="20"/>
                <w:szCs w:val="20"/>
              </w:rPr>
            </w:pPr>
          </w:p>
          <w:p w14:paraId="3541F143" w14:textId="77777777" w:rsidR="009B2DD7" w:rsidRPr="002D1D41" w:rsidRDefault="00FE1A76" w:rsidP="0090593F">
            <w:pPr>
              <w:pStyle w:val="ListParagraph"/>
              <w:numPr>
                <w:ilvl w:val="0"/>
                <w:numId w:val="42"/>
              </w:numPr>
              <w:ind w:left="781" w:hanging="360"/>
              <w:rPr>
                <w:rFonts w:ascii="Century Gothic" w:hAnsi="Century Gothic"/>
                <w:sz w:val="20"/>
                <w:szCs w:val="20"/>
              </w:rPr>
            </w:pPr>
            <w:proofErr w:type="spellStart"/>
            <w:r w:rsidRPr="002D1D41">
              <w:rPr>
                <w:rFonts w:ascii="Century Gothic" w:hAnsi="Century Gothic"/>
                <w:sz w:val="20"/>
                <w:szCs w:val="20"/>
              </w:rPr>
              <w:t>persyaratan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hukum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pelanggan</w:t>
            </w:r>
            <w:proofErr w:type="spellEnd"/>
          </w:p>
          <w:p w14:paraId="3DD16976" w14:textId="77777777" w:rsidR="009B2DD7" w:rsidRPr="002D1D41" w:rsidRDefault="00FE1A76" w:rsidP="0090593F">
            <w:pPr>
              <w:pStyle w:val="ListParagraph"/>
              <w:numPr>
                <w:ilvl w:val="0"/>
                <w:numId w:val="42"/>
              </w:numPr>
              <w:ind w:left="781" w:hanging="360"/>
              <w:rPr>
                <w:rFonts w:ascii="Century Gothic" w:hAnsi="Century Gothic"/>
                <w:sz w:val="20"/>
                <w:szCs w:val="20"/>
              </w:rPr>
            </w:pPr>
            <w:proofErr w:type="spellStart"/>
            <w:r w:rsidRPr="002D1D41">
              <w:rPr>
                <w:rFonts w:ascii="Century Gothic" w:hAnsi="Century Gothic"/>
                <w:sz w:val="20"/>
                <w:szCs w:val="20"/>
              </w:rPr>
              <w:t>umur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simpan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w:t>
            </w:r>
          </w:p>
          <w:p w14:paraId="25C7B0B5" w14:textId="77777777" w:rsidR="009B2DD7" w:rsidRPr="002D1D41" w:rsidRDefault="009B2DD7">
            <w:pPr>
              <w:pStyle w:val="TableParagraph"/>
              <w:spacing w:before="2"/>
              <w:rPr>
                <w:rFonts w:ascii="Century Gothic" w:hAnsi="Century Gothic"/>
                <w:sz w:val="20"/>
                <w:szCs w:val="20"/>
              </w:rPr>
            </w:pPr>
          </w:p>
          <w:p w14:paraId="78D2C540" w14:textId="77777777" w:rsidR="0090593F" w:rsidRPr="002D1D41" w:rsidRDefault="0090593F" w:rsidP="0090593F">
            <w:pPr>
              <w:pStyle w:val="TableParagraph"/>
              <w:spacing w:line="259" w:lineRule="auto"/>
              <w:ind w:left="110" w:right="320"/>
              <w:rPr>
                <w:rFonts w:ascii="Century Gothic" w:hAnsi="Century Gothic"/>
                <w:sz w:val="20"/>
                <w:szCs w:val="20"/>
              </w:rPr>
            </w:pPr>
            <w:r w:rsidRPr="002D1D41">
              <w:rPr>
                <w:rFonts w:ascii="Century Gothic" w:hAnsi="Century Gothic"/>
                <w:sz w:val="20"/>
                <w:szCs w:val="20"/>
              </w:rPr>
              <w:t xml:space="preserve">Harus </w:t>
            </w:r>
            <w:proofErr w:type="spellStart"/>
            <w:r w:rsidRPr="002D1D41">
              <w:rPr>
                <w:rFonts w:ascii="Century Gothic" w:hAnsi="Century Gothic"/>
                <w:sz w:val="20"/>
                <w:szCs w:val="20"/>
              </w:rPr>
              <w:t>diperhitungkan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bila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dicantumkan</w:t>
            </w:r>
            <w:proofErr w:type="spellEnd"/>
            <w:r w:rsidRPr="002D1D41">
              <w:rPr>
                <w:rFonts w:ascii="Century Gothic" w:hAnsi="Century Gothic"/>
                <w:sz w:val="20"/>
                <w:szCs w:val="20"/>
              </w:rPr>
              <w:t xml:space="preserve"> pada label, </w:t>
            </w:r>
            <w:proofErr w:type="spellStart"/>
            <w:r w:rsidRPr="002D1D41">
              <w:rPr>
                <w:rFonts w:ascii="Century Gothic" w:hAnsi="Century Gothic"/>
                <w:sz w:val="20"/>
                <w:szCs w:val="20"/>
              </w:rPr>
              <w:t>kemungkinan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umur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simpan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diperpanjang</w:t>
            </w:r>
            <w:proofErr w:type="spellEnd"/>
            <w:r w:rsidRPr="002D1D41">
              <w:rPr>
                <w:rFonts w:ascii="Century Gothic" w:hAnsi="Century Gothic"/>
                <w:sz w:val="20"/>
                <w:szCs w:val="20"/>
              </w:rPr>
              <w:t xml:space="preserve"> oleh </w:t>
            </w:r>
            <w:proofErr w:type="spellStart"/>
            <w:r w:rsidRPr="002D1D41">
              <w:rPr>
                <w:rFonts w:ascii="Century Gothic" w:hAnsi="Century Gothic"/>
                <w:sz w:val="20"/>
                <w:szCs w:val="20"/>
              </w:rPr>
              <w:t>konsumen</w:t>
            </w:r>
            <w:proofErr w:type="spellEnd"/>
            <w:r w:rsidRPr="002D1D41">
              <w:rPr>
                <w:rFonts w:ascii="Century Gothic" w:hAnsi="Century Gothic"/>
                <w:sz w:val="20"/>
                <w:szCs w:val="20"/>
              </w:rPr>
              <w:t xml:space="preserve"> (mis.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pembekuan</w:t>
            </w:r>
            <w:proofErr w:type="spellEnd"/>
            <w:r w:rsidRPr="002D1D41">
              <w:rPr>
                <w:rFonts w:ascii="Century Gothic" w:hAnsi="Century Gothic"/>
                <w:sz w:val="20"/>
                <w:szCs w:val="20"/>
              </w:rPr>
              <w:t>).</w:t>
            </w:r>
          </w:p>
          <w:p w14:paraId="48E61C9D" w14:textId="77777777" w:rsidR="009B2DD7" w:rsidRPr="002D1D41" w:rsidRDefault="0090593F" w:rsidP="0090593F">
            <w:pPr>
              <w:pStyle w:val="TableParagraph"/>
              <w:spacing w:before="72"/>
              <w:ind w:left="112"/>
              <w:rPr>
                <w:rFonts w:ascii="Century Gothic" w:hAnsi="Century Gothic"/>
                <w:sz w:val="20"/>
                <w:szCs w:val="20"/>
              </w:rPr>
            </w:pPr>
            <w:r w:rsidRPr="002D1D41">
              <w:rPr>
                <w:rFonts w:ascii="Century Gothic" w:hAnsi="Century Gothic"/>
                <w:sz w:val="20"/>
                <w:szCs w:val="20"/>
              </w:rPr>
              <w:t xml:space="preserve">Minimal, </w:t>
            </w:r>
            <w:proofErr w:type="spellStart"/>
            <w:r w:rsidRPr="002D1D41">
              <w:rPr>
                <w:rFonts w:ascii="Century Gothic" w:hAnsi="Century Gothic"/>
                <w:sz w:val="20"/>
                <w:szCs w:val="20"/>
              </w:rPr>
              <w:t>catatan</w:t>
            </w:r>
            <w:proofErr w:type="spellEnd"/>
            <w:r w:rsidRPr="002D1D41">
              <w:rPr>
                <w:rFonts w:ascii="Century Gothic" w:hAnsi="Century Gothic"/>
                <w:sz w:val="20"/>
                <w:szCs w:val="20"/>
              </w:rPr>
              <w:t xml:space="preserve">/retain sample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disimpan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selama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umur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simpan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ditambah</w:t>
            </w:r>
            <w:proofErr w:type="spellEnd"/>
            <w:r w:rsidRPr="002D1D41">
              <w:rPr>
                <w:rFonts w:ascii="Century Gothic" w:hAnsi="Century Gothic"/>
                <w:sz w:val="20"/>
                <w:szCs w:val="20"/>
              </w:rPr>
              <w:t xml:space="preserve"> 12 </w:t>
            </w:r>
            <w:proofErr w:type="spellStart"/>
            <w:r w:rsidRPr="002D1D41">
              <w:rPr>
                <w:rFonts w:ascii="Century Gothic" w:hAnsi="Century Gothic"/>
                <w:sz w:val="20"/>
                <w:szCs w:val="20"/>
              </w:rPr>
              <w:t>bulan</w:t>
            </w:r>
            <w:proofErr w:type="spellEnd"/>
            <w:r w:rsidRPr="002D1D41">
              <w:rPr>
                <w:rFonts w:ascii="Century Gothic" w:hAnsi="Century Gothic"/>
                <w:sz w:val="20"/>
                <w:szCs w:val="20"/>
              </w:rPr>
              <w:t>.</w:t>
            </w:r>
          </w:p>
        </w:tc>
        <w:tc>
          <w:tcPr>
            <w:tcW w:w="1645" w:type="dxa"/>
            <w:gridSpan w:val="3"/>
            <w:tcBorders>
              <w:bottom w:val="single" w:sz="8" w:space="0" w:color="7D7D7D"/>
            </w:tcBorders>
          </w:tcPr>
          <w:p w14:paraId="3EE49052" w14:textId="77777777" w:rsidR="009B2DD7" w:rsidRPr="002D1D41" w:rsidRDefault="009B2DD7">
            <w:pPr>
              <w:pStyle w:val="TableParagraph"/>
              <w:rPr>
                <w:rFonts w:ascii="Century Gothic" w:hAnsi="Century Gothic"/>
                <w:sz w:val="20"/>
                <w:szCs w:val="20"/>
              </w:rPr>
            </w:pPr>
          </w:p>
        </w:tc>
        <w:tc>
          <w:tcPr>
            <w:tcW w:w="3204" w:type="dxa"/>
            <w:gridSpan w:val="2"/>
            <w:tcBorders>
              <w:bottom w:val="single" w:sz="8" w:space="0" w:color="7D7D7D"/>
            </w:tcBorders>
          </w:tcPr>
          <w:p w14:paraId="61817919" w14:textId="77777777" w:rsidR="009B2DD7" w:rsidRPr="002D1D41" w:rsidRDefault="009B2DD7">
            <w:pPr>
              <w:pStyle w:val="TableParagraph"/>
              <w:rPr>
                <w:rFonts w:ascii="Century Gothic" w:hAnsi="Century Gothic"/>
                <w:sz w:val="20"/>
                <w:szCs w:val="20"/>
              </w:rPr>
            </w:pPr>
          </w:p>
        </w:tc>
      </w:tr>
      <w:tr w:rsidR="00F84B12" w:rsidRPr="002D1D41" w14:paraId="1106E614" w14:textId="77777777">
        <w:trPr>
          <w:trHeight w:val="532"/>
        </w:trPr>
        <w:tc>
          <w:tcPr>
            <w:tcW w:w="1681" w:type="dxa"/>
            <w:gridSpan w:val="2"/>
            <w:tcBorders>
              <w:top w:val="single" w:sz="8" w:space="0" w:color="7D7D7D"/>
              <w:left w:val="single" w:sz="4" w:space="0" w:color="7D7D7D"/>
              <w:bottom w:val="single" w:sz="4" w:space="0" w:color="7D7D7D"/>
              <w:right w:val="single" w:sz="4" w:space="0" w:color="7D7D7D"/>
            </w:tcBorders>
            <w:shd w:val="clear" w:color="auto" w:fill="92D050"/>
          </w:tcPr>
          <w:p w14:paraId="5309654D" w14:textId="77777777" w:rsidR="009B2DD7" w:rsidRPr="002D1D41" w:rsidRDefault="00FE1A76">
            <w:pPr>
              <w:pStyle w:val="TableParagraph"/>
              <w:spacing w:before="181"/>
              <w:ind w:left="114"/>
              <w:rPr>
                <w:rFonts w:ascii="Century Gothic" w:hAnsi="Century Gothic"/>
                <w:b/>
                <w:sz w:val="20"/>
                <w:szCs w:val="20"/>
              </w:rPr>
            </w:pPr>
            <w:r w:rsidRPr="002D1D41">
              <w:rPr>
                <w:rFonts w:ascii="Century Gothic" w:hAnsi="Century Gothic"/>
                <w:b/>
                <w:w w:val="105"/>
                <w:sz w:val="20"/>
                <w:szCs w:val="20"/>
              </w:rPr>
              <w:t>3.4</w:t>
            </w:r>
          </w:p>
        </w:tc>
        <w:tc>
          <w:tcPr>
            <w:tcW w:w="8246" w:type="dxa"/>
            <w:gridSpan w:val="6"/>
            <w:tcBorders>
              <w:top w:val="single" w:sz="8" w:space="0" w:color="7D7D7D"/>
              <w:left w:val="single" w:sz="4" w:space="0" w:color="7D7D7D"/>
              <w:bottom w:val="single" w:sz="4" w:space="0" w:color="7D7D7D"/>
              <w:right w:val="single" w:sz="4" w:space="0" w:color="7D7D7D"/>
            </w:tcBorders>
            <w:shd w:val="clear" w:color="auto" w:fill="92D050"/>
          </w:tcPr>
          <w:p w14:paraId="2A80248C" w14:textId="77777777" w:rsidR="009B2DD7" w:rsidRPr="002D1D41" w:rsidRDefault="00FE1A76">
            <w:pPr>
              <w:pStyle w:val="TableParagraph"/>
              <w:spacing w:before="181"/>
              <w:ind w:left="131"/>
              <w:rPr>
                <w:rFonts w:ascii="Century Gothic" w:hAnsi="Century Gothic"/>
                <w:b/>
                <w:sz w:val="20"/>
                <w:szCs w:val="20"/>
              </w:rPr>
            </w:pPr>
            <w:r w:rsidRPr="002D1D41">
              <w:rPr>
                <w:rFonts w:ascii="Century Gothic" w:hAnsi="Century Gothic"/>
                <w:b/>
                <w:w w:val="105"/>
                <w:sz w:val="20"/>
                <w:szCs w:val="20"/>
              </w:rPr>
              <w:t>Audit internal</w:t>
            </w:r>
          </w:p>
        </w:tc>
      </w:tr>
      <w:tr w:rsidR="00F84B12" w:rsidRPr="002D1D41" w14:paraId="4D35A800" w14:textId="77777777" w:rsidTr="009A3A67">
        <w:trPr>
          <w:trHeight w:val="851"/>
        </w:trPr>
        <w:tc>
          <w:tcPr>
            <w:tcW w:w="1681" w:type="dxa"/>
            <w:gridSpan w:val="2"/>
            <w:tcBorders>
              <w:top w:val="single" w:sz="4" w:space="0" w:color="7D7D7D"/>
              <w:left w:val="single" w:sz="4" w:space="0" w:color="7D7D7D"/>
              <w:bottom w:val="single" w:sz="4" w:space="0" w:color="7D7D7D"/>
              <w:right w:val="single" w:sz="4" w:space="0" w:color="7D7D7D"/>
            </w:tcBorders>
            <w:shd w:val="clear" w:color="auto" w:fill="D6E3BC" w:themeFill="accent3" w:themeFillTint="66"/>
          </w:tcPr>
          <w:p w14:paraId="50B5513A" w14:textId="77777777" w:rsidR="009B2DD7" w:rsidRPr="002D1D41" w:rsidRDefault="009A3A67" w:rsidP="00572F43">
            <w:pPr>
              <w:pStyle w:val="TableParagraph"/>
              <w:ind w:left="114"/>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00572F43" w:rsidRPr="002D1D41">
              <w:rPr>
                <w:rFonts w:ascii="Century Gothic" w:hAnsi="Century Gothic"/>
                <w:b/>
                <w:w w:val="105"/>
                <w:sz w:val="20"/>
                <w:szCs w:val="20"/>
              </w:rPr>
              <w:t>Tujuan</w:t>
            </w:r>
            <w:proofErr w:type="spellEnd"/>
            <w:r w:rsidR="00572F43" w:rsidRPr="002D1D41">
              <w:rPr>
                <w:rFonts w:ascii="Century Gothic" w:hAnsi="Century Gothic"/>
                <w:b/>
                <w:w w:val="105"/>
                <w:sz w:val="20"/>
                <w:szCs w:val="20"/>
              </w:rPr>
              <w:t xml:space="preserve"> Fundamental</w:t>
            </w:r>
          </w:p>
        </w:tc>
        <w:tc>
          <w:tcPr>
            <w:tcW w:w="8246" w:type="dxa"/>
            <w:gridSpan w:val="6"/>
            <w:tcBorders>
              <w:top w:val="single" w:sz="4" w:space="0" w:color="7D7D7D"/>
              <w:left w:val="single" w:sz="4" w:space="0" w:color="7D7D7D"/>
              <w:bottom w:val="single" w:sz="4" w:space="0" w:color="7D7D7D"/>
              <w:right w:val="single" w:sz="4" w:space="0" w:color="7D7D7D"/>
            </w:tcBorders>
            <w:shd w:val="clear" w:color="auto" w:fill="D6E3BC" w:themeFill="accent3" w:themeFillTint="66"/>
          </w:tcPr>
          <w:p w14:paraId="56F9EE3E" w14:textId="77777777" w:rsidR="009B2DD7" w:rsidRPr="002D1D41" w:rsidRDefault="00FE1A76">
            <w:pPr>
              <w:pStyle w:val="TableParagraph"/>
              <w:spacing w:before="147"/>
              <w:ind w:left="131"/>
              <w:rPr>
                <w:rFonts w:ascii="Century Gothic" w:hAnsi="Century Gothic"/>
                <w:sz w:val="20"/>
                <w:szCs w:val="20"/>
              </w:rPr>
            </w:pPr>
            <w:r w:rsidRPr="002D1D41">
              <w:rPr>
                <w:rFonts w:ascii="Century Gothic" w:hAnsi="Century Gothic"/>
                <w:w w:val="85"/>
                <w:sz w:val="20"/>
                <w:szCs w:val="20"/>
              </w:rPr>
              <w:t xml:space="preserve">Perusahaan </w:t>
            </w:r>
            <w:proofErr w:type="spellStart"/>
            <w:r w:rsidRPr="002D1D41">
              <w:rPr>
                <w:rFonts w:ascii="Century Gothic" w:hAnsi="Century Gothic"/>
                <w:w w:val="85"/>
                <w:sz w:val="20"/>
                <w:szCs w:val="20"/>
              </w:rPr>
              <w:t>harus</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dapat</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menunjukkan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bahwa</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perusahaan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telah</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memverifikasi</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aplikasi</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efektif</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dari</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rencana</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keamanan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pangan</w:t>
            </w:r>
            <w:proofErr w:type="spellEnd"/>
            <w:r w:rsidRPr="002D1D41">
              <w:rPr>
                <w:rFonts w:ascii="Century Gothic" w:hAnsi="Century Gothic"/>
                <w:w w:val="85"/>
                <w:sz w:val="20"/>
                <w:szCs w:val="20"/>
              </w:rPr>
              <w:t xml:space="preserve"> dan </w:t>
            </w:r>
            <w:proofErr w:type="spellStart"/>
            <w:r w:rsidRPr="002D1D41">
              <w:rPr>
                <w:rFonts w:ascii="Century Gothic" w:hAnsi="Century Gothic"/>
                <w:w w:val="85"/>
                <w:sz w:val="20"/>
                <w:szCs w:val="20"/>
              </w:rPr>
              <w:t>penerapan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persyaratan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Standar</w:t>
            </w:r>
            <w:proofErr w:type="spellEnd"/>
            <w:r w:rsidRPr="002D1D41">
              <w:rPr>
                <w:rFonts w:ascii="Century Gothic" w:hAnsi="Century Gothic"/>
                <w:w w:val="85"/>
                <w:sz w:val="20"/>
                <w:szCs w:val="20"/>
              </w:rPr>
              <w:t xml:space="preserve"> Global </w:t>
            </w:r>
            <w:proofErr w:type="spellStart"/>
            <w:r w:rsidRPr="002D1D41">
              <w:rPr>
                <w:rFonts w:ascii="Century Gothic" w:hAnsi="Century Gothic"/>
                <w:w w:val="85"/>
                <w:sz w:val="20"/>
                <w:szCs w:val="20"/>
              </w:rPr>
              <w:t>untuk</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Keamanan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Pangan</w:t>
            </w:r>
            <w:proofErr w:type="spellEnd"/>
            <w:r w:rsidRPr="002D1D41">
              <w:rPr>
                <w:rFonts w:ascii="Century Gothic" w:hAnsi="Century Gothic"/>
                <w:w w:val="85"/>
                <w:sz w:val="20"/>
                <w:szCs w:val="20"/>
              </w:rPr>
              <w:t>.</w:t>
            </w:r>
          </w:p>
        </w:tc>
      </w:tr>
      <w:tr w:rsidR="00F84B12" w:rsidRPr="002D1D41" w14:paraId="22ABDCC8" w14:textId="77777777">
        <w:trPr>
          <w:trHeight w:val="1703"/>
        </w:trPr>
        <w:tc>
          <w:tcPr>
            <w:tcW w:w="1681" w:type="dxa"/>
            <w:gridSpan w:val="2"/>
            <w:tcBorders>
              <w:top w:val="single" w:sz="4" w:space="0" w:color="7D7D7D"/>
              <w:left w:val="single" w:sz="4" w:space="0" w:color="7D7D7D"/>
              <w:bottom w:val="single" w:sz="4" w:space="0" w:color="7D7D7D"/>
              <w:right w:val="single" w:sz="4" w:space="0" w:color="7D7D7D"/>
            </w:tcBorders>
            <w:shd w:val="clear" w:color="auto" w:fill="D9D9D9"/>
          </w:tcPr>
          <w:p w14:paraId="1E7ADBEC" w14:textId="77777777" w:rsidR="009B2DD7" w:rsidRPr="002D1D41" w:rsidRDefault="009B2DD7">
            <w:pPr>
              <w:pStyle w:val="TableParagraph"/>
              <w:spacing w:before="10"/>
              <w:rPr>
                <w:rFonts w:ascii="Century Gothic" w:hAnsi="Century Gothic"/>
                <w:sz w:val="20"/>
                <w:szCs w:val="20"/>
              </w:rPr>
            </w:pPr>
          </w:p>
          <w:p w14:paraId="6A53B0FE" w14:textId="77777777" w:rsidR="009B2DD7" w:rsidRPr="002D1D41" w:rsidRDefault="00FE1A76">
            <w:pPr>
              <w:pStyle w:val="TableParagraph"/>
              <w:ind w:left="114" w:right="550"/>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246" w:type="dxa"/>
            <w:gridSpan w:val="6"/>
            <w:tcBorders>
              <w:top w:val="single" w:sz="4" w:space="0" w:color="7D7D7D"/>
              <w:left w:val="single" w:sz="4" w:space="0" w:color="7D7D7D"/>
              <w:bottom w:val="single" w:sz="4" w:space="0" w:color="7D7D7D"/>
              <w:right w:val="single" w:sz="4" w:space="0" w:color="7D7D7D"/>
            </w:tcBorders>
            <w:shd w:val="clear" w:color="auto" w:fill="D9D9D9"/>
          </w:tcPr>
          <w:p w14:paraId="27B9EC52" w14:textId="77777777" w:rsidR="009B2DD7" w:rsidRPr="002D1D41" w:rsidRDefault="00FE1A76" w:rsidP="001016C4">
            <w:pPr>
              <w:pStyle w:val="TableParagraph"/>
              <w:spacing w:before="39" w:line="270" w:lineRule="atLeast"/>
              <w:ind w:left="131" w:right="118"/>
              <w:rPr>
                <w:rFonts w:ascii="Century Gothic" w:hAnsi="Century Gothic"/>
                <w:i/>
                <w:sz w:val="20"/>
                <w:szCs w:val="20"/>
              </w:rPr>
            </w:pPr>
            <w:r w:rsidRPr="002D1D41">
              <w:rPr>
                <w:rFonts w:ascii="Century Gothic" w:hAnsi="Century Gothic"/>
                <w:i/>
                <w:sz w:val="20"/>
                <w:szCs w:val="20"/>
              </w:rPr>
              <w:t xml:space="preserve">Audit internal </w:t>
            </w:r>
            <w:proofErr w:type="spellStart"/>
            <w:r w:rsidRPr="002D1D41">
              <w:rPr>
                <w:rFonts w:ascii="Century Gothic" w:hAnsi="Century Gothic"/>
                <w:i/>
                <w:sz w:val="20"/>
                <w:szCs w:val="20"/>
              </w:rPr>
              <w:t>menunjukkan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apakah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sistem</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kontrol</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bekerja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dengan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benar</w:t>
            </w:r>
            <w:proofErr w:type="spellEnd"/>
            <w:r w:rsidRPr="002D1D41">
              <w:rPr>
                <w:rFonts w:ascii="Century Gothic" w:hAnsi="Century Gothic"/>
                <w:i/>
                <w:sz w:val="20"/>
                <w:szCs w:val="20"/>
              </w:rPr>
              <w:t xml:space="preserve"> dan </w:t>
            </w:r>
            <w:proofErr w:type="spellStart"/>
            <w:r w:rsidRPr="002D1D41">
              <w:rPr>
                <w:rFonts w:ascii="Century Gothic" w:hAnsi="Century Gothic"/>
                <w:i/>
                <w:sz w:val="20"/>
                <w:szCs w:val="20"/>
              </w:rPr>
              <w:t>efektif</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serta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mengidentifikasi</w:t>
            </w:r>
            <w:proofErr w:type="spellEnd"/>
            <w:r w:rsidRPr="002D1D41">
              <w:rPr>
                <w:rFonts w:ascii="Century Gothic" w:hAnsi="Century Gothic"/>
                <w:i/>
                <w:sz w:val="20"/>
                <w:szCs w:val="20"/>
              </w:rPr>
              <w:t xml:space="preserve"> a</w:t>
            </w:r>
            <w:r w:rsidR="00D8287B" w:rsidRPr="002D1D41">
              <w:rPr>
                <w:rFonts w:ascii="Century Gothic" w:hAnsi="Century Gothic"/>
                <w:i/>
                <w:sz w:val="20"/>
                <w:szCs w:val="20"/>
                <w:lang w:val="id-ID"/>
              </w:rPr>
              <w:t xml:space="preserve">                                                                                                                                                                                                                                                                                                                                                                                                                                                                                                                                                                                                                                                                                                                                                                                                                                                                                                                                                                                                                                                                                                                                                                                                                    </w:t>
            </w:r>
            <w:r w:rsidRPr="002D1D41">
              <w:rPr>
                <w:rFonts w:ascii="Century Gothic" w:hAnsi="Century Gothic"/>
                <w:i/>
                <w:sz w:val="20"/>
                <w:szCs w:val="20"/>
              </w:rPr>
              <w:t xml:space="preserve">rea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perbaikan</w:t>
            </w:r>
            <w:proofErr w:type="spellEnd"/>
            <w:r w:rsidRPr="002D1D41">
              <w:rPr>
                <w:rFonts w:ascii="Century Gothic" w:hAnsi="Century Gothic"/>
                <w:i/>
                <w:sz w:val="20"/>
                <w:szCs w:val="20"/>
              </w:rPr>
              <w:t xml:space="preserve">. Ruang </w:t>
            </w:r>
            <w:proofErr w:type="spellStart"/>
            <w:r w:rsidRPr="002D1D41">
              <w:rPr>
                <w:rFonts w:ascii="Century Gothic" w:hAnsi="Century Gothic"/>
                <w:i/>
                <w:sz w:val="20"/>
                <w:szCs w:val="20"/>
              </w:rPr>
              <w:t>lingkup</w:t>
            </w:r>
            <w:proofErr w:type="spellEnd"/>
            <w:r w:rsidRPr="002D1D41">
              <w:rPr>
                <w:rFonts w:ascii="Century Gothic" w:hAnsi="Century Gothic"/>
                <w:i/>
                <w:sz w:val="20"/>
                <w:szCs w:val="20"/>
              </w:rPr>
              <w:t xml:space="preserve"> program audit internal </w:t>
            </w:r>
            <w:proofErr w:type="spellStart"/>
            <w:r w:rsidRPr="002D1D41">
              <w:rPr>
                <w:rFonts w:ascii="Century Gothic" w:hAnsi="Century Gothic"/>
                <w:i/>
                <w:sz w:val="20"/>
                <w:szCs w:val="20"/>
              </w:rPr>
              <w:t>harus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mencakup</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semua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bidang</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sistem</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keamanan</w:t>
            </w:r>
            <w:proofErr w:type="spellEnd"/>
            <w:r w:rsidRPr="002D1D41">
              <w:rPr>
                <w:rFonts w:ascii="Century Gothic" w:hAnsi="Century Gothic"/>
                <w:i/>
                <w:sz w:val="20"/>
                <w:szCs w:val="20"/>
              </w:rPr>
              <w:t xml:space="preserve"> dan </w:t>
            </w:r>
            <w:proofErr w:type="spellStart"/>
            <w:r w:rsidR="001016C4" w:rsidRPr="002D1D41">
              <w:rPr>
                <w:rFonts w:ascii="Century Gothic" w:hAnsi="Century Gothic"/>
                <w:i/>
                <w:sz w:val="20"/>
                <w:szCs w:val="20"/>
              </w:rPr>
              <w:t>mutu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pangan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termasuk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semua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persyaratan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sesuai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Standar</w:t>
            </w:r>
            <w:proofErr w:type="spellEnd"/>
            <w:r w:rsidRPr="002D1D41">
              <w:rPr>
                <w:rFonts w:ascii="Century Gothic" w:hAnsi="Century Gothic"/>
                <w:i/>
                <w:sz w:val="20"/>
                <w:szCs w:val="20"/>
              </w:rPr>
              <w:t xml:space="preserve"> (mis. </w:t>
            </w:r>
            <w:proofErr w:type="spellStart"/>
            <w:r w:rsidRPr="002D1D41">
              <w:rPr>
                <w:rFonts w:ascii="Century Gothic" w:hAnsi="Century Gothic"/>
                <w:i/>
                <w:sz w:val="20"/>
                <w:szCs w:val="20"/>
              </w:rPr>
              <w:t>implementasi</w:t>
            </w:r>
            <w:proofErr w:type="spellEnd"/>
            <w:r w:rsidRPr="002D1D41">
              <w:rPr>
                <w:rFonts w:ascii="Century Gothic" w:hAnsi="Century Gothic"/>
                <w:i/>
                <w:sz w:val="20"/>
                <w:szCs w:val="20"/>
              </w:rPr>
              <w:t xml:space="preserve"> HACCP </w:t>
            </w:r>
            <w:proofErr w:type="spellStart"/>
            <w:r w:rsidRPr="002D1D41">
              <w:rPr>
                <w:rFonts w:ascii="Century Gothic" w:hAnsi="Century Gothic"/>
                <w:i/>
                <w:sz w:val="20"/>
                <w:szCs w:val="20"/>
              </w:rPr>
              <w:t>atau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rencana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keamanan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pangan</w:t>
            </w:r>
            <w:proofErr w:type="spellEnd"/>
            <w:r w:rsidRPr="002D1D41">
              <w:rPr>
                <w:rFonts w:ascii="Century Gothic" w:hAnsi="Century Gothic"/>
                <w:i/>
                <w:sz w:val="20"/>
                <w:szCs w:val="20"/>
              </w:rPr>
              <w:t xml:space="preserve">, program dan </w:t>
            </w:r>
            <w:proofErr w:type="spellStart"/>
            <w:r w:rsidRPr="002D1D41">
              <w:rPr>
                <w:rFonts w:ascii="Century Gothic" w:hAnsi="Century Gothic"/>
                <w:i/>
                <w:sz w:val="20"/>
                <w:szCs w:val="20"/>
              </w:rPr>
              <w:t>prosedur</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sesuai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prasyarat</w:t>
            </w:r>
            <w:proofErr w:type="spellEnd"/>
            <w:r w:rsidRPr="002D1D41">
              <w:rPr>
                <w:rFonts w:ascii="Century Gothic" w:hAnsi="Century Gothic"/>
                <w:i/>
                <w:sz w:val="20"/>
                <w:szCs w:val="20"/>
              </w:rPr>
              <w:t xml:space="preserve">). Hal </w:t>
            </w:r>
            <w:proofErr w:type="spellStart"/>
            <w:r w:rsidRPr="002D1D41">
              <w:rPr>
                <w:rFonts w:ascii="Century Gothic" w:hAnsi="Century Gothic"/>
                <w:i/>
                <w:sz w:val="20"/>
                <w:szCs w:val="20"/>
              </w:rPr>
              <w:t>tersebut</w:t>
            </w:r>
            <w:proofErr w:type="spellEnd"/>
            <w:r w:rsidRPr="002D1D41">
              <w:rPr>
                <w:rFonts w:ascii="Century Gothic" w:hAnsi="Century Gothic"/>
                <w:i/>
                <w:sz w:val="20"/>
                <w:szCs w:val="20"/>
              </w:rPr>
              <w:t xml:space="preserve"> juga </w:t>
            </w:r>
            <w:proofErr w:type="spellStart"/>
            <w:r w:rsidRPr="002D1D41">
              <w:rPr>
                <w:rFonts w:ascii="Century Gothic" w:hAnsi="Century Gothic"/>
                <w:i/>
                <w:sz w:val="20"/>
                <w:szCs w:val="20"/>
              </w:rPr>
              <w:t>harus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mencakup</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sistem</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ada</w:t>
            </w:r>
            <w:proofErr w:type="spellEnd"/>
            <w:r w:rsidRPr="002D1D41">
              <w:rPr>
                <w:rFonts w:ascii="Century Gothic" w:hAnsi="Century Gothic"/>
                <w:i/>
                <w:sz w:val="20"/>
                <w:szCs w:val="20"/>
              </w:rPr>
              <w:t xml:space="preserve"> dan </w:t>
            </w:r>
            <w:proofErr w:type="spellStart"/>
            <w:r w:rsidRPr="002D1D41">
              <w:rPr>
                <w:rFonts w:ascii="Century Gothic" w:hAnsi="Century Gothic"/>
                <w:i/>
                <w:sz w:val="20"/>
                <w:szCs w:val="20"/>
              </w:rPr>
              <w:t>praktik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kerja</w:t>
            </w:r>
            <w:proofErr w:type="spellEnd"/>
            <w:r w:rsidRPr="002D1D41">
              <w:rPr>
                <w:rFonts w:ascii="Century Gothic" w:hAnsi="Century Gothic"/>
                <w:i/>
                <w:sz w:val="20"/>
                <w:szCs w:val="20"/>
              </w:rPr>
              <w:t>.</w:t>
            </w:r>
          </w:p>
        </w:tc>
      </w:tr>
      <w:tr w:rsidR="00F84B12" w:rsidRPr="002D1D41" w14:paraId="765FB01D" w14:textId="77777777">
        <w:trPr>
          <w:trHeight w:val="549"/>
        </w:trPr>
        <w:tc>
          <w:tcPr>
            <w:tcW w:w="1681" w:type="dxa"/>
            <w:gridSpan w:val="2"/>
            <w:tcBorders>
              <w:top w:val="single" w:sz="4" w:space="0" w:color="7D7D7D"/>
              <w:left w:val="single" w:sz="4" w:space="0" w:color="7D7D7D"/>
              <w:bottom w:val="single" w:sz="8" w:space="0" w:color="000000"/>
              <w:right w:val="single" w:sz="4" w:space="0" w:color="7D7D7D"/>
            </w:tcBorders>
          </w:tcPr>
          <w:p w14:paraId="3641BA13" w14:textId="77777777" w:rsidR="009B2DD7" w:rsidRPr="002D1D41" w:rsidRDefault="009B2DD7">
            <w:pPr>
              <w:pStyle w:val="TableParagraph"/>
              <w:rPr>
                <w:rFonts w:ascii="Century Gothic" w:hAnsi="Century Gothic"/>
                <w:sz w:val="20"/>
                <w:szCs w:val="20"/>
              </w:rPr>
            </w:pPr>
          </w:p>
        </w:tc>
        <w:tc>
          <w:tcPr>
            <w:tcW w:w="4049" w:type="dxa"/>
            <w:gridSpan w:val="3"/>
            <w:tcBorders>
              <w:top w:val="single" w:sz="4" w:space="0" w:color="7D7D7D"/>
              <w:left w:val="single" w:sz="4" w:space="0" w:color="7D7D7D"/>
              <w:bottom w:val="single" w:sz="8" w:space="0" w:color="000000"/>
              <w:right w:val="single" w:sz="4" w:space="0" w:color="7D7D7D"/>
            </w:tcBorders>
          </w:tcPr>
          <w:p w14:paraId="128C4771" w14:textId="77777777" w:rsidR="009B2DD7" w:rsidRPr="002D1D41" w:rsidRDefault="009B2DD7">
            <w:pPr>
              <w:pStyle w:val="TableParagraph"/>
              <w:rPr>
                <w:rFonts w:ascii="Century Gothic" w:hAnsi="Century Gothic"/>
                <w:sz w:val="20"/>
                <w:szCs w:val="20"/>
              </w:rPr>
            </w:pPr>
          </w:p>
        </w:tc>
        <w:tc>
          <w:tcPr>
            <w:tcW w:w="4197" w:type="dxa"/>
            <w:gridSpan w:val="3"/>
            <w:tcBorders>
              <w:top w:val="single" w:sz="4" w:space="0" w:color="7D7D7D"/>
              <w:left w:val="single" w:sz="4" w:space="0" w:color="7D7D7D"/>
              <w:bottom w:val="single" w:sz="8" w:space="0" w:color="000000"/>
              <w:right w:val="single" w:sz="4" w:space="0" w:color="7D7D7D"/>
            </w:tcBorders>
          </w:tcPr>
          <w:p w14:paraId="2A9D7A0B"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r w:rsidR="00F84B12" w:rsidRPr="002D1D41" w14:paraId="31388989" w14:textId="77777777">
        <w:trPr>
          <w:trHeight w:val="510"/>
        </w:trPr>
        <w:tc>
          <w:tcPr>
            <w:tcW w:w="1681" w:type="dxa"/>
            <w:gridSpan w:val="2"/>
            <w:tcBorders>
              <w:top w:val="single" w:sz="8" w:space="0" w:color="000000"/>
            </w:tcBorders>
            <w:shd w:val="clear" w:color="auto" w:fill="92D050"/>
          </w:tcPr>
          <w:p w14:paraId="4FF44A9C" w14:textId="77777777" w:rsidR="009B2DD7" w:rsidRPr="002D1D41" w:rsidRDefault="00FE1A76">
            <w:pPr>
              <w:pStyle w:val="TableParagraph"/>
              <w:spacing w:before="183"/>
              <w:ind w:left="110"/>
              <w:rPr>
                <w:rFonts w:ascii="Century Gothic" w:hAnsi="Century Gothic"/>
                <w:b/>
                <w:sz w:val="20"/>
                <w:szCs w:val="20"/>
              </w:rPr>
            </w:pPr>
            <w:r w:rsidRPr="002D1D41">
              <w:rPr>
                <w:rFonts w:ascii="Century Gothic" w:hAnsi="Century Gothic"/>
                <w:b/>
                <w:w w:val="105"/>
                <w:sz w:val="20"/>
                <w:szCs w:val="20"/>
              </w:rPr>
              <w:t>3.5</w:t>
            </w:r>
          </w:p>
        </w:tc>
        <w:tc>
          <w:tcPr>
            <w:tcW w:w="8246" w:type="dxa"/>
            <w:gridSpan w:val="6"/>
            <w:tcBorders>
              <w:top w:val="single" w:sz="8" w:space="0" w:color="000000"/>
            </w:tcBorders>
            <w:shd w:val="clear" w:color="auto" w:fill="92D050"/>
          </w:tcPr>
          <w:p w14:paraId="69DF2919" w14:textId="77777777" w:rsidR="009B2DD7" w:rsidRPr="002D1D41" w:rsidRDefault="009A3A67" w:rsidP="009A3A67">
            <w:pPr>
              <w:pStyle w:val="TableParagraph"/>
              <w:tabs>
                <w:tab w:val="left" w:pos="6600"/>
              </w:tabs>
              <w:spacing w:before="32"/>
              <w:ind w:left="88"/>
              <w:rPr>
                <w:rFonts w:ascii="Century Gothic" w:hAnsi="Century Gothic"/>
                <w:sz w:val="20"/>
                <w:szCs w:val="20"/>
              </w:rPr>
            </w:pPr>
            <w:proofErr w:type="spellStart"/>
            <w:r w:rsidRPr="002D1D41">
              <w:rPr>
                <w:rFonts w:ascii="Century Gothic" w:hAnsi="Century Gothic"/>
                <w:b/>
                <w:sz w:val="20"/>
                <w:szCs w:val="20"/>
              </w:rPr>
              <w:t>Persetujuan</w:t>
            </w:r>
            <w:proofErr w:type="spellEnd"/>
            <w:r w:rsidRPr="002D1D41">
              <w:rPr>
                <w:rFonts w:ascii="Century Gothic" w:hAnsi="Century Gothic"/>
                <w:b/>
                <w:sz w:val="20"/>
                <w:szCs w:val="20"/>
              </w:rPr>
              <w:t xml:space="preserve"> dan </w:t>
            </w:r>
            <w:proofErr w:type="spellStart"/>
            <w:r w:rsidRPr="002D1D41">
              <w:rPr>
                <w:rFonts w:ascii="Century Gothic" w:hAnsi="Century Gothic"/>
                <w:b/>
                <w:sz w:val="20"/>
                <w:szCs w:val="20"/>
              </w:rPr>
              <w:t>Pemantauan</w:t>
            </w:r>
            <w:proofErr w:type="spellEnd"/>
            <w:r w:rsidRPr="002D1D41">
              <w:rPr>
                <w:rFonts w:ascii="Century Gothic" w:hAnsi="Century Gothic"/>
                <w:b/>
                <w:sz w:val="20"/>
                <w:szCs w:val="20"/>
              </w:rPr>
              <w:t xml:space="preserve"> Kinerja </w:t>
            </w:r>
            <w:proofErr w:type="spellStart"/>
            <w:r w:rsidRPr="002D1D41">
              <w:rPr>
                <w:rFonts w:ascii="Century Gothic" w:hAnsi="Century Gothic"/>
                <w:b/>
                <w:sz w:val="20"/>
                <w:szCs w:val="20"/>
              </w:rPr>
              <w:t>Untuk</w:t>
            </w:r>
            <w:proofErr w:type="spellEnd"/>
            <w:r w:rsidRPr="002D1D41">
              <w:rPr>
                <w:rFonts w:ascii="Century Gothic" w:hAnsi="Century Gothic"/>
                <w:b/>
                <w:sz w:val="20"/>
                <w:szCs w:val="20"/>
              </w:rPr>
              <w:t xml:space="preserve"> Supplier dan </w:t>
            </w:r>
            <w:proofErr w:type="spellStart"/>
            <w:r w:rsidRPr="002D1D41">
              <w:rPr>
                <w:rFonts w:ascii="Century Gothic" w:hAnsi="Century Gothic"/>
                <w:b/>
                <w:sz w:val="20"/>
                <w:szCs w:val="20"/>
              </w:rPr>
              <w:t>Bahan</w:t>
            </w:r>
            <w:proofErr w:type="spellEnd"/>
            <w:r w:rsidRPr="002D1D41">
              <w:rPr>
                <w:rFonts w:ascii="Century Gothic" w:hAnsi="Century Gothic"/>
                <w:b/>
                <w:sz w:val="20"/>
                <w:szCs w:val="20"/>
              </w:rPr>
              <w:t xml:space="preserve"> Baku</w:t>
            </w:r>
            <w:r w:rsidRPr="002D1D41">
              <w:rPr>
                <w:rFonts w:ascii="Century Gothic" w:hAnsi="Century Gothic"/>
                <w:w w:val="95"/>
                <w:sz w:val="20"/>
                <w:szCs w:val="20"/>
              </w:rPr>
              <w:tab/>
            </w:r>
          </w:p>
        </w:tc>
      </w:tr>
      <w:tr w:rsidR="00F84B12" w:rsidRPr="002D1D41" w14:paraId="4760A0A3" w14:textId="77777777">
        <w:trPr>
          <w:trHeight w:val="508"/>
        </w:trPr>
        <w:tc>
          <w:tcPr>
            <w:tcW w:w="1681" w:type="dxa"/>
            <w:gridSpan w:val="2"/>
            <w:shd w:val="clear" w:color="auto" w:fill="92D050"/>
          </w:tcPr>
          <w:p w14:paraId="6101245C"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3.5.1</w:t>
            </w:r>
          </w:p>
        </w:tc>
        <w:tc>
          <w:tcPr>
            <w:tcW w:w="8246" w:type="dxa"/>
            <w:gridSpan w:val="6"/>
            <w:shd w:val="clear" w:color="auto" w:fill="92D050"/>
          </w:tcPr>
          <w:p w14:paraId="03DCC43A" w14:textId="77777777" w:rsidR="009B2DD7" w:rsidRPr="002D1D41" w:rsidRDefault="00FE1A76" w:rsidP="009A3A67">
            <w:pPr>
              <w:pStyle w:val="TableParagraph"/>
              <w:spacing w:before="147"/>
              <w:ind w:left="88"/>
              <w:rPr>
                <w:rFonts w:ascii="Century Gothic" w:hAnsi="Century Gothic"/>
                <w:sz w:val="20"/>
                <w:szCs w:val="20"/>
              </w:rPr>
            </w:pPr>
            <w:proofErr w:type="spellStart"/>
            <w:r w:rsidRPr="002D1D41">
              <w:rPr>
                <w:rFonts w:ascii="Century Gothic" w:hAnsi="Century Gothic"/>
                <w:sz w:val="20"/>
                <w:szCs w:val="20"/>
              </w:rPr>
              <w:t>Manajemen</w:t>
            </w:r>
            <w:proofErr w:type="spellEnd"/>
            <w:r w:rsidRPr="002D1D41">
              <w:rPr>
                <w:rFonts w:ascii="Century Gothic" w:hAnsi="Century Gothic"/>
                <w:sz w:val="20"/>
                <w:szCs w:val="20"/>
              </w:rPr>
              <w:t xml:space="preserve"> </w:t>
            </w:r>
            <w:r w:rsidR="009A3A67" w:rsidRPr="002D1D41">
              <w:rPr>
                <w:rFonts w:ascii="Century Gothic" w:hAnsi="Century Gothic"/>
                <w:sz w:val="20"/>
                <w:szCs w:val="20"/>
              </w:rPr>
              <w:t xml:space="preserve">Supplier </w:t>
            </w:r>
            <w:proofErr w:type="spellStart"/>
            <w:r w:rsidR="009A3A67" w:rsidRPr="002D1D41">
              <w:rPr>
                <w:rFonts w:ascii="Century Gothic" w:hAnsi="Century Gothic"/>
                <w:sz w:val="20"/>
                <w:szCs w:val="20"/>
              </w:rPr>
              <w:t>Bahan</w:t>
            </w:r>
            <w:proofErr w:type="spellEnd"/>
            <w:r w:rsidR="009A3A67" w:rsidRPr="002D1D41">
              <w:rPr>
                <w:rFonts w:ascii="Century Gothic" w:hAnsi="Century Gothic"/>
                <w:sz w:val="20"/>
                <w:szCs w:val="20"/>
              </w:rPr>
              <w:t xml:space="preserve"> Baku </w:t>
            </w:r>
            <w:r w:rsidRPr="002D1D41">
              <w:rPr>
                <w:rFonts w:ascii="Century Gothic" w:hAnsi="Century Gothic"/>
                <w:sz w:val="20"/>
                <w:szCs w:val="20"/>
              </w:rPr>
              <w:t xml:space="preserve">dan </w:t>
            </w:r>
            <w:proofErr w:type="spellStart"/>
            <w:r w:rsidR="009A3A67" w:rsidRPr="002D1D41">
              <w:rPr>
                <w:rFonts w:ascii="Century Gothic" w:hAnsi="Century Gothic"/>
                <w:sz w:val="20"/>
                <w:szCs w:val="20"/>
              </w:rPr>
              <w:t>Kemasan</w:t>
            </w:r>
            <w:proofErr w:type="spellEnd"/>
          </w:p>
        </w:tc>
      </w:tr>
      <w:tr w:rsidR="00F84B12" w:rsidRPr="002D1D41" w14:paraId="61D36C3B" w14:textId="77777777">
        <w:trPr>
          <w:trHeight w:val="1288"/>
        </w:trPr>
        <w:tc>
          <w:tcPr>
            <w:tcW w:w="1681" w:type="dxa"/>
            <w:gridSpan w:val="2"/>
            <w:shd w:val="clear" w:color="auto" w:fill="D4E9B0"/>
          </w:tcPr>
          <w:p w14:paraId="60FF7690"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r w:rsidRPr="002D1D41">
              <w:rPr>
                <w:rFonts w:ascii="Century Gothic" w:hAnsi="Century Gothic"/>
                <w:b/>
                <w:sz w:val="20"/>
                <w:szCs w:val="20"/>
              </w:rPr>
              <w:t xml:space="preserve"> Fundamental</w:t>
            </w:r>
          </w:p>
        </w:tc>
        <w:tc>
          <w:tcPr>
            <w:tcW w:w="8246" w:type="dxa"/>
            <w:gridSpan w:val="6"/>
            <w:shd w:val="clear" w:color="auto" w:fill="D4E9B0"/>
          </w:tcPr>
          <w:p w14:paraId="43745AFD" w14:textId="77777777" w:rsidR="009B2DD7" w:rsidRPr="002D1D41" w:rsidRDefault="00FE1A76" w:rsidP="006D73A3">
            <w:pPr>
              <w:pStyle w:val="TableParagraph"/>
              <w:spacing w:before="30"/>
              <w:ind w:left="88"/>
              <w:rPr>
                <w:rFonts w:ascii="Century Gothic" w:hAnsi="Century Gothic"/>
                <w:sz w:val="20"/>
                <w:szCs w:val="20"/>
              </w:rPr>
            </w:pPr>
            <w:r w:rsidRPr="002D1D41">
              <w:rPr>
                <w:rFonts w:ascii="Century Gothic" w:hAnsi="Century Gothic"/>
                <w:w w:val="90"/>
                <w:sz w:val="20"/>
                <w:szCs w:val="20"/>
              </w:rPr>
              <w:t>Perusahaan</w:t>
            </w:r>
            <w:r w:rsidRPr="002D1D41">
              <w:rPr>
                <w:rFonts w:ascii="Century Gothic" w:hAnsi="Century Gothic"/>
                <w:spacing w:val="-33"/>
                <w:w w:val="90"/>
                <w:sz w:val="20"/>
                <w:szCs w:val="20"/>
              </w:rPr>
              <w:t xml:space="preserve"> </w:t>
            </w:r>
            <w:proofErr w:type="spellStart"/>
            <w:r w:rsidRPr="002D1D41">
              <w:rPr>
                <w:rFonts w:ascii="Century Gothic" w:hAnsi="Century Gothic"/>
                <w:w w:val="90"/>
                <w:sz w:val="20"/>
                <w:szCs w:val="20"/>
              </w:rPr>
              <w:t>harus</w:t>
            </w:r>
            <w:proofErr w:type="spellEnd"/>
            <w:r w:rsidRPr="002D1D41">
              <w:rPr>
                <w:rFonts w:ascii="Century Gothic" w:hAnsi="Century Gothic"/>
                <w:spacing w:val="-31"/>
                <w:w w:val="90"/>
                <w:sz w:val="20"/>
                <w:szCs w:val="20"/>
              </w:rPr>
              <w:t xml:space="preserve"> </w:t>
            </w:r>
            <w:proofErr w:type="spellStart"/>
            <w:r w:rsidRPr="002D1D41">
              <w:rPr>
                <w:rFonts w:ascii="Century Gothic" w:hAnsi="Century Gothic"/>
                <w:w w:val="90"/>
                <w:sz w:val="20"/>
                <w:szCs w:val="20"/>
              </w:rPr>
              <w:t>memiliki</w:t>
            </w:r>
            <w:proofErr w:type="spellEnd"/>
            <w:r w:rsidRPr="002D1D41">
              <w:rPr>
                <w:rFonts w:ascii="Century Gothic" w:hAnsi="Century Gothic"/>
                <w:spacing w:val="-31"/>
                <w:w w:val="90"/>
                <w:sz w:val="20"/>
                <w:szCs w:val="20"/>
              </w:rPr>
              <w:t xml:space="preserve"> </w:t>
            </w:r>
            <w:proofErr w:type="spellStart"/>
            <w:r w:rsidRPr="002D1D41">
              <w:rPr>
                <w:rFonts w:ascii="Century Gothic" w:hAnsi="Century Gothic"/>
                <w:w w:val="90"/>
                <w:sz w:val="20"/>
                <w:szCs w:val="20"/>
              </w:rPr>
              <w:t>persetujuan</w:t>
            </w:r>
            <w:proofErr w:type="spellEnd"/>
            <w:r w:rsidRPr="002D1D41">
              <w:rPr>
                <w:rFonts w:ascii="Century Gothic" w:hAnsi="Century Gothic"/>
                <w:spacing w:val="-32"/>
                <w:w w:val="90"/>
                <w:sz w:val="20"/>
                <w:szCs w:val="20"/>
              </w:rPr>
              <w:t xml:space="preserve"> </w:t>
            </w:r>
            <w:r w:rsidR="006D73A3" w:rsidRPr="002D1D41">
              <w:rPr>
                <w:rFonts w:ascii="Century Gothic" w:hAnsi="Century Gothic"/>
                <w:w w:val="90"/>
                <w:sz w:val="20"/>
                <w:szCs w:val="20"/>
              </w:rPr>
              <w:t xml:space="preserve">supplier </w:t>
            </w:r>
            <w:r w:rsidRPr="002D1D41">
              <w:rPr>
                <w:rFonts w:ascii="Century Gothic" w:hAnsi="Century Gothic"/>
                <w:w w:val="90"/>
                <w:sz w:val="20"/>
                <w:szCs w:val="20"/>
              </w:rPr>
              <w:t>dan</w:t>
            </w:r>
            <w:r w:rsidRPr="002D1D41">
              <w:rPr>
                <w:rFonts w:ascii="Century Gothic" w:hAnsi="Century Gothic"/>
                <w:spacing w:val="-32"/>
                <w:w w:val="90"/>
                <w:sz w:val="20"/>
                <w:szCs w:val="20"/>
              </w:rPr>
              <w:t xml:space="preserve"> </w:t>
            </w:r>
            <w:proofErr w:type="spellStart"/>
            <w:r w:rsidRPr="002D1D41">
              <w:rPr>
                <w:rFonts w:ascii="Century Gothic" w:hAnsi="Century Gothic"/>
                <w:w w:val="90"/>
                <w:sz w:val="20"/>
                <w:szCs w:val="20"/>
              </w:rPr>
              <w:t>sistem</w:t>
            </w:r>
            <w:proofErr w:type="spellEnd"/>
            <w:r w:rsidRPr="002D1D41">
              <w:rPr>
                <w:rFonts w:ascii="Century Gothic" w:hAnsi="Century Gothic"/>
                <w:spacing w:val="-32"/>
                <w:w w:val="90"/>
                <w:sz w:val="20"/>
                <w:szCs w:val="20"/>
              </w:rPr>
              <w:t xml:space="preserve"> </w:t>
            </w:r>
            <w:proofErr w:type="spellStart"/>
            <w:r w:rsidRPr="002D1D41">
              <w:rPr>
                <w:rFonts w:ascii="Century Gothic" w:hAnsi="Century Gothic"/>
                <w:w w:val="90"/>
                <w:sz w:val="20"/>
                <w:szCs w:val="20"/>
              </w:rPr>
              <w:t>pemantauan</w:t>
            </w:r>
            <w:proofErr w:type="spellEnd"/>
            <w:r w:rsidRPr="002D1D41">
              <w:rPr>
                <w:rFonts w:ascii="Century Gothic" w:hAnsi="Century Gothic"/>
                <w:spacing w:val="-32"/>
                <w:w w:val="90"/>
                <w:sz w:val="20"/>
                <w:szCs w:val="20"/>
              </w:rPr>
              <w:t xml:space="preserve"> </w:t>
            </w:r>
            <w:r w:rsidRPr="002D1D41">
              <w:rPr>
                <w:rFonts w:ascii="Century Gothic" w:hAnsi="Century Gothic"/>
                <w:w w:val="90"/>
                <w:sz w:val="20"/>
                <w:szCs w:val="20"/>
              </w:rPr>
              <w:t>yang</w:t>
            </w:r>
            <w:r w:rsidRPr="002D1D41">
              <w:rPr>
                <w:rFonts w:ascii="Century Gothic" w:hAnsi="Century Gothic"/>
                <w:spacing w:val="-32"/>
                <w:w w:val="90"/>
                <w:sz w:val="20"/>
                <w:szCs w:val="20"/>
              </w:rPr>
              <w:t xml:space="preserve"> </w:t>
            </w:r>
            <w:proofErr w:type="spellStart"/>
            <w:r w:rsidRPr="002D1D41">
              <w:rPr>
                <w:rFonts w:ascii="Century Gothic" w:hAnsi="Century Gothic"/>
                <w:w w:val="90"/>
                <w:sz w:val="20"/>
                <w:szCs w:val="20"/>
              </w:rPr>
              <w:t>efektif</w:t>
            </w:r>
            <w:proofErr w:type="spellEnd"/>
            <w:r w:rsidRPr="002D1D41">
              <w:rPr>
                <w:rFonts w:ascii="Century Gothic" w:hAnsi="Century Gothic"/>
                <w:spacing w:val="-32"/>
                <w:w w:val="90"/>
                <w:sz w:val="20"/>
                <w:szCs w:val="20"/>
              </w:rPr>
              <w:t xml:space="preserve"> </w:t>
            </w:r>
            <w:proofErr w:type="spellStart"/>
            <w:r w:rsidRPr="002D1D41">
              <w:rPr>
                <w:rFonts w:ascii="Century Gothic" w:hAnsi="Century Gothic"/>
                <w:w w:val="90"/>
                <w:sz w:val="20"/>
                <w:szCs w:val="20"/>
              </w:rPr>
              <w:t>untuk</w:t>
            </w:r>
            <w:proofErr w:type="spellEnd"/>
            <w:r w:rsidRPr="002D1D41">
              <w:rPr>
                <w:rFonts w:ascii="Century Gothic" w:hAnsi="Century Gothic"/>
                <w:w w:val="90"/>
                <w:sz w:val="20"/>
                <w:szCs w:val="20"/>
              </w:rPr>
              <w:t xml:space="preserve"> </w:t>
            </w:r>
            <w:proofErr w:type="spellStart"/>
            <w:r w:rsidRPr="002D1D41">
              <w:rPr>
                <w:rFonts w:ascii="Century Gothic" w:hAnsi="Century Gothic"/>
                <w:w w:val="85"/>
                <w:sz w:val="20"/>
                <w:szCs w:val="20"/>
              </w:rPr>
              <w:t>memastikan</w:t>
            </w:r>
            <w:proofErr w:type="spellEnd"/>
            <w:r w:rsidRPr="002D1D41">
              <w:rPr>
                <w:rFonts w:ascii="Century Gothic" w:hAnsi="Century Gothic"/>
                <w:spacing w:val="-6"/>
                <w:w w:val="85"/>
                <w:sz w:val="20"/>
                <w:szCs w:val="20"/>
              </w:rPr>
              <w:t xml:space="preserve"> </w:t>
            </w:r>
            <w:proofErr w:type="spellStart"/>
            <w:r w:rsidRPr="002D1D41">
              <w:rPr>
                <w:rFonts w:ascii="Century Gothic" w:hAnsi="Century Gothic"/>
                <w:w w:val="85"/>
                <w:sz w:val="20"/>
                <w:szCs w:val="20"/>
              </w:rPr>
              <w:t>bahwa</w:t>
            </w:r>
            <w:proofErr w:type="spellEnd"/>
            <w:r w:rsidRPr="002D1D41">
              <w:rPr>
                <w:rFonts w:ascii="Century Gothic" w:hAnsi="Century Gothic"/>
                <w:spacing w:val="-4"/>
                <w:w w:val="85"/>
                <w:sz w:val="20"/>
                <w:szCs w:val="20"/>
              </w:rPr>
              <w:t xml:space="preserve"> </w:t>
            </w:r>
            <w:proofErr w:type="spellStart"/>
            <w:r w:rsidRPr="002D1D41">
              <w:rPr>
                <w:rFonts w:ascii="Century Gothic" w:hAnsi="Century Gothic"/>
                <w:w w:val="85"/>
                <w:sz w:val="20"/>
                <w:szCs w:val="20"/>
              </w:rPr>
              <w:t>setiap</w:t>
            </w:r>
            <w:proofErr w:type="spellEnd"/>
            <w:r w:rsidRPr="002D1D41">
              <w:rPr>
                <w:rFonts w:ascii="Century Gothic" w:hAnsi="Century Gothic"/>
                <w:spacing w:val="-5"/>
                <w:w w:val="85"/>
                <w:sz w:val="20"/>
                <w:szCs w:val="20"/>
              </w:rPr>
              <w:t xml:space="preserve"> </w:t>
            </w:r>
            <w:proofErr w:type="spellStart"/>
            <w:r w:rsidRPr="002D1D41">
              <w:rPr>
                <w:rFonts w:ascii="Century Gothic" w:hAnsi="Century Gothic"/>
                <w:w w:val="85"/>
                <w:sz w:val="20"/>
                <w:szCs w:val="20"/>
              </w:rPr>
              <w:t>risiko</w:t>
            </w:r>
            <w:proofErr w:type="spellEnd"/>
            <w:r w:rsidRPr="002D1D41">
              <w:rPr>
                <w:rFonts w:ascii="Century Gothic" w:hAnsi="Century Gothic"/>
                <w:spacing w:val="-4"/>
                <w:w w:val="85"/>
                <w:sz w:val="20"/>
                <w:szCs w:val="20"/>
              </w:rPr>
              <w:t xml:space="preserve"> </w:t>
            </w:r>
            <w:proofErr w:type="spellStart"/>
            <w:r w:rsidRPr="002D1D41">
              <w:rPr>
                <w:rFonts w:ascii="Century Gothic" w:hAnsi="Century Gothic"/>
                <w:w w:val="85"/>
                <w:sz w:val="20"/>
                <w:szCs w:val="20"/>
              </w:rPr>
              <w:t>potensial</w:t>
            </w:r>
            <w:proofErr w:type="spellEnd"/>
            <w:r w:rsidRPr="002D1D41">
              <w:rPr>
                <w:rFonts w:ascii="Century Gothic" w:hAnsi="Century Gothic"/>
                <w:spacing w:val="-3"/>
                <w:w w:val="85"/>
                <w:sz w:val="20"/>
                <w:szCs w:val="20"/>
              </w:rPr>
              <w:t xml:space="preserve"> </w:t>
            </w:r>
            <w:proofErr w:type="spellStart"/>
            <w:r w:rsidRPr="002D1D41">
              <w:rPr>
                <w:rFonts w:ascii="Century Gothic" w:hAnsi="Century Gothic"/>
                <w:w w:val="85"/>
                <w:sz w:val="20"/>
                <w:szCs w:val="20"/>
              </w:rPr>
              <w:t>dari</w:t>
            </w:r>
            <w:proofErr w:type="spellEnd"/>
            <w:r w:rsidRPr="002D1D41">
              <w:rPr>
                <w:rFonts w:ascii="Century Gothic" w:hAnsi="Century Gothic"/>
                <w:spacing w:val="-4"/>
                <w:w w:val="85"/>
                <w:sz w:val="20"/>
                <w:szCs w:val="20"/>
              </w:rPr>
              <w:t xml:space="preserve"> </w:t>
            </w:r>
            <w:proofErr w:type="spellStart"/>
            <w:r w:rsidRPr="002D1D41">
              <w:rPr>
                <w:rFonts w:ascii="Century Gothic" w:hAnsi="Century Gothic"/>
                <w:w w:val="85"/>
                <w:sz w:val="20"/>
                <w:szCs w:val="20"/>
              </w:rPr>
              <w:t>bahan</w:t>
            </w:r>
            <w:proofErr w:type="spellEnd"/>
            <w:r w:rsidRPr="002D1D41">
              <w:rPr>
                <w:rFonts w:ascii="Century Gothic" w:hAnsi="Century Gothic"/>
                <w:spacing w:val="-5"/>
                <w:w w:val="85"/>
                <w:sz w:val="20"/>
                <w:szCs w:val="20"/>
              </w:rPr>
              <w:t xml:space="preserve"> </w:t>
            </w:r>
            <w:proofErr w:type="spellStart"/>
            <w:r w:rsidRPr="002D1D41">
              <w:rPr>
                <w:rFonts w:ascii="Century Gothic" w:hAnsi="Century Gothic"/>
                <w:w w:val="85"/>
                <w:sz w:val="20"/>
                <w:szCs w:val="20"/>
              </w:rPr>
              <w:t>baku</w:t>
            </w:r>
            <w:proofErr w:type="spellEnd"/>
            <w:r w:rsidRPr="002D1D41">
              <w:rPr>
                <w:rFonts w:ascii="Century Gothic" w:hAnsi="Century Gothic"/>
                <w:spacing w:val="-4"/>
                <w:w w:val="85"/>
                <w:sz w:val="20"/>
                <w:szCs w:val="20"/>
              </w:rPr>
              <w:t xml:space="preserve"> </w:t>
            </w:r>
            <w:r w:rsidRPr="002D1D41">
              <w:rPr>
                <w:rFonts w:ascii="Century Gothic" w:hAnsi="Century Gothic"/>
                <w:w w:val="85"/>
                <w:sz w:val="20"/>
                <w:szCs w:val="20"/>
              </w:rPr>
              <w:t>(</w:t>
            </w:r>
            <w:proofErr w:type="spellStart"/>
            <w:r w:rsidRPr="002D1D41">
              <w:rPr>
                <w:rFonts w:ascii="Century Gothic" w:hAnsi="Century Gothic"/>
                <w:w w:val="85"/>
                <w:sz w:val="20"/>
                <w:szCs w:val="20"/>
              </w:rPr>
              <w:t>termasuk</w:t>
            </w:r>
            <w:proofErr w:type="spellEnd"/>
            <w:r w:rsidRPr="002D1D41">
              <w:rPr>
                <w:rFonts w:ascii="Century Gothic" w:hAnsi="Century Gothic"/>
                <w:spacing w:val="-5"/>
                <w:w w:val="85"/>
                <w:sz w:val="20"/>
                <w:szCs w:val="20"/>
              </w:rPr>
              <w:t xml:space="preserve"> </w:t>
            </w:r>
            <w:proofErr w:type="spellStart"/>
            <w:r w:rsidRPr="002D1D41">
              <w:rPr>
                <w:rFonts w:ascii="Century Gothic" w:hAnsi="Century Gothic"/>
                <w:w w:val="85"/>
                <w:sz w:val="20"/>
                <w:szCs w:val="20"/>
              </w:rPr>
              <w:t>kemasan</w:t>
            </w:r>
            <w:proofErr w:type="spellEnd"/>
            <w:r w:rsidRPr="002D1D41">
              <w:rPr>
                <w:rFonts w:ascii="Century Gothic" w:hAnsi="Century Gothic"/>
                <w:spacing w:val="-6"/>
                <w:w w:val="85"/>
                <w:sz w:val="20"/>
                <w:szCs w:val="20"/>
              </w:rPr>
              <w:t xml:space="preserve"> </w:t>
            </w:r>
            <w:r w:rsidR="0090593F" w:rsidRPr="002D1D41">
              <w:rPr>
                <w:rFonts w:ascii="Century Gothic" w:hAnsi="Century Gothic"/>
                <w:w w:val="85"/>
                <w:sz w:val="20"/>
                <w:szCs w:val="20"/>
              </w:rPr>
              <w:t>primer</w:t>
            </w:r>
            <w:r w:rsidRPr="002D1D41">
              <w:rPr>
                <w:rFonts w:ascii="Century Gothic" w:hAnsi="Century Gothic"/>
                <w:w w:val="85"/>
                <w:sz w:val="20"/>
                <w:szCs w:val="20"/>
              </w:rPr>
              <w:t>)</w:t>
            </w:r>
            <w:r w:rsidRPr="002D1D41">
              <w:rPr>
                <w:rFonts w:ascii="Century Gothic" w:hAnsi="Century Gothic"/>
                <w:spacing w:val="-4"/>
                <w:w w:val="85"/>
                <w:sz w:val="20"/>
                <w:szCs w:val="20"/>
              </w:rPr>
              <w:t xml:space="preserve"> </w:t>
            </w:r>
            <w:proofErr w:type="spellStart"/>
            <w:r w:rsidRPr="002D1D41">
              <w:rPr>
                <w:rFonts w:ascii="Century Gothic" w:hAnsi="Century Gothic"/>
                <w:w w:val="85"/>
                <w:sz w:val="20"/>
                <w:szCs w:val="20"/>
              </w:rPr>
              <w:t>terhadap</w:t>
            </w:r>
            <w:proofErr w:type="spellEnd"/>
            <w:r w:rsidRPr="002D1D41">
              <w:rPr>
                <w:rFonts w:ascii="Century Gothic" w:hAnsi="Century Gothic"/>
                <w:w w:val="85"/>
                <w:sz w:val="20"/>
                <w:szCs w:val="20"/>
              </w:rPr>
              <w:t xml:space="preserve"> </w:t>
            </w:r>
            <w:proofErr w:type="spellStart"/>
            <w:r w:rsidR="0090593F" w:rsidRPr="002D1D41">
              <w:rPr>
                <w:rFonts w:ascii="Century Gothic" w:hAnsi="Century Gothic"/>
                <w:w w:val="95"/>
                <w:sz w:val="20"/>
                <w:szCs w:val="20"/>
              </w:rPr>
              <w:t>keamanan</w:t>
            </w:r>
            <w:proofErr w:type="spellEnd"/>
            <w:r w:rsidRPr="002D1D41">
              <w:rPr>
                <w:rFonts w:ascii="Century Gothic" w:hAnsi="Century Gothic"/>
                <w:w w:val="95"/>
                <w:sz w:val="20"/>
                <w:szCs w:val="20"/>
              </w:rPr>
              <w:t>,</w:t>
            </w:r>
            <w:r w:rsidRPr="002D1D41">
              <w:rPr>
                <w:rFonts w:ascii="Century Gothic" w:hAnsi="Century Gothic"/>
                <w:spacing w:val="-32"/>
                <w:w w:val="95"/>
                <w:sz w:val="20"/>
                <w:szCs w:val="20"/>
              </w:rPr>
              <w:t xml:space="preserve"> </w:t>
            </w:r>
            <w:proofErr w:type="spellStart"/>
            <w:r w:rsidRPr="002D1D41">
              <w:rPr>
                <w:rFonts w:ascii="Century Gothic" w:hAnsi="Century Gothic"/>
                <w:w w:val="95"/>
                <w:sz w:val="20"/>
                <w:szCs w:val="20"/>
              </w:rPr>
              <w:t>keaslian</w:t>
            </w:r>
            <w:proofErr w:type="spellEnd"/>
            <w:r w:rsidRPr="002D1D41">
              <w:rPr>
                <w:rFonts w:ascii="Century Gothic" w:hAnsi="Century Gothic"/>
                <w:w w:val="95"/>
                <w:sz w:val="20"/>
                <w:szCs w:val="20"/>
              </w:rPr>
              <w:t>,</w:t>
            </w:r>
            <w:r w:rsidRPr="002D1D41">
              <w:rPr>
                <w:rFonts w:ascii="Century Gothic" w:hAnsi="Century Gothic"/>
                <w:spacing w:val="-32"/>
                <w:w w:val="95"/>
                <w:sz w:val="20"/>
                <w:szCs w:val="20"/>
              </w:rPr>
              <w:t xml:space="preserve"> </w:t>
            </w:r>
            <w:proofErr w:type="spellStart"/>
            <w:r w:rsidRPr="002D1D41">
              <w:rPr>
                <w:rFonts w:ascii="Century Gothic" w:hAnsi="Century Gothic"/>
                <w:w w:val="95"/>
                <w:sz w:val="20"/>
                <w:szCs w:val="20"/>
              </w:rPr>
              <w:t>legalitas</w:t>
            </w:r>
            <w:proofErr w:type="spellEnd"/>
            <w:r w:rsidRPr="002D1D41">
              <w:rPr>
                <w:rFonts w:ascii="Century Gothic" w:hAnsi="Century Gothic"/>
                <w:w w:val="95"/>
                <w:sz w:val="20"/>
                <w:szCs w:val="20"/>
              </w:rPr>
              <w:t>,</w:t>
            </w:r>
            <w:r w:rsidRPr="002D1D41">
              <w:rPr>
                <w:rFonts w:ascii="Century Gothic" w:hAnsi="Century Gothic"/>
                <w:spacing w:val="-31"/>
                <w:w w:val="95"/>
                <w:sz w:val="20"/>
                <w:szCs w:val="20"/>
              </w:rPr>
              <w:t xml:space="preserve"> </w:t>
            </w:r>
            <w:r w:rsidRPr="002D1D41">
              <w:rPr>
                <w:rFonts w:ascii="Century Gothic" w:hAnsi="Century Gothic"/>
                <w:w w:val="95"/>
                <w:sz w:val="20"/>
                <w:szCs w:val="20"/>
              </w:rPr>
              <w:t>dan</w:t>
            </w:r>
            <w:r w:rsidRPr="002D1D41">
              <w:rPr>
                <w:rFonts w:ascii="Century Gothic" w:hAnsi="Century Gothic"/>
                <w:spacing w:val="-32"/>
                <w:w w:val="95"/>
                <w:sz w:val="20"/>
                <w:szCs w:val="20"/>
              </w:rPr>
              <w:t xml:space="preserve"> </w:t>
            </w:r>
            <w:proofErr w:type="spellStart"/>
            <w:r w:rsidR="0090593F" w:rsidRPr="002D1D41">
              <w:rPr>
                <w:rFonts w:ascii="Century Gothic" w:hAnsi="Century Gothic"/>
                <w:w w:val="95"/>
                <w:sz w:val="20"/>
                <w:szCs w:val="20"/>
              </w:rPr>
              <w:t>mutu</w:t>
            </w:r>
            <w:proofErr w:type="spellEnd"/>
            <w:r w:rsidRPr="002D1D41">
              <w:rPr>
                <w:rFonts w:ascii="Century Gothic" w:hAnsi="Century Gothic"/>
                <w:spacing w:val="-32"/>
                <w:w w:val="95"/>
                <w:sz w:val="20"/>
                <w:szCs w:val="20"/>
              </w:rPr>
              <w:t xml:space="preserve"> </w:t>
            </w:r>
            <w:proofErr w:type="spellStart"/>
            <w:r w:rsidRPr="002D1D41">
              <w:rPr>
                <w:rFonts w:ascii="Century Gothic" w:hAnsi="Century Gothic"/>
                <w:w w:val="95"/>
                <w:sz w:val="20"/>
                <w:szCs w:val="20"/>
              </w:rPr>
              <w:t>produk</w:t>
            </w:r>
            <w:proofErr w:type="spellEnd"/>
            <w:r w:rsidRPr="002D1D41">
              <w:rPr>
                <w:rFonts w:ascii="Century Gothic" w:hAnsi="Century Gothic"/>
                <w:spacing w:val="-28"/>
                <w:w w:val="95"/>
                <w:sz w:val="20"/>
                <w:szCs w:val="20"/>
              </w:rPr>
              <w:t xml:space="preserve"> </w:t>
            </w:r>
            <w:proofErr w:type="spellStart"/>
            <w:r w:rsidRPr="002D1D41">
              <w:rPr>
                <w:rFonts w:ascii="Century Gothic" w:hAnsi="Century Gothic"/>
                <w:w w:val="95"/>
                <w:sz w:val="20"/>
                <w:szCs w:val="20"/>
              </w:rPr>
              <w:t>akhir</w:t>
            </w:r>
            <w:proofErr w:type="spellEnd"/>
            <w:r w:rsidRPr="002D1D41">
              <w:rPr>
                <w:rFonts w:ascii="Century Gothic" w:hAnsi="Century Gothic"/>
                <w:spacing w:val="-31"/>
                <w:w w:val="95"/>
                <w:sz w:val="20"/>
                <w:szCs w:val="20"/>
              </w:rPr>
              <w:t xml:space="preserve"> </w:t>
            </w:r>
            <w:proofErr w:type="spellStart"/>
            <w:r w:rsidRPr="002D1D41">
              <w:rPr>
                <w:rFonts w:ascii="Century Gothic" w:hAnsi="Century Gothic"/>
                <w:w w:val="95"/>
                <w:sz w:val="20"/>
                <w:szCs w:val="20"/>
              </w:rPr>
              <w:t>dipahami</w:t>
            </w:r>
            <w:proofErr w:type="spellEnd"/>
            <w:r w:rsidRPr="002D1D41">
              <w:rPr>
                <w:rFonts w:ascii="Century Gothic" w:hAnsi="Century Gothic"/>
                <w:spacing w:val="-31"/>
                <w:w w:val="95"/>
                <w:sz w:val="20"/>
                <w:szCs w:val="20"/>
              </w:rPr>
              <w:t xml:space="preserve"> </w:t>
            </w:r>
            <w:r w:rsidRPr="002D1D41">
              <w:rPr>
                <w:rFonts w:ascii="Century Gothic" w:hAnsi="Century Gothic"/>
                <w:w w:val="95"/>
                <w:sz w:val="20"/>
                <w:szCs w:val="20"/>
              </w:rPr>
              <w:t>dan</w:t>
            </w:r>
            <w:r w:rsidRPr="002D1D41">
              <w:rPr>
                <w:rFonts w:ascii="Century Gothic" w:hAnsi="Century Gothic"/>
                <w:spacing w:val="-32"/>
                <w:w w:val="95"/>
                <w:sz w:val="20"/>
                <w:szCs w:val="20"/>
              </w:rPr>
              <w:t xml:space="preserve"> </w:t>
            </w:r>
            <w:proofErr w:type="spellStart"/>
            <w:r w:rsidRPr="002D1D41">
              <w:rPr>
                <w:rFonts w:ascii="Century Gothic" w:hAnsi="Century Gothic"/>
                <w:w w:val="95"/>
                <w:sz w:val="20"/>
                <w:szCs w:val="20"/>
              </w:rPr>
              <w:t>dikelola</w:t>
            </w:r>
            <w:proofErr w:type="spellEnd"/>
            <w:r w:rsidRPr="002D1D41">
              <w:rPr>
                <w:rFonts w:ascii="Century Gothic" w:hAnsi="Century Gothic"/>
                <w:w w:val="95"/>
                <w:sz w:val="20"/>
                <w:szCs w:val="20"/>
              </w:rPr>
              <w:t>.</w:t>
            </w:r>
          </w:p>
        </w:tc>
      </w:tr>
      <w:tr w:rsidR="00F84B12" w:rsidRPr="002D1D41" w14:paraId="165DC6A4" w14:textId="77777777">
        <w:trPr>
          <w:trHeight w:val="508"/>
        </w:trPr>
        <w:tc>
          <w:tcPr>
            <w:tcW w:w="1681" w:type="dxa"/>
            <w:gridSpan w:val="2"/>
            <w:shd w:val="clear" w:color="auto" w:fill="D4E9B0"/>
          </w:tcPr>
          <w:p w14:paraId="06EC08DA" w14:textId="77777777" w:rsidR="009B2DD7" w:rsidRPr="002D1D41" w:rsidRDefault="00FE1A76">
            <w:pPr>
              <w:pStyle w:val="TableParagraph"/>
              <w:spacing w:before="183"/>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723" w:type="dxa"/>
            <w:gridSpan w:val="2"/>
          </w:tcPr>
          <w:p w14:paraId="281C3883" w14:textId="77777777" w:rsidR="009B2DD7" w:rsidRPr="002D1D41" w:rsidRDefault="00FE1A76">
            <w:pPr>
              <w:pStyle w:val="TableParagraph"/>
              <w:spacing w:before="183"/>
              <w:ind w:left="88"/>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676" w:type="dxa"/>
            <w:gridSpan w:val="3"/>
          </w:tcPr>
          <w:p w14:paraId="5DB0BE99" w14:textId="77777777" w:rsidR="009B2DD7" w:rsidRPr="002D1D41" w:rsidRDefault="00FE1A76">
            <w:pPr>
              <w:pStyle w:val="TableParagraph"/>
              <w:spacing w:before="183"/>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2847" w:type="dxa"/>
          </w:tcPr>
          <w:p w14:paraId="608CD895" w14:textId="77777777" w:rsidR="009B2DD7" w:rsidRPr="002D1D41" w:rsidRDefault="009B2DD7">
            <w:pPr>
              <w:pStyle w:val="TableParagraph"/>
              <w:rPr>
                <w:rFonts w:ascii="Century Gothic" w:hAnsi="Century Gothic"/>
                <w:sz w:val="20"/>
                <w:szCs w:val="20"/>
              </w:rPr>
            </w:pPr>
          </w:p>
        </w:tc>
      </w:tr>
    </w:tbl>
    <w:p w14:paraId="269A3462" w14:textId="77777777" w:rsidR="009B2DD7" w:rsidRPr="002D1D41" w:rsidRDefault="009B2DD7">
      <w:pPr>
        <w:rPr>
          <w:rFonts w:ascii="Century Gothic" w:hAnsi="Century Gothic"/>
          <w:sz w:val="20"/>
          <w:szCs w:val="20"/>
        </w:rPr>
        <w:sectPr w:rsidR="009B2DD7" w:rsidRPr="002D1D41">
          <w:pgSz w:w="11920" w:h="16850"/>
          <w:pgMar w:top="1640" w:right="840" w:bottom="1120" w:left="900" w:header="454" w:footer="926" w:gutter="0"/>
          <w:cols w:space="720"/>
        </w:sectPr>
      </w:pPr>
    </w:p>
    <w:p w14:paraId="04D84CED" w14:textId="77777777" w:rsidR="009B2DD7" w:rsidRPr="002D1D41" w:rsidRDefault="009B2DD7">
      <w:pPr>
        <w:spacing w:before="10"/>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3745"/>
        <w:gridCol w:w="1675"/>
        <w:gridCol w:w="2847"/>
      </w:tblGrid>
      <w:tr w:rsidR="00F84B12" w:rsidRPr="002D1D41" w14:paraId="3055490E" w14:textId="77777777">
        <w:trPr>
          <w:trHeight w:val="11077"/>
        </w:trPr>
        <w:tc>
          <w:tcPr>
            <w:tcW w:w="1659" w:type="dxa"/>
            <w:shd w:val="clear" w:color="auto" w:fill="D4E9B0"/>
          </w:tcPr>
          <w:p w14:paraId="790BD1D9"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3.5.1.2</w:t>
            </w:r>
          </w:p>
        </w:tc>
        <w:tc>
          <w:tcPr>
            <w:tcW w:w="3745" w:type="dxa"/>
          </w:tcPr>
          <w:p w14:paraId="557E630C" w14:textId="77777777" w:rsidR="00E30DC4" w:rsidRPr="002D1D41" w:rsidRDefault="00E30DC4" w:rsidP="00E30DC4">
            <w:pPr>
              <w:pStyle w:val="TableParagraph"/>
              <w:spacing w:before="5" w:line="256" w:lineRule="auto"/>
              <w:ind w:left="109" w:right="266"/>
              <w:rPr>
                <w:rFonts w:ascii="Century Gothic" w:hAnsi="Century Gothic"/>
                <w:sz w:val="20"/>
                <w:szCs w:val="20"/>
              </w:rPr>
            </w:pPr>
            <w:r w:rsidRPr="002D1D41">
              <w:rPr>
                <w:rFonts w:ascii="Century Gothic" w:hAnsi="Century Gothic"/>
                <w:sz w:val="20"/>
                <w:szCs w:val="20"/>
              </w:rPr>
              <w:t xml:space="preserve">Perusahaan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memiliki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persetujuan</w:t>
            </w:r>
            <w:proofErr w:type="spellEnd"/>
            <w:r w:rsidRPr="002D1D41">
              <w:rPr>
                <w:rFonts w:ascii="Century Gothic" w:hAnsi="Century Gothic"/>
                <w:sz w:val="20"/>
                <w:szCs w:val="20"/>
              </w:rPr>
              <w:t xml:space="preserve"> </w:t>
            </w:r>
            <w:r w:rsidR="006D73A3" w:rsidRPr="002D1D41">
              <w:rPr>
                <w:rFonts w:ascii="Century Gothic" w:hAnsi="Century Gothic"/>
                <w:sz w:val="20"/>
                <w:szCs w:val="20"/>
              </w:rPr>
              <w:t>supplier</w:t>
            </w:r>
            <w:r w:rsidRPr="002D1D41">
              <w:rPr>
                <w:rFonts w:ascii="Century Gothic" w:hAnsi="Century Gothic"/>
                <w:sz w:val="20"/>
                <w:szCs w:val="20"/>
              </w:rPr>
              <w:t xml:space="preserve"> yang </w:t>
            </w:r>
            <w:proofErr w:type="spellStart"/>
            <w:r w:rsidRPr="002D1D41">
              <w:rPr>
                <w:rFonts w:ascii="Century Gothic" w:hAnsi="Century Gothic"/>
                <w:sz w:val="20"/>
                <w:szCs w:val="20"/>
              </w:rPr>
              <w:t>terdokumentasi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bahwa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r w:rsidR="006D73A3" w:rsidRPr="002D1D41">
              <w:rPr>
                <w:rFonts w:ascii="Century Gothic" w:hAnsi="Century Gothic"/>
                <w:sz w:val="20"/>
                <w:szCs w:val="20"/>
              </w:rPr>
              <w:t>supplier</w:t>
            </w:r>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baku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termasuk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pengemasan</w:t>
            </w:r>
            <w:proofErr w:type="spellEnd"/>
            <w:r w:rsidRPr="002D1D41">
              <w:rPr>
                <w:rFonts w:ascii="Century Gothic" w:hAnsi="Century Gothic"/>
                <w:sz w:val="20"/>
                <w:szCs w:val="20"/>
              </w:rPr>
              <w:t xml:space="preserve"> primer,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efektif</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mengelola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terhadap</w:t>
            </w:r>
            <w:proofErr w:type="spellEnd"/>
            <w:r w:rsidRPr="002D1D41">
              <w:rPr>
                <w:rFonts w:ascii="Century Gothic" w:hAnsi="Century Gothic"/>
                <w:sz w:val="20"/>
                <w:szCs w:val="20"/>
              </w:rPr>
              <w:t xml:space="preserve"> </w:t>
            </w:r>
            <w:proofErr w:type="spellStart"/>
            <w:r w:rsidR="001016C4" w:rsidRPr="002D1D41">
              <w:rPr>
                <w:rFonts w:ascii="Century Gothic" w:hAnsi="Century Gothic"/>
                <w:sz w:val="20"/>
                <w:szCs w:val="20"/>
              </w:rPr>
              <w:t>mutu</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baku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serta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menjalankan</w:t>
            </w:r>
            <w:proofErr w:type="spellEnd"/>
            <w:r w:rsidRPr="002D1D41">
              <w:rPr>
                <w:rFonts w:ascii="Century Gothic" w:hAnsi="Century Gothic"/>
                <w:sz w:val="20"/>
                <w:szCs w:val="20"/>
              </w:rPr>
              <w:t xml:space="preserve"> proses </w:t>
            </w:r>
            <w:proofErr w:type="spellStart"/>
            <w:r w:rsidRPr="002D1D41">
              <w:rPr>
                <w:rFonts w:ascii="Century Gothic" w:hAnsi="Century Gothic"/>
                <w:sz w:val="20"/>
                <w:szCs w:val="20"/>
              </w:rPr>
              <w:t>ketertelusuran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efektif</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persetujuan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didasarkan</w:t>
            </w:r>
            <w:proofErr w:type="spellEnd"/>
            <w:r w:rsidRPr="002D1D41">
              <w:rPr>
                <w:rFonts w:ascii="Century Gothic" w:hAnsi="Century Gothic"/>
                <w:sz w:val="20"/>
                <w:szCs w:val="20"/>
              </w:rPr>
              <w:t xml:space="preserve"> pada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termasuk</w:t>
            </w:r>
            <w:proofErr w:type="spellEnd"/>
            <w:r w:rsidRPr="002D1D41">
              <w:rPr>
                <w:rFonts w:ascii="Century Gothic" w:hAnsi="Century Gothic"/>
                <w:sz w:val="20"/>
                <w:szCs w:val="20"/>
              </w:rPr>
              <w:t xml:space="preserve"> salah </w:t>
            </w:r>
            <w:proofErr w:type="spellStart"/>
            <w:r w:rsidRPr="002D1D41">
              <w:rPr>
                <w:rFonts w:ascii="Century Gothic" w:hAnsi="Century Gothic"/>
                <w:sz w:val="20"/>
                <w:szCs w:val="20"/>
              </w:rPr>
              <w:t>satu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kombinasi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w:t>
            </w:r>
          </w:p>
          <w:p w14:paraId="6CAAAEE1" w14:textId="77777777" w:rsidR="00E30DC4" w:rsidRPr="002D1D41" w:rsidRDefault="00E30DC4" w:rsidP="00E30DC4">
            <w:pPr>
              <w:pStyle w:val="TableParagraph"/>
              <w:spacing w:before="5" w:line="256" w:lineRule="auto"/>
              <w:ind w:left="319" w:right="266" w:hanging="210"/>
              <w:rPr>
                <w:rFonts w:ascii="Century Gothic" w:hAnsi="Century Gothic"/>
                <w:sz w:val="20"/>
                <w:szCs w:val="20"/>
              </w:rPr>
            </w:pPr>
            <w:r w:rsidRPr="002D1D41">
              <w:rPr>
                <w:rFonts w:ascii="Century Gothic" w:hAnsi="Century Gothic"/>
                <w:sz w:val="20"/>
                <w:szCs w:val="20"/>
              </w:rPr>
              <w:t>•</w:t>
            </w:r>
            <w:r w:rsidRPr="002D1D41">
              <w:rPr>
                <w:rFonts w:ascii="Century Gothic" w:hAnsi="Century Gothic"/>
                <w:sz w:val="20"/>
                <w:szCs w:val="20"/>
              </w:rPr>
              <w:tab/>
            </w:r>
            <w:proofErr w:type="spellStart"/>
            <w:r w:rsidRPr="002D1D41">
              <w:rPr>
                <w:rFonts w:ascii="Century Gothic" w:hAnsi="Century Gothic"/>
                <w:sz w:val="20"/>
                <w:szCs w:val="20"/>
              </w:rPr>
              <w:t>sertifikasi</w:t>
            </w:r>
            <w:proofErr w:type="spellEnd"/>
            <w:r w:rsidRPr="002D1D41">
              <w:rPr>
                <w:rFonts w:ascii="Century Gothic" w:hAnsi="Century Gothic"/>
                <w:sz w:val="20"/>
                <w:szCs w:val="20"/>
              </w:rPr>
              <w:t xml:space="preserve"> yang valid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Standar</w:t>
            </w:r>
            <w:proofErr w:type="spellEnd"/>
            <w:r w:rsidRPr="002D1D41">
              <w:rPr>
                <w:rFonts w:ascii="Century Gothic" w:hAnsi="Century Gothic"/>
                <w:sz w:val="20"/>
                <w:szCs w:val="20"/>
              </w:rPr>
              <w:t xml:space="preserve"> BRCGS yang </w:t>
            </w:r>
            <w:proofErr w:type="spellStart"/>
            <w:r w:rsidRPr="002D1D41">
              <w:rPr>
                <w:rFonts w:ascii="Century Gothic" w:hAnsi="Century Gothic"/>
                <w:sz w:val="20"/>
                <w:szCs w:val="20"/>
              </w:rPr>
              <w:t>berlaku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standar</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dijadikan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patokan</w:t>
            </w:r>
            <w:proofErr w:type="spellEnd"/>
            <w:r w:rsidRPr="002D1D41">
              <w:rPr>
                <w:rFonts w:ascii="Century Gothic" w:hAnsi="Century Gothic"/>
                <w:sz w:val="20"/>
                <w:szCs w:val="20"/>
              </w:rPr>
              <w:t xml:space="preserve"> GFSI. </w:t>
            </w:r>
            <w:proofErr w:type="spellStart"/>
            <w:r w:rsidRPr="002D1D41">
              <w:rPr>
                <w:rFonts w:ascii="Century Gothic" w:hAnsi="Century Gothic"/>
                <w:sz w:val="20"/>
                <w:szCs w:val="20"/>
              </w:rPr>
              <w:t>Lingkup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sertifikasi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mencakup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baku</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dibeli</w:t>
            </w:r>
            <w:proofErr w:type="spellEnd"/>
            <w:r w:rsidRPr="002D1D41">
              <w:rPr>
                <w:rFonts w:ascii="Century Gothic" w:hAnsi="Century Gothic"/>
                <w:sz w:val="20"/>
                <w:szCs w:val="20"/>
              </w:rPr>
              <w:t xml:space="preserve">, </w:t>
            </w:r>
          </w:p>
          <w:p w14:paraId="6B03E0AD" w14:textId="77777777" w:rsidR="00E30DC4" w:rsidRPr="002D1D41" w:rsidRDefault="00E30DC4" w:rsidP="00E30DC4">
            <w:pPr>
              <w:pStyle w:val="TableParagraph"/>
              <w:spacing w:before="5" w:line="256" w:lineRule="auto"/>
              <w:ind w:left="319" w:right="266" w:hanging="210"/>
              <w:rPr>
                <w:rFonts w:ascii="Century Gothic" w:hAnsi="Century Gothic"/>
                <w:sz w:val="20"/>
                <w:szCs w:val="20"/>
              </w:rPr>
            </w:pPr>
            <w:r w:rsidRPr="002D1D41">
              <w:rPr>
                <w:rFonts w:ascii="Century Gothic" w:hAnsi="Century Gothic"/>
                <w:sz w:val="20"/>
                <w:szCs w:val="20"/>
              </w:rPr>
              <w:t>•</w:t>
            </w:r>
            <w:r w:rsidRPr="002D1D41">
              <w:rPr>
                <w:rFonts w:ascii="Century Gothic" w:hAnsi="Century Gothic"/>
                <w:sz w:val="20"/>
                <w:szCs w:val="20"/>
              </w:rPr>
              <w:tab/>
              <w:t xml:space="preserve">audit </w:t>
            </w:r>
            <w:r w:rsidR="006D73A3" w:rsidRPr="002D1D41">
              <w:rPr>
                <w:rFonts w:ascii="Century Gothic" w:hAnsi="Century Gothic"/>
                <w:sz w:val="20"/>
                <w:szCs w:val="20"/>
              </w:rPr>
              <w:t>supplier</w:t>
            </w:r>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ruang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lingkup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memasukkan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ketertelusuran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tinjauan</w:t>
            </w:r>
            <w:proofErr w:type="spellEnd"/>
            <w:r w:rsidRPr="002D1D41">
              <w:rPr>
                <w:rFonts w:ascii="Century Gothic" w:hAnsi="Century Gothic"/>
                <w:sz w:val="20"/>
                <w:szCs w:val="20"/>
              </w:rPr>
              <w:t xml:space="preserve"> HACCP dan </w:t>
            </w:r>
            <w:proofErr w:type="spellStart"/>
            <w:r w:rsidRPr="002D1D41">
              <w:rPr>
                <w:rFonts w:ascii="Century Gothic" w:hAnsi="Century Gothic"/>
                <w:sz w:val="20"/>
                <w:szCs w:val="20"/>
              </w:rPr>
              <w:t>praktik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manufaktur</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baik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dilakukan</w:t>
            </w:r>
            <w:proofErr w:type="spellEnd"/>
            <w:r w:rsidRPr="002D1D41">
              <w:rPr>
                <w:rFonts w:ascii="Century Gothic" w:hAnsi="Century Gothic"/>
                <w:sz w:val="20"/>
                <w:szCs w:val="20"/>
              </w:rPr>
              <w:t xml:space="preserve"> oleh auditor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berpengalaman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terbukti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kompeten</w:t>
            </w:r>
            <w:proofErr w:type="spellEnd"/>
            <w:r w:rsidRPr="002D1D41">
              <w:rPr>
                <w:rFonts w:ascii="Century Gothic" w:hAnsi="Century Gothic"/>
                <w:sz w:val="20"/>
                <w:szCs w:val="20"/>
              </w:rPr>
              <w:t xml:space="preserve">. Jika audit </w:t>
            </w:r>
            <w:r w:rsidR="006D73A3" w:rsidRPr="002D1D41">
              <w:rPr>
                <w:rFonts w:ascii="Century Gothic" w:hAnsi="Century Gothic"/>
                <w:sz w:val="20"/>
                <w:szCs w:val="20"/>
              </w:rPr>
              <w:t>supplier</w:t>
            </w:r>
            <w:r w:rsidRPr="002D1D41">
              <w:rPr>
                <w:rFonts w:ascii="Century Gothic" w:hAnsi="Century Gothic"/>
                <w:sz w:val="20"/>
                <w:szCs w:val="20"/>
              </w:rPr>
              <w:t xml:space="preserve"> </w:t>
            </w:r>
            <w:proofErr w:type="spellStart"/>
            <w:r w:rsidRPr="002D1D41">
              <w:rPr>
                <w:rFonts w:ascii="Century Gothic" w:hAnsi="Century Gothic"/>
                <w:sz w:val="20"/>
                <w:szCs w:val="20"/>
              </w:rPr>
              <w:t>diselesaikan</w:t>
            </w:r>
            <w:proofErr w:type="spellEnd"/>
            <w:r w:rsidRPr="002D1D41">
              <w:rPr>
                <w:rFonts w:ascii="Century Gothic" w:hAnsi="Century Gothic"/>
                <w:sz w:val="20"/>
                <w:szCs w:val="20"/>
              </w:rPr>
              <w:t xml:space="preserve"> oleh </w:t>
            </w:r>
            <w:proofErr w:type="spellStart"/>
            <w:r w:rsidRPr="002D1D41">
              <w:rPr>
                <w:rFonts w:ascii="Century Gothic" w:hAnsi="Century Gothic"/>
                <w:sz w:val="20"/>
                <w:szCs w:val="20"/>
              </w:rPr>
              <w:t>pihak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kedua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ketiga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perusahaan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w:t>
            </w:r>
          </w:p>
          <w:p w14:paraId="0ECF3F44" w14:textId="77777777" w:rsidR="00E30DC4" w:rsidRPr="002D1D41" w:rsidRDefault="00E30DC4" w:rsidP="00E30DC4">
            <w:pPr>
              <w:pStyle w:val="TableParagraph"/>
              <w:spacing w:before="5" w:line="256" w:lineRule="auto"/>
              <w:ind w:left="769" w:right="266" w:hanging="270"/>
              <w:rPr>
                <w:rFonts w:ascii="Century Gothic" w:hAnsi="Century Gothic"/>
                <w:sz w:val="20"/>
                <w:szCs w:val="20"/>
              </w:rPr>
            </w:pPr>
            <w:r w:rsidRPr="002D1D41">
              <w:rPr>
                <w:rFonts w:ascii="Century Gothic" w:hAnsi="Century Gothic"/>
                <w:sz w:val="20"/>
                <w:szCs w:val="20"/>
              </w:rPr>
              <w:t>o</w:t>
            </w:r>
            <w:r w:rsidRPr="002D1D41">
              <w:rPr>
                <w:rFonts w:ascii="Century Gothic" w:hAnsi="Century Gothic"/>
                <w:sz w:val="20"/>
                <w:szCs w:val="20"/>
              </w:rPr>
              <w:tab/>
            </w:r>
            <w:proofErr w:type="spellStart"/>
            <w:r w:rsidRPr="002D1D41">
              <w:rPr>
                <w:rFonts w:ascii="Century Gothic" w:hAnsi="Century Gothic"/>
                <w:sz w:val="20"/>
                <w:szCs w:val="20"/>
              </w:rPr>
              <w:t>menunjukkan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kompetensi</w:t>
            </w:r>
            <w:proofErr w:type="spellEnd"/>
            <w:r w:rsidRPr="002D1D41">
              <w:rPr>
                <w:rFonts w:ascii="Century Gothic" w:hAnsi="Century Gothic"/>
                <w:sz w:val="20"/>
                <w:szCs w:val="20"/>
              </w:rPr>
              <w:t xml:space="preserve"> auditor</w:t>
            </w:r>
          </w:p>
          <w:p w14:paraId="3FBAD544" w14:textId="77777777" w:rsidR="00E30DC4" w:rsidRPr="002D1D41" w:rsidRDefault="00E30DC4" w:rsidP="00E30DC4">
            <w:pPr>
              <w:pStyle w:val="TableParagraph"/>
              <w:spacing w:before="5" w:line="256" w:lineRule="auto"/>
              <w:ind w:left="769" w:right="266" w:hanging="270"/>
              <w:rPr>
                <w:rFonts w:ascii="Century Gothic" w:hAnsi="Century Gothic"/>
                <w:sz w:val="20"/>
                <w:szCs w:val="20"/>
              </w:rPr>
            </w:pPr>
            <w:r w:rsidRPr="002D1D41">
              <w:rPr>
                <w:rFonts w:ascii="Century Gothic" w:hAnsi="Century Gothic"/>
                <w:sz w:val="20"/>
                <w:szCs w:val="20"/>
              </w:rPr>
              <w:t>o</w:t>
            </w:r>
            <w:r w:rsidRPr="002D1D41">
              <w:rPr>
                <w:rFonts w:ascii="Century Gothic" w:hAnsi="Century Gothic"/>
                <w:sz w:val="20"/>
                <w:szCs w:val="20"/>
              </w:rPr>
              <w:tab/>
            </w:r>
            <w:proofErr w:type="spellStart"/>
            <w:r w:rsidRPr="002D1D41">
              <w:rPr>
                <w:rFonts w:ascii="Century Gothic" w:hAnsi="Century Gothic"/>
                <w:sz w:val="20"/>
                <w:szCs w:val="20"/>
              </w:rPr>
              <w:t>menkonfrmasi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bahwa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ruang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lingkup</w:t>
            </w:r>
            <w:proofErr w:type="spellEnd"/>
            <w:r w:rsidRPr="002D1D41">
              <w:rPr>
                <w:rFonts w:ascii="Century Gothic" w:hAnsi="Century Gothic"/>
                <w:sz w:val="20"/>
                <w:szCs w:val="20"/>
              </w:rPr>
              <w:t xml:space="preserve"> audit </w:t>
            </w:r>
            <w:proofErr w:type="spellStart"/>
            <w:r w:rsidRPr="002D1D41">
              <w:rPr>
                <w:rFonts w:ascii="Century Gothic" w:hAnsi="Century Gothic"/>
                <w:sz w:val="20"/>
                <w:szCs w:val="20"/>
              </w:rPr>
              <w:t>mencakup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ketertelusuran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tinjauan</w:t>
            </w:r>
            <w:proofErr w:type="spellEnd"/>
            <w:r w:rsidRPr="002D1D41">
              <w:rPr>
                <w:rFonts w:ascii="Century Gothic" w:hAnsi="Century Gothic"/>
                <w:sz w:val="20"/>
                <w:szCs w:val="20"/>
              </w:rPr>
              <w:t xml:space="preserve"> HACCP dan </w:t>
            </w:r>
            <w:proofErr w:type="spellStart"/>
            <w:r w:rsidRPr="002D1D41">
              <w:rPr>
                <w:rFonts w:ascii="Century Gothic" w:hAnsi="Century Gothic"/>
                <w:sz w:val="20"/>
                <w:szCs w:val="20"/>
              </w:rPr>
              <w:t>praktik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manufaktur</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baik</w:t>
            </w:r>
            <w:proofErr w:type="spellEnd"/>
          </w:p>
          <w:p w14:paraId="7D946911" w14:textId="77777777" w:rsidR="00E30DC4" w:rsidRPr="002D1D41" w:rsidRDefault="00E30DC4" w:rsidP="00E30DC4">
            <w:pPr>
              <w:pStyle w:val="TableParagraph"/>
              <w:spacing w:before="5" w:line="256" w:lineRule="auto"/>
              <w:ind w:left="769" w:right="266" w:hanging="270"/>
              <w:rPr>
                <w:rFonts w:ascii="Century Gothic" w:hAnsi="Century Gothic"/>
                <w:sz w:val="20"/>
                <w:szCs w:val="20"/>
              </w:rPr>
            </w:pPr>
            <w:r w:rsidRPr="002D1D41">
              <w:rPr>
                <w:rFonts w:ascii="Century Gothic" w:hAnsi="Century Gothic"/>
                <w:sz w:val="20"/>
                <w:szCs w:val="20"/>
              </w:rPr>
              <w:t>o</w:t>
            </w:r>
            <w:r w:rsidRPr="002D1D41">
              <w:rPr>
                <w:rFonts w:ascii="Century Gothic" w:hAnsi="Century Gothic"/>
                <w:sz w:val="20"/>
                <w:szCs w:val="20"/>
              </w:rPr>
              <w:tab/>
            </w:r>
            <w:proofErr w:type="spellStart"/>
            <w:r w:rsidRPr="002D1D41">
              <w:rPr>
                <w:rFonts w:ascii="Century Gothic" w:hAnsi="Century Gothic"/>
                <w:sz w:val="20"/>
                <w:szCs w:val="20"/>
              </w:rPr>
              <w:t>mendapatkan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mengulas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salinan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laporan</w:t>
            </w:r>
            <w:proofErr w:type="spellEnd"/>
            <w:r w:rsidRPr="002D1D41">
              <w:rPr>
                <w:rFonts w:ascii="Century Gothic" w:hAnsi="Century Gothic"/>
                <w:sz w:val="20"/>
                <w:szCs w:val="20"/>
              </w:rPr>
              <w:t xml:space="preserve"> audit </w:t>
            </w:r>
            <w:proofErr w:type="spellStart"/>
            <w:r w:rsidRPr="002D1D41">
              <w:rPr>
                <w:rFonts w:ascii="Century Gothic" w:hAnsi="Century Gothic"/>
                <w:sz w:val="20"/>
                <w:szCs w:val="20"/>
              </w:rPr>
              <w:t>lengkap</w:t>
            </w:r>
            <w:proofErr w:type="spellEnd"/>
          </w:p>
          <w:p w14:paraId="418FA970" w14:textId="77777777" w:rsidR="00E30DC4" w:rsidRPr="002D1D41" w:rsidRDefault="00E30DC4" w:rsidP="00E30DC4">
            <w:pPr>
              <w:pStyle w:val="TableParagraph"/>
              <w:spacing w:before="5" w:line="256" w:lineRule="auto"/>
              <w:ind w:left="109" w:right="266"/>
              <w:rPr>
                <w:rFonts w:ascii="Century Gothic" w:hAnsi="Century Gothic"/>
                <w:sz w:val="20"/>
                <w:szCs w:val="20"/>
              </w:rPr>
            </w:pPr>
            <w:proofErr w:type="spellStart"/>
            <w:r w:rsidRPr="002D1D41">
              <w:rPr>
                <w:rFonts w:ascii="Century Gothic" w:hAnsi="Century Gothic"/>
                <w:sz w:val="20"/>
                <w:szCs w:val="20"/>
              </w:rPr>
              <w:t>Atau</w:t>
            </w:r>
            <w:proofErr w:type="spellEnd"/>
          </w:p>
          <w:p w14:paraId="3F63F5B2" w14:textId="77777777" w:rsidR="009B2DD7" w:rsidRPr="002D1D41" w:rsidRDefault="00E30DC4" w:rsidP="006D73A3">
            <w:pPr>
              <w:pStyle w:val="ListParagraph"/>
              <w:numPr>
                <w:ilvl w:val="0"/>
                <w:numId w:val="43"/>
              </w:numPr>
              <w:ind w:left="289" w:hanging="180"/>
              <w:rPr>
                <w:rFonts w:ascii="Century Gothic" w:hAnsi="Century Gothic"/>
                <w:sz w:val="20"/>
                <w:szCs w:val="20"/>
              </w:rPr>
            </w:pPr>
            <w:r w:rsidRPr="002D1D41">
              <w:rPr>
                <w:rFonts w:ascii="Century Gothic" w:hAnsi="Century Gothic"/>
                <w:sz w:val="20"/>
                <w:szCs w:val="20"/>
              </w:rPr>
              <w:t xml:space="preserve">Jika </w:t>
            </w:r>
            <w:proofErr w:type="spellStart"/>
            <w:r w:rsidRPr="002D1D41">
              <w:rPr>
                <w:rFonts w:ascii="Century Gothic" w:hAnsi="Century Gothic"/>
                <w:sz w:val="20"/>
                <w:szCs w:val="20"/>
              </w:rPr>
              <w:t>justifikasi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berbasis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yang valid </w:t>
            </w:r>
            <w:proofErr w:type="spellStart"/>
            <w:r w:rsidRPr="002D1D41">
              <w:rPr>
                <w:rFonts w:ascii="Century Gothic" w:hAnsi="Century Gothic"/>
                <w:sz w:val="20"/>
                <w:szCs w:val="20"/>
              </w:rPr>
              <w:t>diberikan</w:t>
            </w:r>
            <w:proofErr w:type="spellEnd"/>
            <w:r w:rsidRPr="002D1D41">
              <w:rPr>
                <w:rFonts w:ascii="Century Gothic" w:hAnsi="Century Gothic"/>
                <w:sz w:val="20"/>
                <w:szCs w:val="20"/>
              </w:rPr>
              <w:t xml:space="preserve"> dan </w:t>
            </w:r>
            <w:r w:rsidR="006D73A3" w:rsidRPr="002D1D41">
              <w:rPr>
                <w:rFonts w:ascii="Century Gothic" w:hAnsi="Century Gothic"/>
                <w:sz w:val="20"/>
                <w:szCs w:val="20"/>
              </w:rPr>
              <w:t>supplier</w:t>
            </w:r>
            <w:r w:rsidRPr="002D1D41">
              <w:rPr>
                <w:rFonts w:ascii="Century Gothic" w:hAnsi="Century Gothic"/>
                <w:sz w:val="20"/>
                <w:szCs w:val="20"/>
              </w:rPr>
              <w:t xml:space="preserve"> </w:t>
            </w:r>
            <w:proofErr w:type="spellStart"/>
            <w:r w:rsidRPr="002D1D41">
              <w:rPr>
                <w:rFonts w:ascii="Century Gothic" w:hAnsi="Century Gothic"/>
                <w:sz w:val="20"/>
                <w:szCs w:val="20"/>
              </w:rPr>
              <w:t>dinilai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sebagai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rendah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sebuah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kuesioner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detil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r w:rsidR="006D73A3" w:rsidRPr="002D1D41">
              <w:rPr>
                <w:rFonts w:ascii="Century Gothic" w:hAnsi="Century Gothic"/>
                <w:sz w:val="20"/>
                <w:szCs w:val="20"/>
              </w:rPr>
              <w:t>supplier</w:t>
            </w:r>
            <w:r w:rsidRPr="002D1D41">
              <w:rPr>
                <w:rFonts w:ascii="Century Gothic" w:hAnsi="Century Gothic"/>
                <w:sz w:val="20"/>
                <w:szCs w:val="20"/>
              </w:rPr>
              <w:t xml:space="preserve">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digunakan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tanda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persetujuan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awal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Kuesioner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mencakup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ketertelusuran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tinjauan</w:t>
            </w:r>
            <w:proofErr w:type="spellEnd"/>
            <w:r w:rsidRPr="002D1D41">
              <w:rPr>
                <w:rFonts w:ascii="Century Gothic" w:hAnsi="Century Gothic"/>
                <w:sz w:val="20"/>
                <w:szCs w:val="20"/>
              </w:rPr>
              <w:t xml:space="preserve"> HACCP dan </w:t>
            </w:r>
            <w:proofErr w:type="spellStart"/>
            <w:r w:rsidRPr="002D1D41">
              <w:rPr>
                <w:rFonts w:ascii="Century Gothic" w:hAnsi="Century Gothic"/>
                <w:sz w:val="20"/>
                <w:szCs w:val="20"/>
              </w:rPr>
              <w:t>praktik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manufaktur</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baik</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ditinjau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serta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diverifikasi</w:t>
            </w:r>
            <w:proofErr w:type="spellEnd"/>
            <w:r w:rsidRPr="002D1D41">
              <w:rPr>
                <w:rFonts w:ascii="Century Gothic" w:hAnsi="Century Gothic"/>
                <w:sz w:val="20"/>
                <w:szCs w:val="20"/>
              </w:rPr>
              <w:t xml:space="preserve"> oleh orang yang </w:t>
            </w:r>
            <w:proofErr w:type="spellStart"/>
            <w:r w:rsidRPr="002D1D41">
              <w:rPr>
                <w:rFonts w:ascii="Century Gothic" w:hAnsi="Century Gothic"/>
                <w:sz w:val="20"/>
                <w:szCs w:val="20"/>
              </w:rPr>
              <w:t>kompeten</w:t>
            </w:r>
            <w:proofErr w:type="spellEnd"/>
            <w:r w:rsidRPr="002D1D41">
              <w:rPr>
                <w:rFonts w:ascii="Century Gothic" w:hAnsi="Century Gothic"/>
                <w:sz w:val="20"/>
                <w:szCs w:val="20"/>
              </w:rPr>
              <w:t>.</w:t>
            </w:r>
          </w:p>
        </w:tc>
        <w:tc>
          <w:tcPr>
            <w:tcW w:w="1675" w:type="dxa"/>
          </w:tcPr>
          <w:p w14:paraId="78D5767E" w14:textId="77777777" w:rsidR="009B2DD7" w:rsidRPr="002D1D41" w:rsidRDefault="009B2DD7">
            <w:pPr>
              <w:pStyle w:val="TableParagraph"/>
              <w:rPr>
                <w:rFonts w:ascii="Century Gothic" w:hAnsi="Century Gothic"/>
                <w:sz w:val="20"/>
                <w:szCs w:val="20"/>
              </w:rPr>
            </w:pPr>
          </w:p>
        </w:tc>
        <w:tc>
          <w:tcPr>
            <w:tcW w:w="2847" w:type="dxa"/>
          </w:tcPr>
          <w:p w14:paraId="302FAEE5" w14:textId="77777777" w:rsidR="009B2DD7" w:rsidRPr="002D1D41" w:rsidRDefault="009B2DD7">
            <w:pPr>
              <w:pStyle w:val="TableParagraph"/>
              <w:rPr>
                <w:rFonts w:ascii="Century Gothic" w:hAnsi="Century Gothic"/>
                <w:sz w:val="20"/>
                <w:szCs w:val="20"/>
              </w:rPr>
            </w:pPr>
          </w:p>
        </w:tc>
      </w:tr>
    </w:tbl>
    <w:p w14:paraId="52E06AF6" w14:textId="77777777" w:rsidR="00572F43" w:rsidRPr="002D1D41" w:rsidRDefault="00572F43">
      <w:pPr>
        <w:rPr>
          <w:rFonts w:ascii="Century Gothic" w:hAnsi="Century Gothic"/>
          <w:sz w:val="20"/>
          <w:szCs w:val="20"/>
        </w:rPr>
      </w:pPr>
      <w:r w:rsidRPr="002D1D41">
        <w:rPr>
          <w:rFonts w:ascii="Century Gothic" w:hAnsi="Century Gothic"/>
          <w:sz w:val="20"/>
          <w:szCs w:val="20"/>
        </w:rPr>
        <w:br w:type="page"/>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418"/>
        <w:gridCol w:w="3745"/>
        <w:gridCol w:w="1675"/>
        <w:gridCol w:w="2847"/>
      </w:tblGrid>
      <w:tr w:rsidR="00F84B12" w:rsidRPr="002D1D41" w14:paraId="0C058827" w14:textId="77777777">
        <w:trPr>
          <w:trHeight w:val="522"/>
        </w:trPr>
        <w:tc>
          <w:tcPr>
            <w:tcW w:w="1659" w:type="dxa"/>
            <w:gridSpan w:val="2"/>
            <w:shd w:val="clear" w:color="auto" w:fill="92D050"/>
          </w:tcPr>
          <w:p w14:paraId="06744726" w14:textId="77777777" w:rsidR="009B2DD7" w:rsidRPr="002D1D41" w:rsidRDefault="00FE1A76">
            <w:pPr>
              <w:pStyle w:val="TableParagraph"/>
              <w:spacing w:before="63"/>
              <w:ind w:left="110"/>
              <w:rPr>
                <w:rFonts w:ascii="Century Gothic" w:hAnsi="Century Gothic"/>
                <w:b/>
                <w:sz w:val="20"/>
                <w:szCs w:val="20"/>
              </w:rPr>
            </w:pPr>
            <w:r w:rsidRPr="002D1D41">
              <w:rPr>
                <w:rFonts w:ascii="Century Gothic" w:hAnsi="Century Gothic"/>
                <w:b/>
                <w:w w:val="105"/>
                <w:sz w:val="20"/>
                <w:szCs w:val="20"/>
              </w:rPr>
              <w:t>3.5.2</w:t>
            </w:r>
          </w:p>
        </w:tc>
        <w:tc>
          <w:tcPr>
            <w:tcW w:w="8267" w:type="dxa"/>
            <w:gridSpan w:val="3"/>
            <w:shd w:val="clear" w:color="auto" w:fill="92D050"/>
          </w:tcPr>
          <w:p w14:paraId="35DA1FDF" w14:textId="77777777" w:rsidR="009B2DD7" w:rsidRPr="002D1D41" w:rsidRDefault="005A330E" w:rsidP="006D73A3">
            <w:pPr>
              <w:pStyle w:val="TableParagraph"/>
              <w:spacing w:before="30"/>
              <w:ind w:left="112"/>
              <w:rPr>
                <w:rFonts w:ascii="Century Gothic" w:hAnsi="Century Gothic"/>
                <w:sz w:val="20"/>
                <w:szCs w:val="20"/>
              </w:rPr>
            </w:pP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Penerimaan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Pemantauan</w:t>
            </w:r>
            <w:proofErr w:type="spellEnd"/>
            <w:r w:rsidRPr="002D1D41">
              <w:rPr>
                <w:rFonts w:ascii="Century Gothic" w:hAnsi="Century Gothic"/>
                <w:sz w:val="20"/>
                <w:szCs w:val="20"/>
              </w:rPr>
              <w:t>,</w:t>
            </w:r>
            <w:r w:rsidR="006D73A3" w:rsidRPr="002D1D41">
              <w:rPr>
                <w:rFonts w:ascii="Century Gothic" w:hAnsi="Century Gothic"/>
                <w:sz w:val="20"/>
                <w:szCs w:val="20"/>
              </w:rPr>
              <w:t xml:space="preserve"> </w:t>
            </w:r>
            <w:r w:rsidRPr="002D1D41">
              <w:rPr>
                <w:rFonts w:ascii="Century Gothic" w:hAnsi="Century Gothic"/>
                <w:sz w:val="20"/>
                <w:szCs w:val="20"/>
              </w:rPr>
              <w:t xml:space="preserve">dan </w:t>
            </w:r>
            <w:proofErr w:type="spellStart"/>
            <w:r w:rsidRPr="002D1D41">
              <w:rPr>
                <w:rFonts w:ascii="Century Gothic" w:hAnsi="Century Gothic"/>
                <w:sz w:val="20"/>
                <w:szCs w:val="20"/>
              </w:rPr>
              <w:t>Manajemen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Baku dan </w:t>
            </w:r>
            <w:proofErr w:type="spellStart"/>
            <w:r w:rsidRPr="002D1D41">
              <w:rPr>
                <w:rFonts w:ascii="Century Gothic" w:hAnsi="Century Gothic"/>
                <w:sz w:val="20"/>
                <w:szCs w:val="20"/>
              </w:rPr>
              <w:t>Kemasan</w:t>
            </w:r>
            <w:proofErr w:type="spellEnd"/>
          </w:p>
        </w:tc>
      </w:tr>
      <w:tr w:rsidR="00F84B12" w:rsidRPr="002D1D41" w14:paraId="224A73AC" w14:textId="77777777">
        <w:trPr>
          <w:trHeight w:val="1113"/>
        </w:trPr>
        <w:tc>
          <w:tcPr>
            <w:tcW w:w="1659" w:type="dxa"/>
            <w:gridSpan w:val="2"/>
            <w:shd w:val="clear" w:color="auto" w:fill="D4E9B0"/>
          </w:tcPr>
          <w:p w14:paraId="4B450759" w14:textId="77777777" w:rsidR="009B2DD7" w:rsidRPr="002D1D41" w:rsidRDefault="009713E3">
            <w:pPr>
              <w:pStyle w:val="TableParagraph"/>
              <w:spacing w:before="102"/>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267" w:type="dxa"/>
            <w:gridSpan w:val="3"/>
            <w:shd w:val="clear" w:color="auto" w:fill="D4E9B0"/>
          </w:tcPr>
          <w:p w14:paraId="3237D09A" w14:textId="77777777" w:rsidR="009B2DD7" w:rsidRPr="002D1D41" w:rsidRDefault="005A330E">
            <w:pPr>
              <w:pStyle w:val="TableParagraph"/>
              <w:spacing w:before="30"/>
              <w:ind w:left="112" w:right="128"/>
              <w:rPr>
                <w:rFonts w:ascii="Century Gothic" w:hAnsi="Century Gothic"/>
                <w:sz w:val="20"/>
                <w:szCs w:val="20"/>
              </w:rPr>
            </w:pPr>
            <w:proofErr w:type="spellStart"/>
            <w:r w:rsidRPr="002D1D41">
              <w:rPr>
                <w:rFonts w:ascii="Century Gothic" w:hAnsi="Century Gothic"/>
                <w:sz w:val="20"/>
                <w:szCs w:val="20"/>
              </w:rPr>
              <w:t>Kontrol</w:t>
            </w:r>
            <w:proofErr w:type="spellEnd"/>
            <w:r w:rsidRPr="002D1D41">
              <w:rPr>
                <w:rFonts w:ascii="Century Gothic" w:hAnsi="Century Gothic"/>
                <w:sz w:val="20"/>
                <w:szCs w:val="20"/>
              </w:rPr>
              <w:t xml:space="preserve"> pada </w:t>
            </w:r>
            <w:proofErr w:type="spellStart"/>
            <w:r w:rsidRPr="002D1D41">
              <w:rPr>
                <w:rFonts w:ascii="Century Gothic" w:hAnsi="Century Gothic"/>
                <w:sz w:val="20"/>
                <w:szCs w:val="20"/>
              </w:rPr>
              <w:t>penerimaan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baku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termasuk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kemasan</w:t>
            </w:r>
            <w:proofErr w:type="spellEnd"/>
            <w:r w:rsidRPr="002D1D41">
              <w:rPr>
                <w:rFonts w:ascii="Century Gothic" w:hAnsi="Century Gothic"/>
                <w:sz w:val="20"/>
                <w:szCs w:val="20"/>
              </w:rPr>
              <w:t xml:space="preserve"> primer)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bahwa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tidak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membahayakan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legalitas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mutu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jika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perlu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klaim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keaslian</w:t>
            </w:r>
            <w:proofErr w:type="spellEnd"/>
            <w:r w:rsidRPr="002D1D41">
              <w:rPr>
                <w:rFonts w:ascii="Century Gothic" w:hAnsi="Century Gothic"/>
                <w:sz w:val="20"/>
                <w:szCs w:val="20"/>
              </w:rPr>
              <w:t>.</w:t>
            </w:r>
          </w:p>
        </w:tc>
      </w:tr>
      <w:tr w:rsidR="00F84B12" w:rsidRPr="002D1D41" w14:paraId="66A2BA91" w14:textId="77777777" w:rsidTr="00572F43">
        <w:trPr>
          <w:trHeight w:val="6235"/>
        </w:trPr>
        <w:tc>
          <w:tcPr>
            <w:tcW w:w="1241" w:type="dxa"/>
            <w:shd w:val="clear" w:color="auto" w:fill="D4E9B0"/>
          </w:tcPr>
          <w:p w14:paraId="1D444B27"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3.5.2.1</w:t>
            </w:r>
          </w:p>
        </w:tc>
        <w:tc>
          <w:tcPr>
            <w:tcW w:w="418" w:type="dxa"/>
            <w:shd w:val="clear" w:color="auto" w:fill="F9D2B4"/>
          </w:tcPr>
          <w:p w14:paraId="6003DD73" w14:textId="77777777" w:rsidR="009B2DD7" w:rsidRPr="002D1D41" w:rsidRDefault="009B2DD7">
            <w:pPr>
              <w:pStyle w:val="TableParagraph"/>
              <w:rPr>
                <w:rFonts w:ascii="Century Gothic" w:hAnsi="Century Gothic"/>
                <w:sz w:val="20"/>
                <w:szCs w:val="20"/>
              </w:rPr>
            </w:pPr>
          </w:p>
        </w:tc>
        <w:tc>
          <w:tcPr>
            <w:tcW w:w="3745" w:type="dxa"/>
          </w:tcPr>
          <w:p w14:paraId="0F536D28" w14:textId="77777777" w:rsidR="005A330E" w:rsidRPr="002D1D41" w:rsidRDefault="005A330E" w:rsidP="005A330E">
            <w:pPr>
              <w:pStyle w:val="TableParagraph"/>
              <w:spacing w:before="1"/>
              <w:ind w:left="109" w:right="141"/>
              <w:rPr>
                <w:rFonts w:ascii="Century Gothic" w:hAnsi="Century Gothic"/>
                <w:sz w:val="20"/>
                <w:szCs w:val="20"/>
              </w:rPr>
            </w:pPr>
            <w:r w:rsidRPr="002D1D41">
              <w:rPr>
                <w:rFonts w:ascii="Century Gothic" w:hAnsi="Century Gothic"/>
                <w:sz w:val="20"/>
                <w:szCs w:val="20"/>
              </w:rPr>
              <w:t xml:space="preserve">Perusahaan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memiliki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penerimaan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baku</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kemasan</w:t>
            </w:r>
            <w:proofErr w:type="spellEnd"/>
            <w:r w:rsidRPr="002D1D41">
              <w:rPr>
                <w:rFonts w:ascii="Century Gothic" w:hAnsi="Century Gothic"/>
                <w:sz w:val="20"/>
                <w:szCs w:val="20"/>
              </w:rPr>
              <w:t xml:space="preserve"> primer pada </w:t>
            </w:r>
            <w:proofErr w:type="spellStart"/>
            <w:r w:rsidRPr="002D1D41">
              <w:rPr>
                <w:rFonts w:ascii="Century Gothic" w:hAnsi="Century Gothic"/>
                <w:sz w:val="20"/>
                <w:szCs w:val="20"/>
              </w:rPr>
              <w:t>saat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diterima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berdasarkan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penilaian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klausul</w:t>
            </w:r>
            <w:proofErr w:type="spellEnd"/>
            <w:r w:rsidRPr="002D1D41">
              <w:rPr>
                <w:rFonts w:ascii="Century Gothic" w:hAnsi="Century Gothic"/>
                <w:sz w:val="20"/>
                <w:szCs w:val="20"/>
              </w:rPr>
              <w:t xml:space="preserve"> 3.5.1.1). </w:t>
            </w:r>
            <w:proofErr w:type="spellStart"/>
            <w:r w:rsidRPr="002D1D41">
              <w:rPr>
                <w:rFonts w:ascii="Century Gothic" w:hAnsi="Century Gothic"/>
                <w:sz w:val="20"/>
                <w:szCs w:val="20"/>
              </w:rPr>
              <w:t>Penerimaan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baku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termasuk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kemasan</w:t>
            </w:r>
            <w:proofErr w:type="spellEnd"/>
            <w:r w:rsidRPr="002D1D41">
              <w:rPr>
                <w:rFonts w:ascii="Century Gothic" w:hAnsi="Century Gothic"/>
                <w:sz w:val="20"/>
                <w:szCs w:val="20"/>
              </w:rPr>
              <w:t xml:space="preserve"> primer) dan </w:t>
            </w:r>
            <w:proofErr w:type="spellStart"/>
            <w:r w:rsidR="006D73A3" w:rsidRPr="002D1D41">
              <w:rPr>
                <w:rFonts w:ascii="Century Gothic" w:hAnsi="Century Gothic"/>
                <w:sz w:val="20"/>
                <w:szCs w:val="20"/>
              </w:rPr>
              <w:t>perilisan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penggunaannya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didasarkan</w:t>
            </w:r>
            <w:proofErr w:type="spellEnd"/>
            <w:r w:rsidRPr="002D1D41">
              <w:rPr>
                <w:rFonts w:ascii="Century Gothic" w:hAnsi="Century Gothic"/>
                <w:sz w:val="20"/>
                <w:szCs w:val="20"/>
              </w:rPr>
              <w:t xml:space="preserve"> pada salah </w:t>
            </w:r>
            <w:proofErr w:type="spellStart"/>
            <w:r w:rsidRPr="002D1D41">
              <w:rPr>
                <w:rFonts w:ascii="Century Gothic" w:hAnsi="Century Gothic"/>
                <w:sz w:val="20"/>
                <w:szCs w:val="20"/>
              </w:rPr>
              <w:t>satu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kombinasi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w:t>
            </w:r>
          </w:p>
          <w:p w14:paraId="0E8F4BFC" w14:textId="77777777" w:rsidR="005A330E" w:rsidRPr="002D1D41" w:rsidRDefault="005A330E" w:rsidP="005A330E">
            <w:pPr>
              <w:pStyle w:val="TableParagraph"/>
              <w:spacing w:before="1"/>
              <w:ind w:left="409" w:right="141" w:hanging="180"/>
              <w:rPr>
                <w:rFonts w:ascii="Century Gothic" w:hAnsi="Century Gothic"/>
                <w:sz w:val="20"/>
                <w:szCs w:val="20"/>
              </w:rPr>
            </w:pPr>
            <w:r w:rsidRPr="002D1D41">
              <w:rPr>
                <w:rFonts w:ascii="Century Gothic" w:hAnsi="Century Gothic"/>
                <w:sz w:val="20"/>
                <w:szCs w:val="20"/>
              </w:rPr>
              <w:t>•</w:t>
            </w:r>
            <w:r w:rsidRPr="002D1D41">
              <w:rPr>
                <w:rFonts w:ascii="Century Gothic" w:hAnsi="Century Gothic"/>
                <w:sz w:val="20"/>
                <w:szCs w:val="20"/>
              </w:rPr>
              <w:tab/>
            </w:r>
            <w:proofErr w:type="spellStart"/>
            <w:r w:rsidRPr="002D1D41">
              <w:rPr>
                <w:rFonts w:ascii="Century Gothic" w:hAnsi="Century Gothic"/>
                <w:sz w:val="20"/>
                <w:szCs w:val="20"/>
              </w:rPr>
              <w:t>pengambilan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sampel</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pengujian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p>
          <w:p w14:paraId="2A62BBB8" w14:textId="77777777" w:rsidR="005A330E" w:rsidRPr="002D1D41" w:rsidRDefault="005A330E" w:rsidP="005A330E">
            <w:pPr>
              <w:pStyle w:val="TableParagraph"/>
              <w:spacing w:before="1"/>
              <w:ind w:left="409" w:right="141" w:hanging="180"/>
              <w:rPr>
                <w:rFonts w:ascii="Century Gothic" w:hAnsi="Century Gothic"/>
                <w:sz w:val="20"/>
                <w:szCs w:val="20"/>
              </w:rPr>
            </w:pPr>
            <w:r w:rsidRPr="002D1D41">
              <w:rPr>
                <w:rFonts w:ascii="Century Gothic" w:hAnsi="Century Gothic"/>
                <w:sz w:val="20"/>
                <w:szCs w:val="20"/>
              </w:rPr>
              <w:t>•</w:t>
            </w:r>
            <w:r w:rsidRPr="002D1D41">
              <w:rPr>
                <w:rFonts w:ascii="Century Gothic" w:hAnsi="Century Gothic"/>
                <w:sz w:val="20"/>
                <w:szCs w:val="20"/>
              </w:rPr>
              <w:tab/>
            </w:r>
            <w:proofErr w:type="spellStart"/>
            <w:r w:rsidRPr="002D1D41">
              <w:rPr>
                <w:rFonts w:ascii="Century Gothic" w:hAnsi="Century Gothic"/>
                <w:sz w:val="20"/>
                <w:szCs w:val="20"/>
              </w:rPr>
              <w:t>inspeksi</w:t>
            </w:r>
            <w:proofErr w:type="spellEnd"/>
            <w:r w:rsidRPr="002D1D41">
              <w:rPr>
                <w:rFonts w:ascii="Century Gothic" w:hAnsi="Century Gothic"/>
                <w:sz w:val="20"/>
                <w:szCs w:val="20"/>
              </w:rPr>
              <w:t xml:space="preserve"> visual pada </w:t>
            </w:r>
            <w:proofErr w:type="spellStart"/>
            <w:r w:rsidRPr="002D1D41">
              <w:rPr>
                <w:rFonts w:ascii="Century Gothic" w:hAnsi="Century Gothic"/>
                <w:sz w:val="20"/>
                <w:szCs w:val="20"/>
              </w:rPr>
              <w:t>tanda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terima</w:t>
            </w:r>
            <w:proofErr w:type="spellEnd"/>
          </w:p>
          <w:p w14:paraId="28C84C06" w14:textId="77777777" w:rsidR="005A330E" w:rsidRPr="002D1D41" w:rsidRDefault="005A330E" w:rsidP="005A330E">
            <w:pPr>
              <w:pStyle w:val="TableParagraph"/>
              <w:spacing w:before="1"/>
              <w:ind w:left="409" w:right="141" w:hanging="180"/>
              <w:rPr>
                <w:rFonts w:ascii="Century Gothic" w:hAnsi="Century Gothic"/>
                <w:sz w:val="20"/>
                <w:szCs w:val="20"/>
              </w:rPr>
            </w:pPr>
            <w:r w:rsidRPr="002D1D41">
              <w:rPr>
                <w:rFonts w:ascii="Century Gothic" w:hAnsi="Century Gothic"/>
                <w:sz w:val="20"/>
                <w:szCs w:val="20"/>
              </w:rPr>
              <w:t>•</w:t>
            </w:r>
            <w:r w:rsidRPr="002D1D41">
              <w:rPr>
                <w:rFonts w:ascii="Century Gothic" w:hAnsi="Century Gothic"/>
                <w:sz w:val="20"/>
                <w:szCs w:val="20"/>
              </w:rPr>
              <w:tab/>
            </w:r>
            <w:proofErr w:type="spellStart"/>
            <w:r w:rsidRPr="002D1D41">
              <w:rPr>
                <w:rFonts w:ascii="Century Gothic" w:hAnsi="Century Gothic"/>
                <w:sz w:val="20"/>
                <w:szCs w:val="20"/>
              </w:rPr>
              <w:t>sertifikat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analisis</w:t>
            </w:r>
            <w:proofErr w:type="spellEnd"/>
            <w:r w:rsidRPr="002D1D41">
              <w:rPr>
                <w:rFonts w:ascii="Century Gothic" w:hAnsi="Century Gothic"/>
                <w:sz w:val="20"/>
                <w:szCs w:val="20"/>
              </w:rPr>
              <w:t xml:space="preserve"> (CoA) (</w:t>
            </w:r>
            <w:proofErr w:type="spellStart"/>
            <w:r w:rsidRPr="002D1D41">
              <w:rPr>
                <w:rFonts w:ascii="Century Gothic" w:hAnsi="Century Gothic"/>
                <w:sz w:val="20"/>
                <w:szCs w:val="20"/>
              </w:rPr>
              <w:t>khusus</w:t>
            </w:r>
            <w:proofErr w:type="spellEnd"/>
            <w:r w:rsidRPr="002D1D41">
              <w:rPr>
                <w:rFonts w:ascii="Century Gothic" w:hAnsi="Century Gothic"/>
                <w:sz w:val="20"/>
                <w:szCs w:val="20"/>
              </w:rPr>
              <w:t xml:space="preserve"> pada </w:t>
            </w:r>
            <w:proofErr w:type="spellStart"/>
            <w:r w:rsidRPr="002D1D41">
              <w:rPr>
                <w:rFonts w:ascii="Century Gothic" w:hAnsi="Century Gothic"/>
                <w:sz w:val="20"/>
                <w:szCs w:val="20"/>
              </w:rPr>
              <w:t>pengiriman</w:t>
            </w:r>
            <w:proofErr w:type="spellEnd"/>
            <w:r w:rsidRPr="002D1D41">
              <w:rPr>
                <w:rFonts w:ascii="Century Gothic" w:hAnsi="Century Gothic"/>
                <w:sz w:val="20"/>
                <w:szCs w:val="20"/>
              </w:rPr>
              <w:t xml:space="preserve">) </w:t>
            </w:r>
          </w:p>
          <w:p w14:paraId="27195547" w14:textId="77777777" w:rsidR="005A330E" w:rsidRPr="002D1D41" w:rsidRDefault="005A330E" w:rsidP="005A330E">
            <w:pPr>
              <w:pStyle w:val="TableParagraph"/>
              <w:spacing w:before="1"/>
              <w:ind w:left="409" w:right="141" w:hanging="180"/>
              <w:rPr>
                <w:rFonts w:ascii="Century Gothic" w:hAnsi="Century Gothic"/>
                <w:sz w:val="20"/>
                <w:szCs w:val="20"/>
              </w:rPr>
            </w:pPr>
            <w:r w:rsidRPr="002D1D41">
              <w:rPr>
                <w:rFonts w:ascii="Century Gothic" w:hAnsi="Century Gothic"/>
                <w:sz w:val="20"/>
                <w:szCs w:val="20"/>
              </w:rPr>
              <w:t>•</w:t>
            </w:r>
            <w:r w:rsidRPr="002D1D41">
              <w:rPr>
                <w:rFonts w:ascii="Century Gothic" w:hAnsi="Century Gothic"/>
                <w:sz w:val="20"/>
                <w:szCs w:val="20"/>
              </w:rPr>
              <w:tab/>
            </w:r>
            <w:proofErr w:type="spellStart"/>
            <w:r w:rsidRPr="002D1D41">
              <w:rPr>
                <w:rFonts w:ascii="Century Gothic" w:hAnsi="Century Gothic"/>
                <w:sz w:val="20"/>
                <w:szCs w:val="20"/>
              </w:rPr>
              <w:t>sertifikat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kesesuaian</w:t>
            </w:r>
            <w:proofErr w:type="spellEnd"/>
            <w:r w:rsidRPr="002D1D41">
              <w:rPr>
                <w:rFonts w:ascii="Century Gothic" w:hAnsi="Century Gothic"/>
                <w:sz w:val="20"/>
                <w:szCs w:val="20"/>
              </w:rPr>
              <w:t>. (cert. of conformance)</w:t>
            </w:r>
          </w:p>
          <w:p w14:paraId="11E94921" w14:textId="77777777" w:rsidR="009B2DD7" w:rsidRPr="002D1D41" w:rsidRDefault="005A330E" w:rsidP="005A330E">
            <w:pPr>
              <w:pStyle w:val="TableParagraph"/>
              <w:ind w:left="113"/>
              <w:rPr>
                <w:rFonts w:ascii="Century Gothic" w:hAnsi="Century Gothic"/>
                <w:sz w:val="20"/>
                <w:szCs w:val="20"/>
              </w:rPr>
            </w:pPr>
            <w:r w:rsidRPr="002D1D41">
              <w:rPr>
                <w:rFonts w:ascii="Century Gothic" w:hAnsi="Century Gothic"/>
                <w:sz w:val="20"/>
                <w:szCs w:val="20"/>
              </w:rPr>
              <w:t xml:space="preserve">Daftar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baku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termasuk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kemasan</w:t>
            </w:r>
            <w:proofErr w:type="spellEnd"/>
            <w:r w:rsidRPr="002D1D41">
              <w:rPr>
                <w:rFonts w:ascii="Century Gothic" w:hAnsi="Century Gothic"/>
                <w:sz w:val="20"/>
                <w:szCs w:val="20"/>
              </w:rPr>
              <w:t xml:space="preserve"> primer) dan </w:t>
            </w:r>
            <w:proofErr w:type="spellStart"/>
            <w:r w:rsidRPr="002D1D41">
              <w:rPr>
                <w:rFonts w:ascii="Century Gothic" w:hAnsi="Century Gothic"/>
                <w:sz w:val="20"/>
                <w:szCs w:val="20"/>
              </w:rPr>
              <w:t>persyaratan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dipenuhi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penerimaan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tersedia</w:t>
            </w:r>
            <w:proofErr w:type="spellEnd"/>
            <w:r w:rsidRPr="002D1D41">
              <w:rPr>
                <w:rFonts w:ascii="Century Gothic" w:hAnsi="Century Gothic"/>
                <w:sz w:val="20"/>
                <w:szCs w:val="20"/>
              </w:rPr>
              <w:t xml:space="preserve">. Parameter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penerimaan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frekuensi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pengujian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didefinisikan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diterapkan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ditinjau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jelas</w:t>
            </w:r>
            <w:proofErr w:type="spellEnd"/>
            <w:r w:rsidRPr="002D1D41">
              <w:rPr>
                <w:rFonts w:ascii="Century Gothic" w:hAnsi="Century Gothic"/>
                <w:sz w:val="20"/>
                <w:szCs w:val="20"/>
              </w:rPr>
              <w:t>.</w:t>
            </w:r>
          </w:p>
        </w:tc>
        <w:tc>
          <w:tcPr>
            <w:tcW w:w="1675" w:type="dxa"/>
          </w:tcPr>
          <w:p w14:paraId="3DA743A4" w14:textId="77777777" w:rsidR="009B2DD7" w:rsidRPr="002D1D41" w:rsidRDefault="009B2DD7">
            <w:pPr>
              <w:pStyle w:val="TableParagraph"/>
              <w:rPr>
                <w:rFonts w:ascii="Century Gothic" w:hAnsi="Century Gothic"/>
                <w:sz w:val="20"/>
                <w:szCs w:val="20"/>
              </w:rPr>
            </w:pPr>
          </w:p>
        </w:tc>
        <w:tc>
          <w:tcPr>
            <w:tcW w:w="2847" w:type="dxa"/>
          </w:tcPr>
          <w:p w14:paraId="54DABD73" w14:textId="77777777" w:rsidR="009B2DD7" w:rsidRPr="002D1D41" w:rsidRDefault="009B2DD7">
            <w:pPr>
              <w:pStyle w:val="TableParagraph"/>
              <w:rPr>
                <w:rFonts w:ascii="Century Gothic" w:hAnsi="Century Gothic"/>
                <w:sz w:val="20"/>
                <w:szCs w:val="20"/>
              </w:rPr>
            </w:pPr>
          </w:p>
        </w:tc>
      </w:tr>
      <w:tr w:rsidR="00F84B12" w:rsidRPr="002D1D41" w14:paraId="4E6779BC" w14:textId="77777777" w:rsidTr="00572F43">
        <w:trPr>
          <w:trHeight w:val="530"/>
        </w:trPr>
        <w:tc>
          <w:tcPr>
            <w:tcW w:w="1659" w:type="dxa"/>
            <w:gridSpan w:val="2"/>
            <w:shd w:val="clear" w:color="auto" w:fill="92D050"/>
          </w:tcPr>
          <w:p w14:paraId="0BDC4C0F"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3.5.3</w:t>
            </w:r>
          </w:p>
        </w:tc>
        <w:tc>
          <w:tcPr>
            <w:tcW w:w="8267" w:type="dxa"/>
            <w:gridSpan w:val="3"/>
            <w:shd w:val="clear" w:color="auto" w:fill="92D050"/>
          </w:tcPr>
          <w:p w14:paraId="1D5E86D6" w14:textId="77777777" w:rsidR="009B2DD7" w:rsidRPr="002D1D41" w:rsidRDefault="00FE1A76" w:rsidP="00904270">
            <w:pPr>
              <w:pStyle w:val="TableParagraph"/>
              <w:spacing w:before="27"/>
              <w:ind w:left="113"/>
              <w:rPr>
                <w:rFonts w:ascii="Century Gothic" w:hAnsi="Century Gothic"/>
                <w:sz w:val="20"/>
                <w:szCs w:val="20"/>
                <w:lang w:val="id-ID"/>
              </w:rPr>
            </w:pPr>
            <w:proofErr w:type="spellStart"/>
            <w:r w:rsidRPr="002D1D41">
              <w:rPr>
                <w:rFonts w:ascii="Century Gothic" w:hAnsi="Century Gothic"/>
                <w:sz w:val="20"/>
                <w:szCs w:val="20"/>
              </w:rPr>
              <w:t>Manajemen</w:t>
            </w:r>
            <w:proofErr w:type="spellEnd"/>
            <w:r w:rsidRPr="002D1D41">
              <w:rPr>
                <w:rFonts w:ascii="Century Gothic" w:hAnsi="Century Gothic"/>
                <w:sz w:val="20"/>
                <w:szCs w:val="20"/>
              </w:rPr>
              <w:t xml:space="preserve"> </w:t>
            </w:r>
            <w:r w:rsidR="00904270" w:rsidRPr="002D1D41">
              <w:rPr>
                <w:rFonts w:ascii="Century Gothic" w:hAnsi="Century Gothic"/>
                <w:sz w:val="20"/>
                <w:szCs w:val="20"/>
                <w:lang w:val="id-ID"/>
              </w:rPr>
              <w:t>supplier jasa</w:t>
            </w:r>
          </w:p>
        </w:tc>
      </w:tr>
      <w:tr w:rsidR="00F84B12" w:rsidRPr="002D1D41" w14:paraId="664D7D55" w14:textId="77777777" w:rsidTr="00572F43">
        <w:trPr>
          <w:trHeight w:val="1000"/>
        </w:trPr>
        <w:tc>
          <w:tcPr>
            <w:tcW w:w="1659" w:type="dxa"/>
            <w:gridSpan w:val="2"/>
            <w:shd w:val="clear" w:color="auto" w:fill="D4E9B0"/>
          </w:tcPr>
          <w:p w14:paraId="72B611C3" w14:textId="77777777" w:rsidR="009B2DD7" w:rsidRPr="002D1D41" w:rsidRDefault="009713E3">
            <w:pPr>
              <w:pStyle w:val="TableParagraph"/>
              <w:spacing w:before="100"/>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267" w:type="dxa"/>
            <w:gridSpan w:val="3"/>
            <w:shd w:val="clear" w:color="auto" w:fill="D4E9B0"/>
          </w:tcPr>
          <w:p w14:paraId="4DD45854" w14:textId="77777777" w:rsidR="009B2DD7" w:rsidRPr="002D1D41" w:rsidRDefault="00EA6A95">
            <w:pPr>
              <w:pStyle w:val="TableParagraph"/>
              <w:spacing w:before="28"/>
              <w:ind w:left="113"/>
              <w:rPr>
                <w:rFonts w:ascii="Century Gothic" w:hAnsi="Century Gothic"/>
                <w:sz w:val="20"/>
                <w:szCs w:val="20"/>
              </w:rPr>
            </w:pPr>
            <w:r w:rsidRPr="002D1D41">
              <w:rPr>
                <w:rFonts w:ascii="Century Gothic" w:hAnsi="Century Gothic"/>
                <w:sz w:val="20"/>
                <w:szCs w:val="20"/>
              </w:rPr>
              <w:t xml:space="preserve">Perusahaan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menunjukkan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w:t>
            </w:r>
            <w:r w:rsidR="00904270" w:rsidRPr="002D1D41">
              <w:rPr>
                <w:rFonts w:ascii="Century Gothic" w:hAnsi="Century Gothic"/>
                <w:sz w:val="20"/>
                <w:szCs w:val="20"/>
              </w:rPr>
              <w:t>wa</w:t>
            </w:r>
            <w:proofErr w:type="spellEnd"/>
            <w:r w:rsidR="00904270" w:rsidRPr="002D1D41">
              <w:rPr>
                <w:rFonts w:ascii="Century Gothic" w:hAnsi="Century Gothic"/>
                <w:sz w:val="20"/>
                <w:szCs w:val="20"/>
              </w:rPr>
              <w:t xml:space="preserve"> </w:t>
            </w:r>
            <w:proofErr w:type="spellStart"/>
            <w:r w:rsidR="00904270" w:rsidRPr="002D1D41">
              <w:rPr>
                <w:rFonts w:ascii="Century Gothic" w:hAnsi="Century Gothic"/>
                <w:sz w:val="20"/>
                <w:szCs w:val="20"/>
              </w:rPr>
              <w:t>saat</w:t>
            </w:r>
            <w:proofErr w:type="spellEnd"/>
            <w:r w:rsidR="00904270" w:rsidRPr="002D1D41">
              <w:rPr>
                <w:rFonts w:ascii="Century Gothic" w:hAnsi="Century Gothic"/>
                <w:sz w:val="20"/>
                <w:szCs w:val="20"/>
              </w:rPr>
              <w:t xml:space="preserve"> </w:t>
            </w:r>
            <w:proofErr w:type="spellStart"/>
            <w:r w:rsidR="00904270" w:rsidRPr="002D1D41">
              <w:rPr>
                <w:rFonts w:ascii="Century Gothic" w:hAnsi="Century Gothic"/>
                <w:sz w:val="20"/>
                <w:szCs w:val="20"/>
              </w:rPr>
              <w:t>layanan</w:t>
            </w:r>
            <w:proofErr w:type="spellEnd"/>
            <w:r w:rsidR="00904270" w:rsidRPr="002D1D41">
              <w:rPr>
                <w:rFonts w:ascii="Century Gothic" w:hAnsi="Century Gothic"/>
                <w:sz w:val="20"/>
                <w:szCs w:val="20"/>
              </w:rPr>
              <w:t>/</w:t>
            </w:r>
            <w:proofErr w:type="spellStart"/>
            <w:r w:rsidR="00904270" w:rsidRPr="002D1D41">
              <w:rPr>
                <w:rFonts w:ascii="Century Gothic" w:hAnsi="Century Gothic"/>
                <w:sz w:val="20"/>
                <w:szCs w:val="20"/>
              </w:rPr>
              <w:t>jasa</w:t>
            </w:r>
            <w:proofErr w:type="spellEnd"/>
            <w:r w:rsidR="00904270" w:rsidRPr="002D1D41">
              <w:rPr>
                <w:rFonts w:ascii="Century Gothic" w:hAnsi="Century Gothic"/>
                <w:sz w:val="20"/>
                <w:szCs w:val="20"/>
              </w:rPr>
              <w:t xml:space="preserve"> yang </w:t>
            </w:r>
            <w:r w:rsidRPr="002D1D41">
              <w:rPr>
                <w:rFonts w:ascii="Century Gothic" w:hAnsi="Century Gothic"/>
                <w:sz w:val="20"/>
                <w:szCs w:val="20"/>
              </w:rPr>
              <w:t>di-outsourcing-</w:t>
            </w:r>
            <w:proofErr w:type="spellStart"/>
            <w:r w:rsidRPr="002D1D41">
              <w:rPr>
                <w:rFonts w:ascii="Century Gothic" w:hAnsi="Century Gothic"/>
                <w:sz w:val="20"/>
                <w:szCs w:val="20"/>
              </w:rPr>
              <w:t>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layanan</w:t>
            </w:r>
            <w:proofErr w:type="spellEnd"/>
            <w:r w:rsidR="00904270" w:rsidRPr="002D1D41">
              <w:rPr>
                <w:rFonts w:ascii="Century Gothic" w:hAnsi="Century Gothic"/>
                <w:sz w:val="20"/>
                <w:szCs w:val="20"/>
                <w:lang w:val="id-ID"/>
              </w:rPr>
              <w:t>/jasa tersebut</w:t>
            </w:r>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apa</w:t>
            </w:r>
            <w:proofErr w:type="spellEnd"/>
            <w:r w:rsidRPr="002D1D41">
              <w:rPr>
                <w:rFonts w:ascii="Century Gothic" w:hAnsi="Century Gothic"/>
                <w:sz w:val="20"/>
                <w:szCs w:val="20"/>
              </w:rPr>
              <w:t xml:space="preserve"> pun yang </w:t>
            </w:r>
            <w:proofErr w:type="spellStart"/>
            <w:r w:rsidRPr="002D1D41">
              <w:rPr>
                <w:rFonts w:ascii="Century Gothic" w:hAnsi="Century Gothic"/>
                <w:sz w:val="20"/>
                <w:szCs w:val="20"/>
              </w:rPr>
              <w:t>timbul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terkait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legalitas</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mutu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telah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dievaluasi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adanya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kontrol</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efektif</w:t>
            </w:r>
            <w:proofErr w:type="spellEnd"/>
            <w:r w:rsidRPr="002D1D41">
              <w:rPr>
                <w:rFonts w:ascii="Century Gothic" w:hAnsi="Century Gothic"/>
                <w:sz w:val="20"/>
                <w:szCs w:val="20"/>
              </w:rPr>
              <w:t>.</w:t>
            </w:r>
          </w:p>
        </w:tc>
      </w:tr>
      <w:tr w:rsidR="00F84B12" w:rsidRPr="002D1D41" w14:paraId="31B01627" w14:textId="77777777" w:rsidTr="00572F43">
        <w:trPr>
          <w:trHeight w:val="1163"/>
        </w:trPr>
        <w:tc>
          <w:tcPr>
            <w:tcW w:w="1659" w:type="dxa"/>
            <w:gridSpan w:val="2"/>
            <w:shd w:val="clear" w:color="auto" w:fill="D9D9D9"/>
          </w:tcPr>
          <w:p w14:paraId="45CE1885" w14:textId="77777777" w:rsidR="009B2DD7" w:rsidRPr="002D1D41" w:rsidRDefault="00FE1A76" w:rsidP="00EA6A95">
            <w:pPr>
              <w:pStyle w:val="TableParagraph"/>
              <w:spacing w:before="61" w:line="237" w:lineRule="auto"/>
              <w:ind w:left="110" w:right="410"/>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00EA6A95" w:rsidRPr="002D1D41">
              <w:rPr>
                <w:rFonts w:ascii="Century Gothic" w:hAnsi="Century Gothic"/>
                <w:b/>
                <w:i/>
                <w:sz w:val="20"/>
                <w:szCs w:val="20"/>
              </w:rPr>
              <w:t xml:space="preserve"> </w:t>
            </w:r>
            <w:proofErr w:type="spellStart"/>
            <w:r w:rsidR="00EA6A95" w:rsidRPr="002D1D41">
              <w:rPr>
                <w:rFonts w:ascii="Century Gothic" w:hAnsi="Century Gothic"/>
                <w:b/>
                <w:i/>
                <w:sz w:val="20"/>
                <w:szCs w:val="20"/>
              </w:rPr>
              <w:t>Bimbingan</w:t>
            </w:r>
            <w:proofErr w:type="spellEnd"/>
          </w:p>
        </w:tc>
        <w:tc>
          <w:tcPr>
            <w:tcW w:w="8267" w:type="dxa"/>
            <w:gridSpan w:val="3"/>
            <w:shd w:val="clear" w:color="auto" w:fill="D9D9D9"/>
          </w:tcPr>
          <w:p w14:paraId="0E8F7CB6" w14:textId="77777777" w:rsidR="009B2DD7" w:rsidRPr="002D1D41" w:rsidRDefault="00FE1A76" w:rsidP="00904270">
            <w:pPr>
              <w:pStyle w:val="TableParagraph"/>
              <w:spacing w:before="54"/>
              <w:ind w:left="113" w:right="148"/>
              <w:rPr>
                <w:rFonts w:ascii="Century Gothic" w:hAnsi="Century Gothic"/>
                <w:i/>
                <w:sz w:val="20"/>
                <w:szCs w:val="20"/>
              </w:rPr>
            </w:pPr>
            <w:proofErr w:type="spellStart"/>
            <w:r w:rsidRPr="002D1D41">
              <w:rPr>
                <w:rFonts w:ascii="Century Gothic" w:hAnsi="Century Gothic"/>
                <w:i/>
                <w:sz w:val="20"/>
                <w:szCs w:val="20"/>
              </w:rPr>
              <w:t>Persetujuan</w:t>
            </w:r>
            <w:proofErr w:type="spellEnd"/>
            <w:r w:rsidRPr="002D1D41">
              <w:rPr>
                <w:rFonts w:ascii="Century Gothic" w:hAnsi="Century Gothic"/>
                <w:i/>
                <w:sz w:val="20"/>
                <w:szCs w:val="20"/>
              </w:rPr>
              <w:t xml:space="preserve"> </w:t>
            </w:r>
            <w:r w:rsidR="006D73A3" w:rsidRPr="002D1D41">
              <w:rPr>
                <w:rFonts w:ascii="Century Gothic" w:hAnsi="Century Gothic"/>
                <w:i/>
                <w:sz w:val="20"/>
                <w:szCs w:val="20"/>
              </w:rPr>
              <w:t>supplier</w:t>
            </w:r>
            <w:r w:rsidRPr="002D1D41">
              <w:rPr>
                <w:rFonts w:ascii="Century Gothic" w:hAnsi="Century Gothic"/>
                <w:i/>
                <w:sz w:val="20"/>
                <w:szCs w:val="20"/>
              </w:rPr>
              <w:t xml:space="preserve"> </w:t>
            </w:r>
            <w:proofErr w:type="spellStart"/>
            <w:r w:rsidRPr="002D1D41">
              <w:rPr>
                <w:rFonts w:ascii="Century Gothic" w:hAnsi="Century Gothic"/>
                <w:i/>
                <w:sz w:val="20"/>
                <w:szCs w:val="20"/>
              </w:rPr>
              <w:t>harus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mencakup</w:t>
            </w:r>
            <w:proofErr w:type="spellEnd"/>
            <w:r w:rsidRPr="002D1D41">
              <w:rPr>
                <w:rFonts w:ascii="Century Gothic" w:hAnsi="Century Gothic"/>
                <w:i/>
                <w:sz w:val="20"/>
                <w:szCs w:val="20"/>
              </w:rPr>
              <w:t xml:space="preserve"> </w:t>
            </w:r>
            <w:r w:rsidR="006D73A3" w:rsidRPr="002D1D41">
              <w:rPr>
                <w:rFonts w:ascii="Century Gothic" w:hAnsi="Century Gothic"/>
                <w:i/>
                <w:sz w:val="20"/>
                <w:szCs w:val="20"/>
              </w:rPr>
              <w:t>supplier</w:t>
            </w:r>
            <w:r w:rsidRPr="002D1D41">
              <w:rPr>
                <w:rFonts w:ascii="Century Gothic" w:hAnsi="Century Gothic"/>
                <w:i/>
                <w:sz w:val="20"/>
                <w:szCs w:val="20"/>
              </w:rPr>
              <w:t xml:space="preserve"> </w:t>
            </w:r>
            <w:proofErr w:type="spellStart"/>
            <w:r w:rsidRPr="002D1D41">
              <w:rPr>
                <w:rFonts w:ascii="Century Gothic" w:hAnsi="Century Gothic"/>
                <w:i/>
                <w:sz w:val="20"/>
                <w:szCs w:val="20"/>
              </w:rPr>
              <w:t>layanan</w:t>
            </w:r>
            <w:proofErr w:type="spellEnd"/>
            <w:r w:rsidR="006D73A3" w:rsidRPr="002D1D41">
              <w:rPr>
                <w:rFonts w:ascii="Century Gothic" w:hAnsi="Century Gothic"/>
                <w:i/>
                <w:sz w:val="20"/>
                <w:szCs w:val="20"/>
              </w:rPr>
              <w:t>/</w:t>
            </w:r>
            <w:r w:rsidR="00904270" w:rsidRPr="002D1D41">
              <w:rPr>
                <w:rFonts w:ascii="Century Gothic" w:hAnsi="Century Gothic"/>
                <w:i/>
                <w:sz w:val="20"/>
                <w:szCs w:val="20"/>
                <w:lang w:val="id-ID"/>
              </w:rPr>
              <w:t>jasa</w:t>
            </w:r>
            <w:r w:rsidRPr="002D1D41">
              <w:rPr>
                <w:rFonts w:ascii="Century Gothic" w:hAnsi="Century Gothic"/>
                <w:i/>
                <w:sz w:val="20"/>
                <w:szCs w:val="20"/>
              </w:rPr>
              <w:t xml:space="preserve"> yang </w:t>
            </w:r>
            <w:proofErr w:type="spellStart"/>
            <w:r w:rsidRPr="002D1D41">
              <w:rPr>
                <w:rFonts w:ascii="Century Gothic" w:hAnsi="Century Gothic"/>
                <w:i/>
                <w:sz w:val="20"/>
                <w:szCs w:val="20"/>
              </w:rPr>
              <w:t>berpotensi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mempengaruhi</w:t>
            </w:r>
            <w:proofErr w:type="spellEnd"/>
            <w:r w:rsidRPr="002D1D41">
              <w:rPr>
                <w:rFonts w:ascii="Century Gothic" w:hAnsi="Century Gothic"/>
                <w:i/>
                <w:sz w:val="20"/>
                <w:szCs w:val="20"/>
              </w:rPr>
              <w:t xml:space="preserve"> </w:t>
            </w:r>
            <w:proofErr w:type="spellStart"/>
            <w:r w:rsidR="00EA6A95" w:rsidRPr="002D1D41">
              <w:rPr>
                <w:rFonts w:ascii="Century Gothic" w:hAnsi="Century Gothic"/>
                <w:i/>
                <w:sz w:val="20"/>
                <w:szCs w:val="20"/>
              </w:rPr>
              <w:t>keamanan</w:t>
            </w:r>
            <w:proofErr w:type="spellEnd"/>
            <w:r w:rsidR="00904270" w:rsidRPr="002D1D41">
              <w:rPr>
                <w:rFonts w:ascii="Century Gothic" w:hAnsi="Century Gothic"/>
                <w:i/>
                <w:sz w:val="20"/>
                <w:szCs w:val="20"/>
                <w:lang w:val="id-ID"/>
              </w:rPr>
              <w:t xml:space="preserve"> pangan</w:t>
            </w:r>
            <w:r w:rsidRPr="002D1D41">
              <w:rPr>
                <w:rFonts w:ascii="Century Gothic" w:hAnsi="Century Gothic"/>
                <w:i/>
                <w:sz w:val="20"/>
                <w:szCs w:val="20"/>
              </w:rPr>
              <w:t xml:space="preserve">, </w:t>
            </w:r>
            <w:proofErr w:type="spellStart"/>
            <w:r w:rsidRPr="002D1D41">
              <w:rPr>
                <w:rFonts w:ascii="Century Gothic" w:hAnsi="Century Gothic"/>
                <w:i/>
                <w:sz w:val="20"/>
                <w:szCs w:val="20"/>
              </w:rPr>
              <w:t>legalitas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atau</w:t>
            </w:r>
            <w:proofErr w:type="spellEnd"/>
            <w:r w:rsidRPr="002D1D41">
              <w:rPr>
                <w:rFonts w:ascii="Century Gothic" w:hAnsi="Century Gothic"/>
                <w:i/>
                <w:sz w:val="20"/>
                <w:szCs w:val="20"/>
              </w:rPr>
              <w:t xml:space="preserve"> </w:t>
            </w:r>
            <w:proofErr w:type="spellStart"/>
            <w:r w:rsidR="00EA6A95" w:rsidRPr="002D1D41">
              <w:rPr>
                <w:rFonts w:ascii="Century Gothic" w:hAnsi="Century Gothic"/>
                <w:i/>
                <w:sz w:val="20"/>
                <w:szCs w:val="20"/>
              </w:rPr>
              <w:t>mutu</w:t>
            </w:r>
            <w:proofErr w:type="spellEnd"/>
            <w:r w:rsidR="00EA6A95" w:rsidRPr="002D1D41">
              <w:rPr>
                <w:rFonts w:ascii="Century Gothic" w:hAnsi="Century Gothic"/>
                <w:i/>
                <w:sz w:val="20"/>
                <w:szCs w:val="20"/>
              </w:rPr>
              <w:t xml:space="preserve"> </w:t>
            </w:r>
            <w:proofErr w:type="spellStart"/>
            <w:r w:rsidRPr="002D1D41">
              <w:rPr>
                <w:rFonts w:ascii="Century Gothic" w:hAnsi="Century Gothic"/>
                <w:i/>
                <w:sz w:val="20"/>
                <w:szCs w:val="20"/>
              </w:rPr>
              <w:t>produk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misalnya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penggunaan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agen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menyediakan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staf</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sementara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binatu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pemeliharaan</w:t>
            </w:r>
            <w:proofErr w:type="spellEnd"/>
            <w:r w:rsidR="006D73A3" w:rsidRPr="002D1D41">
              <w:rPr>
                <w:rFonts w:ascii="Century Gothic" w:hAnsi="Century Gothic"/>
                <w:i/>
                <w:sz w:val="20"/>
                <w:szCs w:val="20"/>
              </w:rPr>
              <w:t xml:space="preserve"> </w:t>
            </w:r>
            <w:proofErr w:type="spellStart"/>
            <w:r w:rsidRPr="002D1D41">
              <w:rPr>
                <w:rFonts w:ascii="Century Gothic" w:hAnsi="Century Gothic"/>
                <w:i/>
                <w:sz w:val="20"/>
                <w:szCs w:val="20"/>
              </w:rPr>
              <w:t>peralatan</w:t>
            </w:r>
            <w:proofErr w:type="spellEnd"/>
            <w:r w:rsidRPr="002D1D41">
              <w:rPr>
                <w:rFonts w:ascii="Century Gothic" w:hAnsi="Century Gothic"/>
                <w:i/>
                <w:sz w:val="20"/>
                <w:szCs w:val="20"/>
              </w:rPr>
              <w:t xml:space="preserve"> (mis. unit </w:t>
            </w:r>
            <w:proofErr w:type="spellStart"/>
            <w:r w:rsidRPr="002D1D41">
              <w:rPr>
                <w:rFonts w:ascii="Century Gothic" w:hAnsi="Century Gothic"/>
                <w:i/>
                <w:sz w:val="20"/>
                <w:szCs w:val="20"/>
              </w:rPr>
              <w:t>pendingin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pembuangan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limbah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atau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transportasi</w:t>
            </w:r>
            <w:proofErr w:type="spellEnd"/>
            <w:r w:rsidRPr="002D1D41">
              <w:rPr>
                <w:rFonts w:ascii="Century Gothic" w:hAnsi="Century Gothic"/>
                <w:i/>
                <w:sz w:val="20"/>
                <w:szCs w:val="20"/>
              </w:rPr>
              <w:t>.</w:t>
            </w:r>
          </w:p>
        </w:tc>
      </w:tr>
      <w:tr w:rsidR="00F84B12" w:rsidRPr="002D1D41" w14:paraId="7B22F456" w14:textId="77777777" w:rsidTr="00572F43">
        <w:trPr>
          <w:trHeight w:val="530"/>
        </w:trPr>
        <w:tc>
          <w:tcPr>
            <w:tcW w:w="1659" w:type="dxa"/>
            <w:gridSpan w:val="2"/>
          </w:tcPr>
          <w:p w14:paraId="4B4EAD4F" w14:textId="77777777" w:rsidR="009B2DD7" w:rsidRPr="002D1D41" w:rsidRDefault="009B2DD7">
            <w:pPr>
              <w:pStyle w:val="TableParagraph"/>
              <w:rPr>
                <w:rFonts w:ascii="Century Gothic" w:hAnsi="Century Gothic"/>
                <w:sz w:val="20"/>
                <w:szCs w:val="20"/>
              </w:rPr>
            </w:pPr>
          </w:p>
        </w:tc>
        <w:tc>
          <w:tcPr>
            <w:tcW w:w="3745" w:type="dxa"/>
          </w:tcPr>
          <w:p w14:paraId="245B930E" w14:textId="77777777" w:rsidR="009B2DD7" w:rsidRPr="002D1D41" w:rsidRDefault="009B2DD7">
            <w:pPr>
              <w:pStyle w:val="TableParagraph"/>
              <w:rPr>
                <w:rFonts w:ascii="Century Gothic" w:hAnsi="Century Gothic"/>
                <w:sz w:val="20"/>
                <w:szCs w:val="20"/>
              </w:rPr>
            </w:pPr>
          </w:p>
        </w:tc>
        <w:tc>
          <w:tcPr>
            <w:tcW w:w="4522" w:type="dxa"/>
            <w:gridSpan w:val="2"/>
          </w:tcPr>
          <w:p w14:paraId="68255461" w14:textId="77777777" w:rsidR="009B2DD7" w:rsidRPr="002D1D41" w:rsidRDefault="00FE1A76">
            <w:pPr>
              <w:pStyle w:val="TableParagraph"/>
              <w:spacing w:before="61"/>
              <w:ind w:left="111"/>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r w:rsidR="00F84B12" w:rsidRPr="002D1D41" w14:paraId="2FA5B2C1" w14:textId="77777777" w:rsidTr="00572F43">
        <w:trPr>
          <w:trHeight w:val="532"/>
        </w:trPr>
        <w:tc>
          <w:tcPr>
            <w:tcW w:w="1659" w:type="dxa"/>
            <w:gridSpan w:val="2"/>
            <w:shd w:val="clear" w:color="auto" w:fill="92D050"/>
          </w:tcPr>
          <w:p w14:paraId="0704850D"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3.5.4</w:t>
            </w:r>
          </w:p>
        </w:tc>
        <w:tc>
          <w:tcPr>
            <w:tcW w:w="8267" w:type="dxa"/>
            <w:gridSpan w:val="3"/>
            <w:shd w:val="clear" w:color="auto" w:fill="92D050"/>
          </w:tcPr>
          <w:p w14:paraId="5370F64C" w14:textId="77777777" w:rsidR="009B2DD7" w:rsidRPr="002D1D41" w:rsidRDefault="009A3A67">
            <w:pPr>
              <w:pStyle w:val="TableParagraph"/>
              <w:spacing w:before="27"/>
              <w:ind w:left="113"/>
              <w:rPr>
                <w:rFonts w:ascii="Century Gothic" w:hAnsi="Century Gothic"/>
                <w:sz w:val="20"/>
                <w:szCs w:val="20"/>
              </w:rPr>
            </w:pPr>
            <w:proofErr w:type="spellStart"/>
            <w:r w:rsidRPr="002D1D41">
              <w:rPr>
                <w:rFonts w:ascii="Century Gothic" w:hAnsi="Century Gothic"/>
                <w:sz w:val="20"/>
                <w:szCs w:val="20"/>
              </w:rPr>
              <w:t>Manajemen</w:t>
            </w:r>
            <w:proofErr w:type="spellEnd"/>
            <w:r w:rsidRPr="002D1D41">
              <w:rPr>
                <w:rFonts w:ascii="Century Gothic" w:hAnsi="Century Gothic"/>
                <w:sz w:val="20"/>
                <w:szCs w:val="20"/>
              </w:rPr>
              <w:t xml:space="preserve"> Proses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r w:rsidRPr="002D1D41">
              <w:rPr>
                <w:rFonts w:ascii="Century Gothic" w:hAnsi="Century Gothic"/>
                <w:i/>
                <w:sz w:val="20"/>
                <w:szCs w:val="20"/>
              </w:rPr>
              <w:t>Outsourcing</w:t>
            </w:r>
          </w:p>
        </w:tc>
      </w:tr>
      <w:tr w:rsidR="00F84B12" w:rsidRPr="002D1D41" w14:paraId="2B598BE9" w14:textId="77777777" w:rsidTr="00572F43">
        <w:trPr>
          <w:trHeight w:val="1005"/>
        </w:trPr>
        <w:tc>
          <w:tcPr>
            <w:tcW w:w="1659" w:type="dxa"/>
            <w:gridSpan w:val="2"/>
            <w:shd w:val="clear" w:color="auto" w:fill="D4E9B0"/>
          </w:tcPr>
          <w:p w14:paraId="02C7543C" w14:textId="77777777" w:rsidR="009B2DD7" w:rsidRPr="002D1D41" w:rsidRDefault="009713E3">
            <w:pPr>
              <w:pStyle w:val="TableParagraph"/>
              <w:spacing w:before="99"/>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267" w:type="dxa"/>
            <w:gridSpan w:val="3"/>
            <w:shd w:val="clear" w:color="auto" w:fill="D4E9B0"/>
          </w:tcPr>
          <w:p w14:paraId="33F7252A" w14:textId="77777777" w:rsidR="009B2DD7" w:rsidRPr="002D1D41" w:rsidRDefault="00EA6A95" w:rsidP="007928D7">
            <w:pPr>
              <w:pStyle w:val="TableParagraph"/>
              <w:spacing w:before="27"/>
              <w:ind w:left="113"/>
              <w:rPr>
                <w:rFonts w:ascii="Century Gothic" w:hAnsi="Century Gothic"/>
                <w:sz w:val="20"/>
                <w:szCs w:val="20"/>
              </w:rPr>
            </w:pPr>
            <w:r w:rsidRPr="002D1D41">
              <w:rPr>
                <w:rFonts w:ascii="Century Gothic" w:hAnsi="Century Gothic"/>
                <w:sz w:val="20"/>
                <w:szCs w:val="20"/>
              </w:rPr>
              <w:t xml:space="preserve">Jika </w:t>
            </w:r>
            <w:proofErr w:type="spellStart"/>
            <w:r w:rsidRPr="002D1D41">
              <w:rPr>
                <w:rFonts w:ascii="Century Gothic" w:hAnsi="Century Gothic"/>
                <w:sz w:val="20"/>
                <w:szCs w:val="20"/>
              </w:rPr>
              <w:t>langkah</w:t>
            </w:r>
            <w:proofErr w:type="spellEnd"/>
            <w:r w:rsidRPr="002D1D41">
              <w:rPr>
                <w:rFonts w:ascii="Century Gothic" w:hAnsi="Century Gothic"/>
                <w:sz w:val="20"/>
                <w:szCs w:val="20"/>
              </w:rPr>
              <w:t xml:space="preserve"> proses </w:t>
            </w:r>
            <w:proofErr w:type="spellStart"/>
            <w:r w:rsidRPr="002D1D41">
              <w:rPr>
                <w:rFonts w:ascii="Century Gothic" w:hAnsi="Century Gothic"/>
                <w:sz w:val="20"/>
                <w:szCs w:val="20"/>
              </w:rPr>
              <w:t>apa</w:t>
            </w:r>
            <w:proofErr w:type="spellEnd"/>
            <w:r w:rsidRPr="002D1D41">
              <w:rPr>
                <w:rFonts w:ascii="Century Gothic" w:hAnsi="Century Gothic"/>
                <w:sz w:val="20"/>
                <w:szCs w:val="20"/>
              </w:rPr>
              <w:t xml:space="preserve"> pun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pembuatan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suatu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diserahkan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kepada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pihak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ketiga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dilakukan</w:t>
            </w:r>
            <w:proofErr w:type="spellEnd"/>
            <w:r w:rsidRPr="002D1D41">
              <w:rPr>
                <w:rFonts w:ascii="Century Gothic" w:hAnsi="Century Gothic"/>
                <w:sz w:val="20"/>
                <w:szCs w:val="20"/>
              </w:rPr>
              <w:t xml:space="preserve"> di </w:t>
            </w:r>
            <w:proofErr w:type="spellStart"/>
            <w:r w:rsidRPr="002D1D41">
              <w:rPr>
                <w:rFonts w:ascii="Century Gothic" w:hAnsi="Century Gothic"/>
                <w:sz w:val="20"/>
                <w:szCs w:val="20"/>
              </w:rPr>
              <w:t>lokasi</w:t>
            </w:r>
            <w:proofErr w:type="spellEnd"/>
            <w:r w:rsidRPr="002D1D41">
              <w:rPr>
                <w:rFonts w:ascii="Century Gothic" w:hAnsi="Century Gothic"/>
                <w:sz w:val="20"/>
                <w:szCs w:val="20"/>
              </w:rPr>
              <w:t xml:space="preserve"> lain,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dikelola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tidak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membahayakan</w:t>
            </w:r>
            <w:proofErr w:type="spellEnd"/>
            <w:r w:rsidRPr="002D1D41">
              <w:rPr>
                <w:rFonts w:ascii="Century Gothic" w:hAnsi="Century Gothic"/>
                <w:sz w:val="20"/>
                <w:szCs w:val="20"/>
              </w:rPr>
              <w:t xml:space="preserve"> </w:t>
            </w:r>
            <w:proofErr w:type="spellStart"/>
            <w:r w:rsidR="007928D7"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legalitas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mutu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keaslian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w:t>
            </w:r>
          </w:p>
        </w:tc>
      </w:tr>
      <w:tr w:rsidR="00F84B12" w:rsidRPr="002D1D41" w14:paraId="24130128" w14:textId="77777777" w:rsidTr="00572F43">
        <w:trPr>
          <w:trHeight w:val="532"/>
        </w:trPr>
        <w:tc>
          <w:tcPr>
            <w:tcW w:w="1659" w:type="dxa"/>
            <w:gridSpan w:val="2"/>
            <w:shd w:val="clear" w:color="auto" w:fill="D4E9B0"/>
          </w:tcPr>
          <w:p w14:paraId="25593759"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745" w:type="dxa"/>
          </w:tcPr>
          <w:p w14:paraId="6AAD12AB" w14:textId="77777777" w:rsidR="009B2DD7" w:rsidRPr="002D1D41" w:rsidRDefault="00FE1A76">
            <w:pPr>
              <w:pStyle w:val="TableParagraph"/>
              <w:spacing w:before="61"/>
              <w:ind w:left="113"/>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675" w:type="dxa"/>
          </w:tcPr>
          <w:p w14:paraId="0CB212F3" w14:textId="77777777" w:rsidR="009B2DD7" w:rsidRPr="002D1D41" w:rsidRDefault="00FE1A76">
            <w:pPr>
              <w:pStyle w:val="TableParagraph"/>
              <w:spacing w:before="61"/>
              <w:ind w:left="111"/>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2847" w:type="dxa"/>
          </w:tcPr>
          <w:p w14:paraId="268DAC2D" w14:textId="77777777" w:rsidR="009B2DD7" w:rsidRPr="002D1D41" w:rsidRDefault="009B2DD7">
            <w:pPr>
              <w:pStyle w:val="TableParagraph"/>
              <w:rPr>
                <w:rFonts w:ascii="Century Gothic" w:hAnsi="Century Gothic"/>
                <w:sz w:val="20"/>
                <w:szCs w:val="20"/>
              </w:rPr>
            </w:pPr>
          </w:p>
        </w:tc>
      </w:tr>
    </w:tbl>
    <w:p w14:paraId="082027F6" w14:textId="77777777" w:rsidR="009B2DD7" w:rsidRPr="002D1D41" w:rsidRDefault="009B2DD7">
      <w:pPr>
        <w:rPr>
          <w:rFonts w:ascii="Century Gothic" w:hAnsi="Century Gothic"/>
          <w:sz w:val="20"/>
          <w:szCs w:val="20"/>
        </w:rPr>
        <w:sectPr w:rsidR="009B2DD7" w:rsidRPr="002D1D41">
          <w:pgSz w:w="11920" w:h="16850"/>
          <w:pgMar w:top="1640" w:right="840" w:bottom="1120" w:left="900" w:header="454" w:footer="926" w:gutter="0"/>
          <w:cols w:space="720"/>
        </w:sectPr>
      </w:pPr>
    </w:p>
    <w:p w14:paraId="54A9C655" w14:textId="77777777" w:rsidR="009B2DD7" w:rsidRPr="002D1D41" w:rsidRDefault="009B2DD7">
      <w:pPr>
        <w:spacing w:before="10"/>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3745"/>
        <w:gridCol w:w="1675"/>
        <w:gridCol w:w="2847"/>
      </w:tblGrid>
      <w:tr w:rsidR="00F84B12" w:rsidRPr="002D1D41" w14:paraId="3D66CF5C" w14:textId="77777777">
        <w:trPr>
          <w:trHeight w:val="2548"/>
        </w:trPr>
        <w:tc>
          <w:tcPr>
            <w:tcW w:w="1659" w:type="dxa"/>
            <w:shd w:val="clear" w:color="auto" w:fill="D4E9B0"/>
          </w:tcPr>
          <w:p w14:paraId="102A8D0A" w14:textId="77777777" w:rsidR="009B2DD7" w:rsidRPr="002D1D41" w:rsidRDefault="00FE1A76">
            <w:pPr>
              <w:pStyle w:val="TableParagraph"/>
              <w:spacing w:before="27"/>
              <w:ind w:left="110"/>
              <w:rPr>
                <w:rFonts w:ascii="Century Gothic" w:hAnsi="Century Gothic"/>
                <w:sz w:val="20"/>
                <w:szCs w:val="20"/>
              </w:rPr>
            </w:pPr>
            <w:r w:rsidRPr="002D1D41">
              <w:rPr>
                <w:rFonts w:ascii="Century Gothic" w:hAnsi="Century Gothic"/>
                <w:sz w:val="20"/>
                <w:szCs w:val="20"/>
              </w:rPr>
              <w:t>3.5.4.3</w:t>
            </w:r>
          </w:p>
        </w:tc>
        <w:tc>
          <w:tcPr>
            <w:tcW w:w="3745" w:type="dxa"/>
          </w:tcPr>
          <w:p w14:paraId="4B716A29" w14:textId="77777777" w:rsidR="0056072C" w:rsidRPr="002D1D41" w:rsidRDefault="00EA6A95" w:rsidP="0056072C">
            <w:pPr>
              <w:pStyle w:val="TableParagraph"/>
              <w:ind w:left="109"/>
              <w:rPr>
                <w:rFonts w:ascii="Century Gothic" w:hAnsi="Century Gothic"/>
                <w:sz w:val="20"/>
                <w:szCs w:val="20"/>
              </w:rPr>
            </w:pPr>
            <w:proofErr w:type="spellStart"/>
            <w:r w:rsidRPr="002D1D41">
              <w:rPr>
                <w:rFonts w:ascii="Century Gothic" w:hAnsi="Century Gothic"/>
                <w:sz w:val="20"/>
                <w:szCs w:val="20"/>
              </w:rPr>
              <w:t>Setiap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kegiatan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pemrosesan</w:t>
            </w:r>
            <w:proofErr w:type="spellEnd"/>
            <w:r w:rsidRPr="002D1D41">
              <w:rPr>
                <w:rFonts w:ascii="Century Gothic" w:hAnsi="Century Gothic"/>
                <w:sz w:val="20"/>
                <w:szCs w:val="20"/>
              </w:rPr>
              <w:t xml:space="preserve"> outsourcing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w:t>
            </w:r>
          </w:p>
          <w:p w14:paraId="59028334" w14:textId="77777777" w:rsidR="0056072C" w:rsidRPr="002D1D41" w:rsidRDefault="00EA6A95" w:rsidP="0056072C">
            <w:pPr>
              <w:pStyle w:val="TableParagraph"/>
              <w:numPr>
                <w:ilvl w:val="0"/>
                <w:numId w:val="43"/>
              </w:numPr>
              <w:ind w:left="379" w:hanging="180"/>
              <w:rPr>
                <w:rFonts w:ascii="Century Gothic" w:hAnsi="Century Gothic"/>
                <w:sz w:val="20"/>
                <w:szCs w:val="20"/>
              </w:rPr>
            </w:pPr>
            <w:proofErr w:type="spellStart"/>
            <w:r w:rsidRPr="002D1D41">
              <w:rPr>
                <w:rFonts w:ascii="Century Gothic" w:hAnsi="Century Gothic"/>
                <w:sz w:val="20"/>
                <w:szCs w:val="20"/>
              </w:rPr>
              <w:t>dilaksanakan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kontrak</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ditetapkan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jelas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mendefinisikan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setiap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pemrosesan</w:t>
            </w:r>
            <w:proofErr w:type="spellEnd"/>
            <w:r w:rsidRPr="002D1D41">
              <w:rPr>
                <w:rFonts w:ascii="Century Gothic" w:hAnsi="Century Gothic"/>
                <w:sz w:val="20"/>
                <w:szCs w:val="20"/>
              </w:rPr>
              <w:t xml:space="preserve"> dan /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persyaratan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pengemasan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spesifikasi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p>
          <w:p w14:paraId="507059B3" w14:textId="77777777" w:rsidR="009B2DD7" w:rsidRPr="002D1D41" w:rsidRDefault="00EA6A95" w:rsidP="0056072C">
            <w:pPr>
              <w:pStyle w:val="TableParagraph"/>
              <w:numPr>
                <w:ilvl w:val="0"/>
                <w:numId w:val="43"/>
              </w:numPr>
              <w:ind w:left="379" w:hanging="180"/>
              <w:rPr>
                <w:rFonts w:ascii="Century Gothic" w:hAnsi="Century Gothic"/>
                <w:sz w:val="20"/>
                <w:szCs w:val="20"/>
              </w:rPr>
            </w:pPr>
            <w:proofErr w:type="spellStart"/>
            <w:r w:rsidRPr="002D1D41">
              <w:rPr>
                <w:rFonts w:ascii="Century Gothic" w:hAnsi="Century Gothic"/>
                <w:sz w:val="20"/>
                <w:szCs w:val="20"/>
              </w:rPr>
              <w:t>menjaga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ketertelusuran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w:t>
            </w:r>
          </w:p>
        </w:tc>
        <w:tc>
          <w:tcPr>
            <w:tcW w:w="1675" w:type="dxa"/>
          </w:tcPr>
          <w:p w14:paraId="012E12E1" w14:textId="77777777" w:rsidR="009B2DD7" w:rsidRPr="002D1D41" w:rsidRDefault="009B2DD7">
            <w:pPr>
              <w:pStyle w:val="TableParagraph"/>
              <w:rPr>
                <w:rFonts w:ascii="Century Gothic" w:hAnsi="Century Gothic"/>
                <w:sz w:val="20"/>
                <w:szCs w:val="20"/>
              </w:rPr>
            </w:pPr>
          </w:p>
        </w:tc>
        <w:tc>
          <w:tcPr>
            <w:tcW w:w="2847" w:type="dxa"/>
          </w:tcPr>
          <w:p w14:paraId="5F96F5F6" w14:textId="77777777" w:rsidR="009B2DD7" w:rsidRPr="002D1D41" w:rsidRDefault="009B2DD7">
            <w:pPr>
              <w:pStyle w:val="TableParagraph"/>
              <w:rPr>
                <w:rFonts w:ascii="Century Gothic" w:hAnsi="Century Gothic"/>
                <w:sz w:val="20"/>
                <w:szCs w:val="20"/>
              </w:rPr>
            </w:pPr>
          </w:p>
        </w:tc>
      </w:tr>
      <w:tr w:rsidR="00F84B12" w:rsidRPr="002D1D41" w14:paraId="7BF9548F" w14:textId="77777777">
        <w:trPr>
          <w:trHeight w:val="417"/>
        </w:trPr>
        <w:tc>
          <w:tcPr>
            <w:tcW w:w="1659" w:type="dxa"/>
            <w:shd w:val="clear" w:color="auto" w:fill="92D050"/>
          </w:tcPr>
          <w:p w14:paraId="2C2DDE6E"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3.6</w:t>
            </w:r>
          </w:p>
        </w:tc>
        <w:tc>
          <w:tcPr>
            <w:tcW w:w="8267" w:type="dxa"/>
            <w:gridSpan w:val="3"/>
            <w:shd w:val="clear" w:color="auto" w:fill="92D050"/>
          </w:tcPr>
          <w:p w14:paraId="76BAEBEA" w14:textId="77777777" w:rsidR="009B2DD7" w:rsidRPr="002D1D41" w:rsidRDefault="00FE1A76">
            <w:pPr>
              <w:pStyle w:val="TableParagraph"/>
              <w:spacing w:before="27"/>
              <w:ind w:left="112"/>
              <w:rPr>
                <w:rFonts w:ascii="Century Gothic" w:hAnsi="Century Gothic"/>
                <w:sz w:val="20"/>
                <w:szCs w:val="20"/>
              </w:rPr>
            </w:pPr>
            <w:proofErr w:type="spellStart"/>
            <w:r w:rsidRPr="002D1D41">
              <w:rPr>
                <w:rFonts w:ascii="Century Gothic" w:hAnsi="Century Gothic"/>
                <w:sz w:val="20"/>
                <w:szCs w:val="20"/>
              </w:rPr>
              <w:t>Spesifikasi</w:t>
            </w:r>
            <w:proofErr w:type="spellEnd"/>
          </w:p>
        </w:tc>
      </w:tr>
      <w:tr w:rsidR="00F84B12" w:rsidRPr="002D1D41" w14:paraId="41C8B57C" w14:textId="77777777">
        <w:trPr>
          <w:trHeight w:val="717"/>
        </w:trPr>
        <w:tc>
          <w:tcPr>
            <w:tcW w:w="1659" w:type="dxa"/>
            <w:shd w:val="clear" w:color="auto" w:fill="D4E9B0"/>
          </w:tcPr>
          <w:p w14:paraId="272DE929" w14:textId="77777777" w:rsidR="009B2DD7" w:rsidRPr="002D1D41" w:rsidRDefault="009713E3">
            <w:pPr>
              <w:pStyle w:val="TableParagraph"/>
              <w:spacing w:before="99"/>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267" w:type="dxa"/>
            <w:gridSpan w:val="3"/>
            <w:shd w:val="clear" w:color="auto" w:fill="D4E9B0"/>
          </w:tcPr>
          <w:p w14:paraId="2756A370" w14:textId="77777777" w:rsidR="009B2DD7" w:rsidRPr="002D1D41" w:rsidRDefault="00FE1A76" w:rsidP="0056072C">
            <w:pPr>
              <w:pStyle w:val="TableParagraph"/>
              <w:spacing w:before="27"/>
              <w:ind w:left="112"/>
              <w:rPr>
                <w:rFonts w:ascii="Century Gothic" w:hAnsi="Century Gothic"/>
                <w:sz w:val="20"/>
                <w:szCs w:val="20"/>
              </w:rPr>
            </w:pPr>
            <w:proofErr w:type="spellStart"/>
            <w:r w:rsidRPr="002D1D41">
              <w:rPr>
                <w:rFonts w:ascii="Century Gothic" w:hAnsi="Century Gothic"/>
                <w:w w:val="85"/>
                <w:sz w:val="20"/>
                <w:szCs w:val="20"/>
              </w:rPr>
              <w:t>Spesifikasi</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harus</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tersedia</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untuk</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bahan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baku</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termasuk</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kemasan</w:t>
            </w:r>
            <w:proofErr w:type="spellEnd"/>
            <w:r w:rsidRPr="002D1D41">
              <w:rPr>
                <w:rFonts w:ascii="Century Gothic" w:hAnsi="Century Gothic"/>
                <w:w w:val="85"/>
                <w:sz w:val="20"/>
                <w:szCs w:val="20"/>
              </w:rPr>
              <w:t xml:space="preserve"> </w:t>
            </w:r>
            <w:r w:rsidR="0056072C" w:rsidRPr="002D1D41">
              <w:rPr>
                <w:rFonts w:ascii="Century Gothic" w:hAnsi="Century Gothic"/>
                <w:w w:val="85"/>
                <w:sz w:val="20"/>
                <w:szCs w:val="20"/>
              </w:rPr>
              <w:t>primer</w:t>
            </w:r>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produk</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jadi</w:t>
            </w:r>
            <w:proofErr w:type="spellEnd"/>
            <w:r w:rsidRPr="002D1D41">
              <w:rPr>
                <w:rFonts w:ascii="Century Gothic" w:hAnsi="Century Gothic"/>
                <w:w w:val="85"/>
                <w:sz w:val="20"/>
                <w:szCs w:val="20"/>
              </w:rPr>
              <w:t xml:space="preserve"> dan </w:t>
            </w:r>
            <w:proofErr w:type="spellStart"/>
            <w:r w:rsidRPr="002D1D41">
              <w:rPr>
                <w:rFonts w:ascii="Century Gothic" w:hAnsi="Century Gothic"/>
                <w:w w:val="85"/>
                <w:sz w:val="20"/>
                <w:szCs w:val="20"/>
              </w:rPr>
              <w:t>segala</w:t>
            </w:r>
            <w:proofErr w:type="spellEnd"/>
            <w:r w:rsidRPr="002D1D41">
              <w:rPr>
                <w:rFonts w:ascii="Century Gothic" w:hAnsi="Century Gothic"/>
                <w:w w:val="85"/>
                <w:sz w:val="20"/>
                <w:szCs w:val="20"/>
              </w:rPr>
              <w:t xml:space="preserve"> </w:t>
            </w:r>
            <w:proofErr w:type="spellStart"/>
            <w:r w:rsidRPr="002D1D41">
              <w:rPr>
                <w:rFonts w:ascii="Century Gothic" w:hAnsi="Century Gothic"/>
                <w:w w:val="95"/>
                <w:sz w:val="20"/>
                <w:szCs w:val="20"/>
              </w:rPr>
              <w:t>produk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atau</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layanan</w:t>
            </w:r>
            <w:proofErr w:type="spellEnd"/>
            <w:r w:rsidRPr="002D1D41">
              <w:rPr>
                <w:rFonts w:ascii="Century Gothic" w:hAnsi="Century Gothic"/>
                <w:w w:val="95"/>
                <w:sz w:val="20"/>
                <w:szCs w:val="20"/>
              </w:rPr>
              <w:t xml:space="preserve"> yang </w:t>
            </w:r>
            <w:proofErr w:type="spellStart"/>
            <w:r w:rsidRPr="002D1D41">
              <w:rPr>
                <w:rFonts w:ascii="Century Gothic" w:hAnsi="Century Gothic"/>
                <w:w w:val="95"/>
                <w:sz w:val="20"/>
                <w:szCs w:val="20"/>
              </w:rPr>
              <w:t>dapat</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mempengaruhi</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integritas</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produk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jadi</w:t>
            </w:r>
            <w:proofErr w:type="spellEnd"/>
            <w:r w:rsidRPr="002D1D41">
              <w:rPr>
                <w:rFonts w:ascii="Century Gothic" w:hAnsi="Century Gothic"/>
                <w:w w:val="95"/>
                <w:sz w:val="20"/>
                <w:szCs w:val="20"/>
              </w:rPr>
              <w:t>.</w:t>
            </w:r>
          </w:p>
        </w:tc>
      </w:tr>
      <w:tr w:rsidR="00F84B12" w:rsidRPr="002D1D41" w14:paraId="4CFE8E6D" w14:textId="77777777">
        <w:trPr>
          <w:trHeight w:val="4094"/>
        </w:trPr>
        <w:tc>
          <w:tcPr>
            <w:tcW w:w="1659" w:type="dxa"/>
            <w:shd w:val="clear" w:color="auto" w:fill="D9D9D9"/>
          </w:tcPr>
          <w:p w14:paraId="4BE73FEC" w14:textId="77777777" w:rsidR="009B2DD7" w:rsidRPr="002D1D41" w:rsidRDefault="00FE1A76">
            <w:pPr>
              <w:pStyle w:val="TableParagraph"/>
              <w:spacing w:before="54"/>
              <w:ind w:left="110" w:right="411"/>
              <w:rPr>
                <w:rFonts w:ascii="Century Gothic" w:hAnsi="Century Gothic"/>
                <w:b/>
                <w:i/>
                <w:sz w:val="20"/>
                <w:szCs w:val="20"/>
              </w:rPr>
            </w:pPr>
            <w:proofErr w:type="spellStart"/>
            <w:r w:rsidRPr="002D1D41">
              <w:rPr>
                <w:rFonts w:ascii="Century Gothic" w:hAnsi="Century Gothic"/>
                <w:b/>
                <w:i/>
                <w:sz w:val="20"/>
                <w:szCs w:val="20"/>
              </w:rPr>
              <w:t>Bimbingan</w:t>
            </w:r>
            <w:proofErr w:type="spellEnd"/>
            <w:r w:rsidRPr="002D1D41">
              <w:rPr>
                <w:rFonts w:ascii="Century Gothic" w:hAnsi="Century Gothic"/>
                <w:b/>
                <w:i/>
                <w:sz w:val="20"/>
                <w:szCs w:val="20"/>
              </w:rPr>
              <w:t xml:space="preserve"> </w:t>
            </w: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w:t>
            </w:r>
          </w:p>
        </w:tc>
        <w:tc>
          <w:tcPr>
            <w:tcW w:w="8267" w:type="dxa"/>
            <w:gridSpan w:val="3"/>
            <w:shd w:val="clear" w:color="auto" w:fill="D9D9D9"/>
          </w:tcPr>
          <w:p w14:paraId="018C0D77" w14:textId="77777777" w:rsidR="009B2DD7" w:rsidRPr="002D1D41" w:rsidRDefault="00FE1A76">
            <w:pPr>
              <w:pStyle w:val="TableParagraph"/>
              <w:spacing w:before="41"/>
              <w:ind w:left="112" w:right="128"/>
              <w:rPr>
                <w:rFonts w:ascii="Century Gothic" w:hAnsi="Century Gothic"/>
                <w:i/>
                <w:sz w:val="20"/>
                <w:szCs w:val="20"/>
                <w:lang w:val="de-DE"/>
              </w:rPr>
            </w:pPr>
            <w:r w:rsidRPr="002D1D41">
              <w:rPr>
                <w:rFonts w:ascii="Century Gothic" w:hAnsi="Century Gothic"/>
                <w:i/>
                <w:sz w:val="20"/>
                <w:szCs w:val="20"/>
                <w:lang w:val="de-DE"/>
              </w:rPr>
              <w:t xml:space="preserve">Perusahaan harus yakin dengan </w:t>
            </w:r>
            <w:r w:rsidR="001016C4" w:rsidRPr="002D1D41">
              <w:rPr>
                <w:rFonts w:ascii="Century Gothic" w:hAnsi="Century Gothic"/>
                <w:i/>
                <w:sz w:val="20"/>
                <w:szCs w:val="20"/>
                <w:lang w:val="de-DE"/>
              </w:rPr>
              <w:t>mutu</w:t>
            </w:r>
            <w:r w:rsidRPr="002D1D41">
              <w:rPr>
                <w:rFonts w:ascii="Century Gothic" w:hAnsi="Century Gothic"/>
                <w:i/>
                <w:sz w:val="20"/>
                <w:szCs w:val="20"/>
                <w:lang w:val="de-DE"/>
              </w:rPr>
              <w:t xml:space="preserve"> produk yang dibeli. Ini termasuk bahan baku atau layanan apa pun yang dapat memengaruhi keamanan makanan - misalnya, air dan bahan kimia pembersih yang digunakan, serta layanan seperti pengendalian hama, layanan pembersihan, atau distribusi. Spesifikasi untuk produk antara in-house (sedang dalam proses) harus dikembangkan ketika mereka perlu diperiksa dan ketika mereka berdampak pada keamanan produk, legalitas dan </w:t>
            </w:r>
            <w:r w:rsidR="001016C4" w:rsidRPr="002D1D41">
              <w:rPr>
                <w:rFonts w:ascii="Century Gothic" w:hAnsi="Century Gothic"/>
                <w:i/>
                <w:sz w:val="20"/>
                <w:szCs w:val="20"/>
                <w:lang w:val="de-DE"/>
              </w:rPr>
              <w:t>mutu</w:t>
            </w:r>
            <w:r w:rsidRPr="002D1D41">
              <w:rPr>
                <w:rFonts w:ascii="Century Gothic" w:hAnsi="Century Gothic"/>
                <w:i/>
                <w:sz w:val="20"/>
                <w:szCs w:val="20"/>
                <w:lang w:val="de-DE"/>
              </w:rPr>
              <w:t>. Spesifikasi produk jadi harus tersedia untuk semua produk yang tercakup dalam ruang lingkup sertifikasi, yang memastikan bahwa undang-undang yang diperlukan dan harapan pelanggan tercapai. Spesifikasi juga harus tersedia untuk setiap produk atau layanan yang dapat mempengaruhi integritas produk jadi. Hal ini harus cukup rinci untuk memungkinkan perusahaan memahami dan menyetujui parameter produk atau layanan; misalnya, spesifikasi untuk bahan kimia pembersih harus berisi detail tentang komponen, instruksi penggunaan dan data keamanan bahan. Spesifikasi saat ini harus tersedia untuk personel yang relevan untuk memastikan spesifikasi terpenuhi dengan tepat. Hal ini dapat termasuk spesifikasi lengkap atau bagiannya, atau rincian yang relevan dapat dikembangkan</w:t>
            </w:r>
          </w:p>
          <w:p w14:paraId="74ED41B4" w14:textId="77777777" w:rsidR="009B2DD7" w:rsidRPr="002D1D41" w:rsidRDefault="00FE1A76">
            <w:pPr>
              <w:pStyle w:val="TableParagraph"/>
              <w:spacing w:line="238" w:lineRule="exact"/>
              <w:ind w:left="112"/>
              <w:rPr>
                <w:rFonts w:ascii="Century Gothic" w:hAnsi="Century Gothic"/>
                <w:i/>
                <w:sz w:val="20"/>
                <w:szCs w:val="20"/>
                <w:lang w:val="de-DE"/>
              </w:rPr>
            </w:pPr>
            <w:r w:rsidRPr="002D1D41">
              <w:rPr>
                <w:rFonts w:ascii="Century Gothic" w:hAnsi="Century Gothic"/>
                <w:i/>
                <w:sz w:val="20"/>
                <w:szCs w:val="20"/>
                <w:lang w:val="de-DE"/>
              </w:rPr>
              <w:t>sebagai lembar referensi produksi, seperti spesifikasi fotografi sederhana.</w:t>
            </w:r>
          </w:p>
        </w:tc>
      </w:tr>
      <w:tr w:rsidR="00F84B12" w:rsidRPr="002D1D41" w14:paraId="7330F4CB" w14:textId="77777777">
        <w:trPr>
          <w:trHeight w:val="532"/>
        </w:trPr>
        <w:tc>
          <w:tcPr>
            <w:tcW w:w="1659" w:type="dxa"/>
          </w:tcPr>
          <w:p w14:paraId="5CAAD086" w14:textId="77777777" w:rsidR="009B2DD7" w:rsidRPr="002D1D41" w:rsidRDefault="009B2DD7">
            <w:pPr>
              <w:pStyle w:val="TableParagraph"/>
              <w:rPr>
                <w:rFonts w:ascii="Century Gothic" w:hAnsi="Century Gothic"/>
                <w:sz w:val="20"/>
                <w:szCs w:val="20"/>
                <w:lang w:val="de-DE"/>
              </w:rPr>
            </w:pPr>
          </w:p>
        </w:tc>
        <w:tc>
          <w:tcPr>
            <w:tcW w:w="3745" w:type="dxa"/>
          </w:tcPr>
          <w:p w14:paraId="200E9839" w14:textId="77777777" w:rsidR="009B2DD7" w:rsidRPr="002D1D41" w:rsidRDefault="009B2DD7">
            <w:pPr>
              <w:pStyle w:val="TableParagraph"/>
              <w:rPr>
                <w:rFonts w:ascii="Century Gothic" w:hAnsi="Century Gothic"/>
                <w:sz w:val="20"/>
                <w:szCs w:val="20"/>
                <w:lang w:val="de-DE"/>
              </w:rPr>
            </w:pPr>
          </w:p>
        </w:tc>
        <w:tc>
          <w:tcPr>
            <w:tcW w:w="4522" w:type="dxa"/>
            <w:gridSpan w:val="2"/>
          </w:tcPr>
          <w:p w14:paraId="6AF279A1" w14:textId="77777777" w:rsidR="009B2DD7" w:rsidRPr="002D1D41" w:rsidRDefault="0056072C">
            <w:pPr>
              <w:pStyle w:val="TableParagraph"/>
              <w:spacing w:before="63"/>
              <w:ind w:left="107"/>
              <w:rPr>
                <w:rFonts w:ascii="Century Gothic" w:hAnsi="Century Gothic"/>
                <w:b/>
                <w:sz w:val="20"/>
                <w:szCs w:val="20"/>
              </w:rPr>
            </w:pPr>
            <w:proofErr w:type="spellStart"/>
            <w:r w:rsidRPr="002D1D41">
              <w:rPr>
                <w:rFonts w:ascii="Century Gothic" w:hAnsi="Century Gothic"/>
                <w:b/>
                <w:w w:val="105"/>
                <w:sz w:val="20"/>
                <w:szCs w:val="20"/>
              </w:rPr>
              <w:t>S</w:t>
            </w:r>
            <w:r w:rsidR="00FE1A76" w:rsidRPr="002D1D41">
              <w:rPr>
                <w:rFonts w:ascii="Century Gothic" w:hAnsi="Century Gothic"/>
                <w:b/>
                <w:w w:val="105"/>
                <w:sz w:val="20"/>
                <w:szCs w:val="20"/>
              </w:rPr>
              <w:t>esuai</w:t>
            </w:r>
            <w:proofErr w:type="spellEnd"/>
          </w:p>
        </w:tc>
      </w:tr>
      <w:tr w:rsidR="00F84B12" w:rsidRPr="002D1D41" w14:paraId="741D46E9" w14:textId="77777777">
        <w:trPr>
          <w:trHeight w:val="498"/>
        </w:trPr>
        <w:tc>
          <w:tcPr>
            <w:tcW w:w="1659" w:type="dxa"/>
            <w:shd w:val="clear" w:color="auto" w:fill="92D050"/>
          </w:tcPr>
          <w:p w14:paraId="382C11BF"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3.7</w:t>
            </w:r>
          </w:p>
        </w:tc>
        <w:tc>
          <w:tcPr>
            <w:tcW w:w="8267" w:type="dxa"/>
            <w:gridSpan w:val="3"/>
            <w:shd w:val="clear" w:color="auto" w:fill="92D050"/>
          </w:tcPr>
          <w:p w14:paraId="0DB1ABEC" w14:textId="77777777" w:rsidR="009B2DD7" w:rsidRPr="002D1D41" w:rsidRDefault="0056072C">
            <w:pPr>
              <w:pStyle w:val="TableParagraph"/>
              <w:spacing w:before="27"/>
              <w:ind w:left="112"/>
              <w:rPr>
                <w:rFonts w:ascii="Century Gothic" w:hAnsi="Century Gothic"/>
                <w:sz w:val="20"/>
                <w:szCs w:val="20"/>
              </w:rPr>
            </w:pPr>
            <w:r w:rsidRPr="002D1D41">
              <w:rPr>
                <w:rFonts w:ascii="Century Gothic" w:hAnsi="Century Gothic"/>
                <w:sz w:val="20"/>
                <w:szCs w:val="20"/>
              </w:rPr>
              <w:t xml:space="preserve">Tindakan </w:t>
            </w:r>
            <w:proofErr w:type="spellStart"/>
            <w:r w:rsidRPr="002D1D41">
              <w:rPr>
                <w:rFonts w:ascii="Century Gothic" w:hAnsi="Century Gothic"/>
                <w:sz w:val="20"/>
                <w:szCs w:val="20"/>
              </w:rPr>
              <w:t>Korektif</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Preventif</w:t>
            </w:r>
            <w:proofErr w:type="spellEnd"/>
          </w:p>
        </w:tc>
      </w:tr>
      <w:tr w:rsidR="00F84B12" w:rsidRPr="002D1D41" w14:paraId="144129F7" w14:textId="77777777">
        <w:trPr>
          <w:trHeight w:val="863"/>
        </w:trPr>
        <w:tc>
          <w:tcPr>
            <w:tcW w:w="1659" w:type="dxa"/>
            <w:shd w:val="clear" w:color="auto" w:fill="D4E9B0"/>
          </w:tcPr>
          <w:p w14:paraId="2236521B" w14:textId="77777777" w:rsidR="009B2DD7" w:rsidRPr="002D1D41" w:rsidRDefault="009713E3">
            <w:pPr>
              <w:pStyle w:val="TableParagraph"/>
              <w:spacing w:line="275" w:lineRule="exact"/>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r w:rsidRPr="002D1D41">
              <w:rPr>
                <w:rFonts w:ascii="Century Gothic" w:hAnsi="Century Gothic"/>
                <w:b/>
                <w:sz w:val="20"/>
                <w:szCs w:val="20"/>
              </w:rPr>
              <w:t xml:space="preserve"> Fundamental</w:t>
            </w:r>
          </w:p>
        </w:tc>
        <w:tc>
          <w:tcPr>
            <w:tcW w:w="8267" w:type="dxa"/>
            <w:gridSpan w:val="3"/>
            <w:shd w:val="clear" w:color="auto" w:fill="D4E9B0"/>
          </w:tcPr>
          <w:p w14:paraId="18F89A39" w14:textId="77777777" w:rsidR="009B2DD7" w:rsidRPr="002D1D41" w:rsidRDefault="0056072C" w:rsidP="0056072C">
            <w:pPr>
              <w:pStyle w:val="TableParagraph"/>
              <w:spacing w:before="27" w:line="270" w:lineRule="atLeast"/>
              <w:ind w:left="112"/>
              <w:rPr>
                <w:rFonts w:ascii="Century Gothic" w:hAnsi="Century Gothic"/>
                <w:sz w:val="20"/>
                <w:szCs w:val="20"/>
              </w:rPr>
            </w:pPr>
            <w:r w:rsidRPr="002D1D41">
              <w:rPr>
                <w:rFonts w:ascii="Century Gothic" w:hAnsi="Century Gothic"/>
                <w:sz w:val="20"/>
                <w:szCs w:val="20"/>
              </w:rPr>
              <w:t xml:space="preserve">Unit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menunjukkan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bahwa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menggunakan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informasi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kegagalan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teridentifikasi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pangan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sistem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manajemen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mutu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membuat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koreksi</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diperlukan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mencegah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pengulangan</w:t>
            </w:r>
            <w:proofErr w:type="spellEnd"/>
          </w:p>
        </w:tc>
      </w:tr>
      <w:tr w:rsidR="00F84B12" w:rsidRPr="002D1D41" w14:paraId="4329BA84" w14:textId="77777777">
        <w:trPr>
          <w:trHeight w:val="1447"/>
        </w:trPr>
        <w:tc>
          <w:tcPr>
            <w:tcW w:w="1659" w:type="dxa"/>
            <w:shd w:val="clear" w:color="auto" w:fill="D9D9D9"/>
          </w:tcPr>
          <w:p w14:paraId="22F3B77B" w14:textId="77777777" w:rsidR="009B2DD7" w:rsidRPr="002D1D41" w:rsidRDefault="00FE1A76">
            <w:pPr>
              <w:pStyle w:val="TableParagraph"/>
              <w:spacing w:before="54"/>
              <w:ind w:left="110" w:right="532"/>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267" w:type="dxa"/>
            <w:gridSpan w:val="3"/>
            <w:shd w:val="clear" w:color="auto" w:fill="D9D9D9"/>
          </w:tcPr>
          <w:p w14:paraId="7AD2BFD9" w14:textId="77777777" w:rsidR="009B2DD7" w:rsidRPr="002D1D41" w:rsidRDefault="00FE1A76">
            <w:pPr>
              <w:pStyle w:val="TableParagraph"/>
              <w:spacing w:before="59"/>
              <w:ind w:left="112" w:right="339"/>
              <w:rPr>
                <w:rFonts w:ascii="Century Gothic" w:hAnsi="Century Gothic"/>
                <w:i/>
                <w:sz w:val="20"/>
                <w:szCs w:val="20"/>
              </w:rPr>
            </w:pPr>
            <w:proofErr w:type="spellStart"/>
            <w:r w:rsidRPr="002D1D41">
              <w:rPr>
                <w:rFonts w:ascii="Century Gothic" w:hAnsi="Century Gothic"/>
                <w:i/>
                <w:sz w:val="20"/>
                <w:szCs w:val="20"/>
              </w:rPr>
              <w:t>Tujuannya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adalah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memastikan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ada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prosedur</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jelas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menangani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masalah</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berpotensi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mempengaruhi</w:t>
            </w:r>
            <w:proofErr w:type="spellEnd"/>
            <w:r w:rsidRPr="002D1D41">
              <w:rPr>
                <w:rFonts w:ascii="Century Gothic" w:hAnsi="Century Gothic"/>
                <w:i/>
                <w:sz w:val="20"/>
                <w:szCs w:val="20"/>
              </w:rPr>
              <w:t xml:space="preserve"> </w:t>
            </w:r>
            <w:proofErr w:type="spellStart"/>
            <w:r w:rsidR="007928D7" w:rsidRPr="002D1D41">
              <w:rPr>
                <w:rFonts w:ascii="Century Gothic" w:hAnsi="Century Gothic"/>
                <w:i/>
                <w:sz w:val="20"/>
                <w:szCs w:val="20"/>
              </w:rPr>
              <w:t>keamanan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legalitas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atau</w:t>
            </w:r>
            <w:proofErr w:type="spellEnd"/>
            <w:r w:rsidRPr="002D1D41">
              <w:rPr>
                <w:rFonts w:ascii="Century Gothic" w:hAnsi="Century Gothic"/>
                <w:i/>
                <w:sz w:val="20"/>
                <w:szCs w:val="20"/>
              </w:rPr>
              <w:t xml:space="preserve"> </w:t>
            </w:r>
            <w:proofErr w:type="spellStart"/>
            <w:r w:rsidR="001016C4" w:rsidRPr="002D1D41">
              <w:rPr>
                <w:rFonts w:ascii="Century Gothic" w:hAnsi="Century Gothic"/>
                <w:i/>
                <w:sz w:val="20"/>
                <w:szCs w:val="20"/>
              </w:rPr>
              <w:t>mutu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memastikan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bahwa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produk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jadi</w:t>
            </w:r>
            <w:proofErr w:type="spellEnd"/>
            <w:r w:rsidRPr="002D1D41">
              <w:rPr>
                <w:rFonts w:ascii="Century Gothic" w:hAnsi="Century Gothic"/>
                <w:i/>
                <w:sz w:val="20"/>
                <w:szCs w:val="20"/>
              </w:rPr>
              <w:t xml:space="preserve"> dan </w:t>
            </w:r>
            <w:proofErr w:type="spellStart"/>
            <w:r w:rsidR="007928D7" w:rsidRPr="002D1D41">
              <w:rPr>
                <w:rFonts w:ascii="Century Gothic" w:hAnsi="Century Gothic"/>
                <w:i/>
                <w:sz w:val="20"/>
                <w:szCs w:val="20"/>
              </w:rPr>
              <w:t>keamanan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konsumen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tidak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terganggu</w:t>
            </w:r>
            <w:proofErr w:type="spellEnd"/>
            <w:r w:rsidRPr="002D1D41">
              <w:rPr>
                <w:rFonts w:ascii="Century Gothic" w:hAnsi="Century Gothic"/>
                <w:i/>
                <w:sz w:val="20"/>
                <w:szCs w:val="20"/>
              </w:rPr>
              <w:t xml:space="preserve">. Hal </w:t>
            </w:r>
            <w:proofErr w:type="spellStart"/>
            <w:r w:rsidRPr="002D1D41">
              <w:rPr>
                <w:rFonts w:ascii="Century Gothic" w:hAnsi="Century Gothic"/>
                <w:i/>
                <w:sz w:val="20"/>
                <w:szCs w:val="20"/>
              </w:rPr>
              <w:t>ini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harus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mencakup</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tindakan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segera</w:t>
            </w:r>
            <w:proofErr w:type="spellEnd"/>
            <w:r w:rsidRPr="002D1D41">
              <w:rPr>
                <w:rFonts w:ascii="Century Gothic" w:hAnsi="Century Gothic"/>
                <w:i/>
                <w:sz w:val="20"/>
                <w:szCs w:val="20"/>
              </w:rPr>
              <w:t xml:space="preserve"> dan </w:t>
            </w:r>
            <w:proofErr w:type="spellStart"/>
            <w:r w:rsidRPr="002D1D41">
              <w:rPr>
                <w:rFonts w:ascii="Century Gothic" w:hAnsi="Century Gothic"/>
                <w:i/>
                <w:sz w:val="20"/>
                <w:szCs w:val="20"/>
              </w:rPr>
              <w:t>analisis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masalah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secara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keseluruhan</w:t>
            </w:r>
            <w:proofErr w:type="spellEnd"/>
          </w:p>
          <w:p w14:paraId="0216E3B1" w14:textId="77777777" w:rsidR="009B2DD7" w:rsidRPr="002D1D41" w:rsidRDefault="00FE1A76">
            <w:pPr>
              <w:pStyle w:val="TableParagraph"/>
              <w:spacing w:line="264" w:lineRule="exact"/>
              <w:ind w:left="112"/>
              <w:rPr>
                <w:rFonts w:ascii="Century Gothic" w:hAnsi="Century Gothic"/>
                <w:i/>
                <w:sz w:val="20"/>
                <w:szCs w:val="20"/>
              </w:rPr>
            </w:pPr>
            <w:proofErr w:type="spellStart"/>
            <w:r w:rsidRPr="002D1D41">
              <w:rPr>
                <w:rFonts w:ascii="Century Gothic" w:hAnsi="Century Gothic"/>
                <w:i/>
                <w:sz w:val="20"/>
                <w:szCs w:val="20"/>
              </w:rPr>
              <w:t>sehingga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tindakan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pencegahan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jangka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panjang</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dapat</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dilakukan</w:t>
            </w:r>
            <w:proofErr w:type="spellEnd"/>
            <w:r w:rsidRPr="002D1D41">
              <w:rPr>
                <w:rFonts w:ascii="Century Gothic" w:hAnsi="Century Gothic"/>
                <w:i/>
                <w:sz w:val="20"/>
                <w:szCs w:val="20"/>
              </w:rPr>
              <w:t>.</w:t>
            </w:r>
          </w:p>
        </w:tc>
      </w:tr>
      <w:tr w:rsidR="00F84B12" w:rsidRPr="002D1D41" w14:paraId="7BFC0C90" w14:textId="77777777">
        <w:trPr>
          <w:trHeight w:val="532"/>
        </w:trPr>
        <w:tc>
          <w:tcPr>
            <w:tcW w:w="1659" w:type="dxa"/>
          </w:tcPr>
          <w:p w14:paraId="32E54328" w14:textId="77777777" w:rsidR="009B2DD7" w:rsidRPr="002D1D41" w:rsidRDefault="009B2DD7">
            <w:pPr>
              <w:pStyle w:val="TableParagraph"/>
              <w:rPr>
                <w:rFonts w:ascii="Century Gothic" w:hAnsi="Century Gothic"/>
                <w:sz w:val="20"/>
                <w:szCs w:val="20"/>
              </w:rPr>
            </w:pPr>
          </w:p>
        </w:tc>
        <w:tc>
          <w:tcPr>
            <w:tcW w:w="3745" w:type="dxa"/>
          </w:tcPr>
          <w:p w14:paraId="204E20E9" w14:textId="77777777" w:rsidR="009B2DD7" w:rsidRPr="002D1D41" w:rsidRDefault="009B2DD7">
            <w:pPr>
              <w:pStyle w:val="TableParagraph"/>
              <w:rPr>
                <w:rFonts w:ascii="Century Gothic" w:hAnsi="Century Gothic"/>
                <w:sz w:val="20"/>
                <w:szCs w:val="20"/>
              </w:rPr>
            </w:pPr>
          </w:p>
        </w:tc>
        <w:tc>
          <w:tcPr>
            <w:tcW w:w="4522" w:type="dxa"/>
            <w:gridSpan w:val="2"/>
          </w:tcPr>
          <w:p w14:paraId="70515A24" w14:textId="77777777" w:rsidR="009B2DD7" w:rsidRPr="002D1D41" w:rsidRDefault="00FE1A76">
            <w:pPr>
              <w:pStyle w:val="TableParagraph"/>
              <w:spacing w:before="63"/>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r w:rsidR="00F84B12" w:rsidRPr="002D1D41" w14:paraId="6D0402E1" w14:textId="77777777">
        <w:trPr>
          <w:trHeight w:val="530"/>
        </w:trPr>
        <w:tc>
          <w:tcPr>
            <w:tcW w:w="1659" w:type="dxa"/>
            <w:shd w:val="clear" w:color="auto" w:fill="92D050"/>
          </w:tcPr>
          <w:p w14:paraId="0F7AE953"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3.8</w:t>
            </w:r>
          </w:p>
        </w:tc>
        <w:tc>
          <w:tcPr>
            <w:tcW w:w="8267" w:type="dxa"/>
            <w:gridSpan w:val="3"/>
            <w:shd w:val="clear" w:color="auto" w:fill="92D050"/>
          </w:tcPr>
          <w:p w14:paraId="7955D61D" w14:textId="77777777" w:rsidR="009B2DD7" w:rsidRPr="002D1D41" w:rsidRDefault="001868A3">
            <w:pPr>
              <w:pStyle w:val="TableParagraph"/>
              <w:spacing w:before="27"/>
              <w:ind w:left="112"/>
              <w:rPr>
                <w:rFonts w:ascii="Century Gothic" w:hAnsi="Century Gothic"/>
                <w:sz w:val="20"/>
                <w:szCs w:val="20"/>
              </w:rPr>
            </w:pPr>
            <w:r w:rsidRPr="002D1D41">
              <w:rPr>
                <w:rFonts w:ascii="Century Gothic" w:hAnsi="Century Gothic"/>
                <w:sz w:val="20"/>
                <w:szCs w:val="20"/>
                <w:lang w:val="id-ID"/>
              </w:rPr>
              <w:t>Pengendalian</w:t>
            </w:r>
            <w:r w:rsidR="00FE1A76" w:rsidRPr="002D1D41">
              <w:rPr>
                <w:rFonts w:ascii="Century Gothic" w:hAnsi="Century Gothic"/>
                <w:sz w:val="20"/>
                <w:szCs w:val="20"/>
              </w:rPr>
              <w:t xml:space="preserve"> </w:t>
            </w:r>
            <w:proofErr w:type="spellStart"/>
            <w:r w:rsidR="0056072C" w:rsidRPr="002D1D41">
              <w:rPr>
                <w:rFonts w:ascii="Century Gothic" w:hAnsi="Century Gothic"/>
                <w:sz w:val="20"/>
                <w:szCs w:val="20"/>
              </w:rPr>
              <w:t>terhadap</w:t>
            </w:r>
            <w:proofErr w:type="spellEnd"/>
            <w:r w:rsidR="0056072C" w:rsidRPr="002D1D41">
              <w:rPr>
                <w:rFonts w:ascii="Century Gothic" w:hAnsi="Century Gothic"/>
                <w:sz w:val="20"/>
                <w:szCs w:val="20"/>
              </w:rPr>
              <w:t xml:space="preserve"> </w:t>
            </w:r>
            <w:proofErr w:type="spellStart"/>
            <w:r w:rsidR="0056072C" w:rsidRPr="002D1D41">
              <w:rPr>
                <w:rFonts w:ascii="Century Gothic" w:hAnsi="Century Gothic"/>
                <w:sz w:val="20"/>
                <w:szCs w:val="20"/>
              </w:rPr>
              <w:t>Produk</w:t>
            </w:r>
            <w:proofErr w:type="spellEnd"/>
            <w:r w:rsidR="0056072C" w:rsidRPr="002D1D41">
              <w:rPr>
                <w:rFonts w:ascii="Century Gothic" w:hAnsi="Century Gothic"/>
                <w:sz w:val="20"/>
                <w:szCs w:val="20"/>
              </w:rPr>
              <w:t xml:space="preserve"> yang </w:t>
            </w:r>
            <w:proofErr w:type="spellStart"/>
            <w:r w:rsidR="0056072C" w:rsidRPr="002D1D41">
              <w:rPr>
                <w:rFonts w:ascii="Century Gothic" w:hAnsi="Century Gothic"/>
                <w:sz w:val="20"/>
                <w:szCs w:val="20"/>
              </w:rPr>
              <w:t>Tidak</w:t>
            </w:r>
            <w:proofErr w:type="spellEnd"/>
            <w:r w:rsidR="0056072C" w:rsidRPr="002D1D41">
              <w:rPr>
                <w:rFonts w:ascii="Century Gothic" w:hAnsi="Century Gothic"/>
                <w:sz w:val="20"/>
                <w:szCs w:val="20"/>
              </w:rPr>
              <w:t xml:space="preserve"> </w:t>
            </w:r>
            <w:proofErr w:type="spellStart"/>
            <w:r w:rsidR="0056072C" w:rsidRPr="002D1D41">
              <w:rPr>
                <w:rFonts w:ascii="Century Gothic" w:hAnsi="Century Gothic"/>
                <w:sz w:val="20"/>
                <w:szCs w:val="20"/>
              </w:rPr>
              <w:t>Sesuai</w:t>
            </w:r>
            <w:proofErr w:type="spellEnd"/>
          </w:p>
        </w:tc>
      </w:tr>
      <w:tr w:rsidR="00F84B12" w:rsidRPr="002D1D41" w14:paraId="355D0336" w14:textId="77777777">
        <w:trPr>
          <w:trHeight w:val="822"/>
        </w:trPr>
        <w:tc>
          <w:tcPr>
            <w:tcW w:w="1659" w:type="dxa"/>
            <w:shd w:val="clear" w:color="auto" w:fill="D4E9B0"/>
          </w:tcPr>
          <w:p w14:paraId="4DEF64C1" w14:textId="77777777" w:rsidR="009B2DD7" w:rsidRPr="002D1D41" w:rsidRDefault="009713E3">
            <w:pPr>
              <w:pStyle w:val="TableParagraph"/>
              <w:spacing w:before="99"/>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267" w:type="dxa"/>
            <w:gridSpan w:val="3"/>
            <w:shd w:val="clear" w:color="auto" w:fill="D4E9B0"/>
          </w:tcPr>
          <w:p w14:paraId="73F9130E" w14:textId="77777777" w:rsidR="009B2DD7" w:rsidRPr="002D1D41" w:rsidRDefault="0056072C" w:rsidP="006D73A3">
            <w:pPr>
              <w:pStyle w:val="TableParagraph"/>
              <w:spacing w:before="27"/>
              <w:ind w:left="112" w:right="834"/>
              <w:rPr>
                <w:rFonts w:ascii="Century Gothic" w:hAnsi="Century Gothic"/>
                <w:sz w:val="20"/>
                <w:szCs w:val="20"/>
              </w:rPr>
            </w:pPr>
            <w:r w:rsidRPr="002D1D41">
              <w:rPr>
                <w:rFonts w:ascii="Century Gothic" w:hAnsi="Century Gothic"/>
                <w:sz w:val="20"/>
                <w:szCs w:val="20"/>
              </w:rPr>
              <w:t xml:space="preserve">Unit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bahwa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setiap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di </w:t>
            </w:r>
            <w:proofErr w:type="spellStart"/>
            <w:r w:rsidRPr="002D1D41">
              <w:rPr>
                <w:rFonts w:ascii="Century Gothic" w:hAnsi="Century Gothic"/>
                <w:sz w:val="20"/>
                <w:szCs w:val="20"/>
              </w:rPr>
              <w:t>luar</w:t>
            </w:r>
            <w:proofErr w:type="spellEnd"/>
            <w:r w:rsidR="001868A3" w:rsidRPr="002D1D41">
              <w:rPr>
                <w:rFonts w:ascii="Century Gothic" w:hAnsi="Century Gothic"/>
                <w:sz w:val="20"/>
                <w:szCs w:val="20"/>
                <w:lang w:val="id-ID"/>
              </w:rPr>
              <w:t xml:space="preserve"> / tidak </w:t>
            </w:r>
            <w:proofErr w:type="gramStart"/>
            <w:r w:rsidR="001868A3" w:rsidRPr="002D1D41">
              <w:rPr>
                <w:rFonts w:ascii="Century Gothic" w:hAnsi="Century Gothic"/>
                <w:sz w:val="20"/>
                <w:szCs w:val="20"/>
                <w:lang w:val="id-ID"/>
              </w:rPr>
              <w:t xml:space="preserve">sesuai </w:t>
            </w:r>
            <w:r w:rsidRPr="002D1D41">
              <w:rPr>
                <w:rFonts w:ascii="Century Gothic" w:hAnsi="Century Gothic"/>
                <w:sz w:val="20"/>
                <w:szCs w:val="20"/>
              </w:rPr>
              <w:t xml:space="preserve"> </w:t>
            </w:r>
            <w:proofErr w:type="spellStart"/>
            <w:r w:rsidRPr="002D1D41">
              <w:rPr>
                <w:rFonts w:ascii="Century Gothic" w:hAnsi="Century Gothic"/>
                <w:sz w:val="20"/>
                <w:szCs w:val="20"/>
              </w:rPr>
              <w:t>spesifikasi</w:t>
            </w:r>
            <w:proofErr w:type="spellEnd"/>
            <w:proofErr w:type="gramEnd"/>
            <w:r w:rsidRPr="002D1D41">
              <w:rPr>
                <w:rFonts w:ascii="Century Gothic" w:hAnsi="Century Gothic"/>
                <w:sz w:val="20"/>
                <w:szCs w:val="20"/>
              </w:rPr>
              <w:t xml:space="preserve"> </w:t>
            </w:r>
            <w:proofErr w:type="spellStart"/>
            <w:r w:rsidRPr="002D1D41">
              <w:rPr>
                <w:rFonts w:ascii="Century Gothic" w:hAnsi="Century Gothic"/>
                <w:sz w:val="20"/>
                <w:szCs w:val="20"/>
              </w:rPr>
              <w:t>dikelola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efektif</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mencegah</w:t>
            </w:r>
            <w:proofErr w:type="spellEnd"/>
            <w:r w:rsidRPr="002D1D41">
              <w:rPr>
                <w:rFonts w:ascii="Century Gothic" w:hAnsi="Century Gothic"/>
                <w:sz w:val="20"/>
                <w:szCs w:val="20"/>
              </w:rPr>
              <w:t xml:space="preserve"> </w:t>
            </w:r>
            <w:proofErr w:type="spellStart"/>
            <w:r w:rsidR="006D73A3" w:rsidRPr="002D1D41">
              <w:rPr>
                <w:rFonts w:ascii="Century Gothic" w:hAnsi="Century Gothic"/>
                <w:sz w:val="20"/>
                <w:szCs w:val="20"/>
              </w:rPr>
              <w:t>perilisan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tanpa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izin</w:t>
            </w:r>
            <w:proofErr w:type="spellEnd"/>
            <w:r w:rsidRPr="002D1D41">
              <w:rPr>
                <w:rFonts w:ascii="Century Gothic" w:hAnsi="Century Gothic"/>
                <w:sz w:val="20"/>
                <w:szCs w:val="20"/>
              </w:rPr>
              <w:t>.</w:t>
            </w:r>
          </w:p>
        </w:tc>
      </w:tr>
    </w:tbl>
    <w:p w14:paraId="4C5103A9" w14:textId="77777777" w:rsidR="009B2DD7" w:rsidRPr="002D1D41" w:rsidRDefault="009B2DD7">
      <w:pPr>
        <w:rPr>
          <w:rFonts w:ascii="Century Gothic" w:hAnsi="Century Gothic"/>
          <w:sz w:val="20"/>
          <w:szCs w:val="20"/>
        </w:rPr>
        <w:sectPr w:rsidR="009B2DD7" w:rsidRPr="002D1D41">
          <w:pgSz w:w="11920" w:h="16850"/>
          <w:pgMar w:top="1640" w:right="840" w:bottom="1120" w:left="900" w:header="454" w:footer="926" w:gutter="0"/>
          <w:cols w:space="720"/>
        </w:sectPr>
      </w:pPr>
    </w:p>
    <w:p w14:paraId="5B064A74" w14:textId="77777777" w:rsidR="009B2DD7" w:rsidRPr="002D1D41" w:rsidRDefault="009B2DD7">
      <w:pPr>
        <w:spacing w:before="10"/>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3745"/>
        <w:gridCol w:w="1236"/>
        <w:gridCol w:w="3287"/>
      </w:tblGrid>
      <w:tr w:rsidR="00F84B12" w:rsidRPr="002D1D41" w14:paraId="618BFB4F" w14:textId="77777777">
        <w:trPr>
          <w:trHeight w:val="1089"/>
        </w:trPr>
        <w:tc>
          <w:tcPr>
            <w:tcW w:w="1659" w:type="dxa"/>
            <w:shd w:val="clear" w:color="auto" w:fill="D9D9D9"/>
          </w:tcPr>
          <w:p w14:paraId="1B6318BD" w14:textId="77777777" w:rsidR="009B2DD7" w:rsidRPr="002D1D41" w:rsidRDefault="00FE1A76">
            <w:pPr>
              <w:pStyle w:val="TableParagraph"/>
              <w:spacing w:before="54"/>
              <w:ind w:left="110" w:right="532"/>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268" w:type="dxa"/>
            <w:gridSpan w:val="3"/>
            <w:shd w:val="clear" w:color="auto" w:fill="D9D9D9"/>
          </w:tcPr>
          <w:p w14:paraId="43B8C0E9" w14:textId="77777777" w:rsidR="009B2DD7" w:rsidRPr="002D1D41" w:rsidRDefault="00FE1A76">
            <w:pPr>
              <w:pStyle w:val="TableParagraph"/>
              <w:spacing w:before="70"/>
              <w:ind w:left="112" w:right="4"/>
              <w:jc w:val="both"/>
              <w:rPr>
                <w:rFonts w:ascii="Century Gothic" w:hAnsi="Century Gothic"/>
                <w:i/>
                <w:sz w:val="20"/>
                <w:szCs w:val="20"/>
              </w:rPr>
            </w:pPr>
            <w:proofErr w:type="spellStart"/>
            <w:r w:rsidRPr="002D1D41">
              <w:rPr>
                <w:rFonts w:ascii="Century Gothic" w:hAnsi="Century Gothic"/>
                <w:i/>
                <w:sz w:val="20"/>
                <w:szCs w:val="20"/>
              </w:rPr>
              <w:t>Tujuannya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adalah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memastikan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ada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prosedur</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terdokumentasi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dengan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jelas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menangani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secara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efisien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segala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ketidaksesuaian</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berpotensi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mempengaruhi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keamanan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atau</w:t>
            </w:r>
            <w:proofErr w:type="spellEnd"/>
            <w:r w:rsidRPr="002D1D41">
              <w:rPr>
                <w:rFonts w:ascii="Century Gothic" w:hAnsi="Century Gothic"/>
                <w:i/>
                <w:sz w:val="20"/>
                <w:szCs w:val="20"/>
              </w:rPr>
              <w:t xml:space="preserve"> </w:t>
            </w:r>
            <w:proofErr w:type="spellStart"/>
            <w:r w:rsidR="001016C4" w:rsidRPr="002D1D41">
              <w:rPr>
                <w:rFonts w:ascii="Century Gothic" w:hAnsi="Century Gothic"/>
                <w:i/>
                <w:sz w:val="20"/>
                <w:szCs w:val="20"/>
              </w:rPr>
              <w:t>mutu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produk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Selain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itu</w:t>
            </w:r>
            <w:proofErr w:type="spellEnd"/>
            <w:r w:rsidRPr="002D1D41">
              <w:rPr>
                <w:rFonts w:ascii="Century Gothic" w:hAnsi="Century Gothic"/>
                <w:i/>
                <w:sz w:val="20"/>
                <w:szCs w:val="20"/>
              </w:rPr>
              <w:t xml:space="preserve"> juga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memastikan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bahwa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produk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atau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bahan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baku</w:t>
            </w:r>
            <w:proofErr w:type="spellEnd"/>
          </w:p>
          <w:p w14:paraId="21CD719B" w14:textId="77777777" w:rsidR="009B2DD7" w:rsidRPr="002D1D41" w:rsidRDefault="00FE1A76">
            <w:pPr>
              <w:pStyle w:val="TableParagraph"/>
              <w:spacing w:line="240" w:lineRule="exact"/>
              <w:ind w:left="112"/>
              <w:jc w:val="both"/>
              <w:rPr>
                <w:rFonts w:ascii="Century Gothic" w:hAnsi="Century Gothic"/>
                <w:i/>
                <w:sz w:val="20"/>
                <w:szCs w:val="20"/>
              </w:rPr>
            </w:pPr>
            <w:r w:rsidRPr="002D1D41">
              <w:rPr>
                <w:rFonts w:ascii="Century Gothic" w:hAnsi="Century Gothic"/>
                <w:i/>
                <w:sz w:val="20"/>
                <w:szCs w:val="20"/>
              </w:rPr>
              <w:t xml:space="preserve">yang </w:t>
            </w:r>
            <w:proofErr w:type="spellStart"/>
            <w:r w:rsidRPr="002D1D41">
              <w:rPr>
                <w:rFonts w:ascii="Century Gothic" w:hAnsi="Century Gothic"/>
                <w:i/>
                <w:sz w:val="20"/>
                <w:szCs w:val="20"/>
              </w:rPr>
              <w:t>tidak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sesuai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dihilangkan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secara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fisik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dari</w:t>
            </w:r>
            <w:proofErr w:type="spellEnd"/>
            <w:r w:rsidRPr="002D1D41">
              <w:rPr>
                <w:rFonts w:ascii="Century Gothic" w:hAnsi="Century Gothic"/>
                <w:i/>
                <w:sz w:val="20"/>
                <w:szCs w:val="20"/>
              </w:rPr>
              <w:t xml:space="preserve"> proses </w:t>
            </w:r>
            <w:proofErr w:type="spellStart"/>
            <w:r w:rsidRPr="002D1D41">
              <w:rPr>
                <w:rFonts w:ascii="Century Gothic" w:hAnsi="Century Gothic"/>
                <w:i/>
                <w:sz w:val="20"/>
                <w:szCs w:val="20"/>
              </w:rPr>
              <w:t>produksi</w:t>
            </w:r>
            <w:proofErr w:type="spellEnd"/>
            <w:r w:rsidRPr="002D1D41">
              <w:rPr>
                <w:rFonts w:ascii="Century Gothic" w:hAnsi="Century Gothic"/>
                <w:i/>
                <w:sz w:val="20"/>
                <w:szCs w:val="20"/>
              </w:rPr>
              <w:t>.</w:t>
            </w:r>
          </w:p>
        </w:tc>
      </w:tr>
      <w:tr w:rsidR="00F84B12" w:rsidRPr="002D1D41" w14:paraId="5988CF61" w14:textId="77777777">
        <w:trPr>
          <w:trHeight w:val="530"/>
        </w:trPr>
        <w:tc>
          <w:tcPr>
            <w:tcW w:w="1659" w:type="dxa"/>
          </w:tcPr>
          <w:p w14:paraId="5234E1C9" w14:textId="77777777" w:rsidR="009B2DD7" w:rsidRPr="002D1D41" w:rsidRDefault="009B2DD7">
            <w:pPr>
              <w:pStyle w:val="TableParagraph"/>
              <w:rPr>
                <w:rFonts w:ascii="Century Gothic" w:hAnsi="Century Gothic"/>
                <w:sz w:val="20"/>
                <w:szCs w:val="20"/>
              </w:rPr>
            </w:pPr>
          </w:p>
        </w:tc>
        <w:tc>
          <w:tcPr>
            <w:tcW w:w="3745" w:type="dxa"/>
          </w:tcPr>
          <w:p w14:paraId="51C6BEED" w14:textId="77777777" w:rsidR="009B2DD7" w:rsidRPr="002D1D41" w:rsidRDefault="009B2DD7">
            <w:pPr>
              <w:pStyle w:val="TableParagraph"/>
              <w:rPr>
                <w:rFonts w:ascii="Century Gothic" w:hAnsi="Century Gothic"/>
                <w:sz w:val="20"/>
                <w:szCs w:val="20"/>
              </w:rPr>
            </w:pPr>
          </w:p>
        </w:tc>
        <w:tc>
          <w:tcPr>
            <w:tcW w:w="4523" w:type="dxa"/>
            <w:gridSpan w:val="2"/>
          </w:tcPr>
          <w:p w14:paraId="50975AF2" w14:textId="77777777" w:rsidR="009B2DD7" w:rsidRPr="002D1D41" w:rsidRDefault="00FE1A76">
            <w:pPr>
              <w:pStyle w:val="TableParagraph"/>
              <w:spacing w:before="61"/>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r w:rsidR="00F84B12" w:rsidRPr="002D1D41" w14:paraId="2FBD815B" w14:textId="77777777">
        <w:trPr>
          <w:trHeight w:val="530"/>
        </w:trPr>
        <w:tc>
          <w:tcPr>
            <w:tcW w:w="1659" w:type="dxa"/>
            <w:shd w:val="clear" w:color="auto" w:fill="92D050"/>
          </w:tcPr>
          <w:p w14:paraId="7088916E" w14:textId="77777777" w:rsidR="009B2DD7" w:rsidRPr="002D1D41" w:rsidRDefault="00FE1A76">
            <w:pPr>
              <w:pStyle w:val="TableParagraph"/>
              <w:spacing w:before="63"/>
              <w:ind w:left="110"/>
              <w:rPr>
                <w:rFonts w:ascii="Century Gothic" w:hAnsi="Century Gothic"/>
                <w:b/>
                <w:sz w:val="20"/>
                <w:szCs w:val="20"/>
              </w:rPr>
            </w:pPr>
            <w:r w:rsidRPr="002D1D41">
              <w:rPr>
                <w:rFonts w:ascii="Century Gothic" w:hAnsi="Century Gothic"/>
                <w:b/>
                <w:w w:val="105"/>
                <w:sz w:val="20"/>
                <w:szCs w:val="20"/>
              </w:rPr>
              <w:t>3.9</w:t>
            </w:r>
          </w:p>
        </w:tc>
        <w:tc>
          <w:tcPr>
            <w:tcW w:w="8268" w:type="dxa"/>
            <w:gridSpan w:val="3"/>
            <w:shd w:val="clear" w:color="auto" w:fill="92D050"/>
          </w:tcPr>
          <w:p w14:paraId="424016F5" w14:textId="77777777" w:rsidR="009B2DD7" w:rsidRPr="002D1D41" w:rsidRDefault="00FE1A76">
            <w:pPr>
              <w:pStyle w:val="TableParagraph"/>
              <w:spacing w:before="30"/>
              <w:ind w:left="112"/>
              <w:rPr>
                <w:rFonts w:ascii="Century Gothic" w:hAnsi="Century Gothic"/>
                <w:sz w:val="20"/>
                <w:szCs w:val="20"/>
              </w:rPr>
            </w:pPr>
            <w:proofErr w:type="spellStart"/>
            <w:r w:rsidRPr="002D1D41">
              <w:rPr>
                <w:rFonts w:ascii="Century Gothic" w:hAnsi="Century Gothic"/>
                <w:sz w:val="20"/>
                <w:szCs w:val="20"/>
              </w:rPr>
              <w:t>Ketertelusuran</w:t>
            </w:r>
            <w:proofErr w:type="spellEnd"/>
          </w:p>
        </w:tc>
      </w:tr>
      <w:tr w:rsidR="00F84B12" w:rsidRPr="002D1D41" w14:paraId="66D96152" w14:textId="77777777">
        <w:trPr>
          <w:trHeight w:val="985"/>
        </w:trPr>
        <w:tc>
          <w:tcPr>
            <w:tcW w:w="1659" w:type="dxa"/>
            <w:shd w:val="clear" w:color="auto" w:fill="D4E9B0"/>
          </w:tcPr>
          <w:p w14:paraId="14185D6C"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r w:rsidRPr="002D1D41">
              <w:rPr>
                <w:rFonts w:ascii="Century Gothic" w:hAnsi="Century Gothic"/>
                <w:b/>
                <w:sz w:val="20"/>
                <w:szCs w:val="20"/>
              </w:rPr>
              <w:t xml:space="preserve"> Fundamental</w:t>
            </w:r>
          </w:p>
        </w:tc>
        <w:tc>
          <w:tcPr>
            <w:tcW w:w="8268" w:type="dxa"/>
            <w:gridSpan w:val="3"/>
            <w:shd w:val="clear" w:color="auto" w:fill="D4E9B0"/>
          </w:tcPr>
          <w:p w14:paraId="05C4B827" w14:textId="77777777" w:rsidR="009B2DD7" w:rsidRPr="002D1D41" w:rsidRDefault="0056072C" w:rsidP="006D73A3">
            <w:pPr>
              <w:pStyle w:val="TableParagraph"/>
              <w:spacing w:before="30"/>
              <w:ind w:left="112" w:right="363"/>
              <w:jc w:val="both"/>
              <w:rPr>
                <w:rFonts w:ascii="Century Gothic" w:hAnsi="Century Gothic"/>
                <w:sz w:val="20"/>
                <w:szCs w:val="20"/>
              </w:rPr>
            </w:pPr>
            <w:r w:rsidRPr="002D1D41">
              <w:rPr>
                <w:rFonts w:ascii="Century Gothic" w:hAnsi="Century Gothic"/>
                <w:sz w:val="20"/>
                <w:szCs w:val="20"/>
              </w:rPr>
              <w:t xml:space="preserve">Unit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006D73A3" w:rsidRPr="002D1D41">
              <w:rPr>
                <w:rFonts w:ascii="Century Gothic" w:hAnsi="Century Gothic"/>
                <w:sz w:val="20"/>
                <w:szCs w:val="20"/>
              </w:rPr>
              <w:t>menelusuri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lot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baku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termasuk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kemasan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utama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r w:rsidR="006D73A3" w:rsidRPr="002D1D41">
              <w:rPr>
                <w:rFonts w:ascii="Century Gothic" w:hAnsi="Century Gothic"/>
                <w:sz w:val="20"/>
                <w:szCs w:val="20"/>
              </w:rPr>
              <w:t>supplier-</w:t>
            </w:r>
            <w:proofErr w:type="spellStart"/>
            <w:r w:rsidRPr="002D1D41">
              <w:rPr>
                <w:rFonts w:ascii="Century Gothic" w:hAnsi="Century Gothic"/>
                <w:sz w:val="20"/>
                <w:szCs w:val="20"/>
              </w:rPr>
              <w:t>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melalui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tahap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pemrosesan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hingga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pengiriman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pelanggan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sebaliknya</w:t>
            </w:r>
            <w:proofErr w:type="spellEnd"/>
            <w:r w:rsidRPr="002D1D41">
              <w:rPr>
                <w:rFonts w:ascii="Century Gothic" w:hAnsi="Century Gothic"/>
                <w:sz w:val="20"/>
                <w:szCs w:val="20"/>
              </w:rPr>
              <w:t>.</w:t>
            </w:r>
          </w:p>
        </w:tc>
      </w:tr>
      <w:tr w:rsidR="00F84B12" w:rsidRPr="002D1D41" w14:paraId="25065F8A" w14:textId="77777777">
        <w:trPr>
          <w:trHeight w:val="3074"/>
        </w:trPr>
        <w:tc>
          <w:tcPr>
            <w:tcW w:w="1659" w:type="dxa"/>
            <w:shd w:val="clear" w:color="auto" w:fill="D9D9D9"/>
          </w:tcPr>
          <w:p w14:paraId="3C77669F" w14:textId="77777777" w:rsidR="009B2DD7" w:rsidRPr="002D1D41" w:rsidRDefault="00FE1A76">
            <w:pPr>
              <w:pStyle w:val="TableParagraph"/>
              <w:spacing w:before="57" w:line="237" w:lineRule="auto"/>
              <w:ind w:left="110" w:right="411"/>
              <w:rPr>
                <w:rFonts w:ascii="Century Gothic" w:hAnsi="Century Gothic"/>
                <w:b/>
                <w:i/>
                <w:sz w:val="20"/>
                <w:szCs w:val="20"/>
              </w:rPr>
            </w:pPr>
            <w:proofErr w:type="spellStart"/>
            <w:r w:rsidRPr="002D1D41">
              <w:rPr>
                <w:rFonts w:ascii="Century Gothic" w:hAnsi="Century Gothic"/>
                <w:b/>
                <w:i/>
                <w:sz w:val="20"/>
                <w:szCs w:val="20"/>
              </w:rPr>
              <w:t>Bimbingan</w:t>
            </w:r>
            <w:proofErr w:type="spellEnd"/>
            <w:r w:rsidRPr="002D1D41">
              <w:rPr>
                <w:rFonts w:ascii="Century Gothic" w:hAnsi="Century Gothic"/>
                <w:b/>
                <w:i/>
                <w:sz w:val="20"/>
                <w:szCs w:val="20"/>
              </w:rPr>
              <w:t xml:space="preserve"> </w:t>
            </w: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w:t>
            </w:r>
          </w:p>
        </w:tc>
        <w:tc>
          <w:tcPr>
            <w:tcW w:w="8268" w:type="dxa"/>
            <w:gridSpan w:val="3"/>
            <w:shd w:val="clear" w:color="auto" w:fill="D9D9D9"/>
          </w:tcPr>
          <w:p w14:paraId="4BA8C7D0" w14:textId="77777777" w:rsidR="009B2DD7" w:rsidRPr="002D1D41" w:rsidRDefault="00FE1A76" w:rsidP="001868A3">
            <w:pPr>
              <w:pStyle w:val="TableParagraph"/>
              <w:spacing w:before="32"/>
              <w:ind w:left="112" w:right="163"/>
              <w:rPr>
                <w:rFonts w:ascii="Century Gothic" w:hAnsi="Century Gothic"/>
                <w:i/>
                <w:sz w:val="20"/>
                <w:szCs w:val="20"/>
              </w:rPr>
            </w:pPr>
            <w:proofErr w:type="spellStart"/>
            <w:r w:rsidRPr="002D1D41">
              <w:rPr>
                <w:rFonts w:ascii="Century Gothic" w:hAnsi="Century Gothic"/>
                <w:i/>
                <w:sz w:val="20"/>
                <w:szCs w:val="20"/>
              </w:rPr>
              <w:t>Selain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sebagai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persyaratan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legislatif</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keter</w:t>
            </w:r>
            <w:r w:rsidR="006D73A3" w:rsidRPr="002D1D41">
              <w:rPr>
                <w:rFonts w:ascii="Century Gothic" w:hAnsi="Century Gothic"/>
                <w:i/>
                <w:sz w:val="20"/>
                <w:szCs w:val="20"/>
              </w:rPr>
              <w:t>telusuran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adalah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alat</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manajemen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risiko</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memungkinkan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bisnis</w:t>
            </w:r>
            <w:proofErr w:type="spellEnd"/>
            <w:r w:rsidRPr="002D1D41">
              <w:rPr>
                <w:rFonts w:ascii="Century Gothic" w:hAnsi="Century Gothic"/>
                <w:i/>
                <w:sz w:val="20"/>
                <w:szCs w:val="20"/>
              </w:rPr>
              <w:t xml:space="preserve"> dan </w:t>
            </w:r>
            <w:proofErr w:type="spellStart"/>
            <w:r w:rsidRPr="002D1D41">
              <w:rPr>
                <w:rFonts w:ascii="Century Gothic" w:hAnsi="Century Gothic"/>
                <w:i/>
                <w:sz w:val="20"/>
                <w:szCs w:val="20"/>
              </w:rPr>
              <w:t>otoritas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makanan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menarik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kembali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produk</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telah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diidentifikasi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sebagai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tidak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aman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Sistem</w:t>
            </w:r>
            <w:proofErr w:type="spellEnd"/>
            <w:r w:rsidRPr="002D1D41">
              <w:rPr>
                <w:rFonts w:ascii="Century Gothic" w:hAnsi="Century Gothic"/>
                <w:i/>
                <w:sz w:val="20"/>
                <w:szCs w:val="20"/>
              </w:rPr>
              <w:t xml:space="preserve"> </w:t>
            </w:r>
            <w:r w:rsidR="001868A3" w:rsidRPr="002D1D41">
              <w:rPr>
                <w:rFonts w:ascii="Century Gothic" w:hAnsi="Century Gothic"/>
                <w:i/>
                <w:sz w:val="20"/>
                <w:szCs w:val="20"/>
                <w:lang w:val="id-ID"/>
              </w:rPr>
              <w:t>mampu telusur</w:t>
            </w:r>
            <w:r w:rsidRPr="002D1D41">
              <w:rPr>
                <w:rFonts w:ascii="Century Gothic" w:hAnsi="Century Gothic"/>
                <w:i/>
                <w:sz w:val="20"/>
                <w:szCs w:val="20"/>
              </w:rPr>
              <w:t xml:space="preserve"> </w:t>
            </w:r>
            <w:proofErr w:type="spellStart"/>
            <w:r w:rsidRPr="002D1D41">
              <w:rPr>
                <w:rFonts w:ascii="Century Gothic" w:hAnsi="Century Gothic"/>
                <w:i/>
                <w:sz w:val="20"/>
                <w:szCs w:val="20"/>
              </w:rPr>
              <w:t>harus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ditetapkan</w:t>
            </w:r>
            <w:proofErr w:type="spellEnd"/>
            <w:r w:rsidRPr="002D1D41">
              <w:rPr>
                <w:rFonts w:ascii="Century Gothic" w:hAnsi="Century Gothic"/>
                <w:i/>
                <w:sz w:val="20"/>
                <w:szCs w:val="20"/>
              </w:rPr>
              <w:t xml:space="preserve"> pada </w:t>
            </w:r>
            <w:proofErr w:type="spellStart"/>
            <w:r w:rsidRPr="002D1D41">
              <w:rPr>
                <w:rFonts w:ascii="Century Gothic" w:hAnsi="Century Gothic"/>
                <w:i/>
                <w:sz w:val="20"/>
                <w:szCs w:val="20"/>
              </w:rPr>
              <w:t>semua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tahap</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produksi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pemrosesan</w:t>
            </w:r>
            <w:proofErr w:type="spellEnd"/>
            <w:r w:rsidRPr="002D1D41">
              <w:rPr>
                <w:rFonts w:ascii="Century Gothic" w:hAnsi="Century Gothic"/>
                <w:i/>
                <w:sz w:val="20"/>
                <w:szCs w:val="20"/>
              </w:rPr>
              <w:t xml:space="preserve">, dan </w:t>
            </w:r>
            <w:proofErr w:type="spellStart"/>
            <w:r w:rsidRPr="002D1D41">
              <w:rPr>
                <w:rFonts w:ascii="Century Gothic" w:hAnsi="Century Gothic"/>
                <w:i/>
                <w:sz w:val="20"/>
                <w:szCs w:val="20"/>
              </w:rPr>
              <w:t>distribusi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dengan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mengidentifikasi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dari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siapa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bahan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mentah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telah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diperoleh</w:t>
            </w:r>
            <w:proofErr w:type="spellEnd"/>
            <w:r w:rsidRPr="002D1D41">
              <w:rPr>
                <w:rFonts w:ascii="Century Gothic" w:hAnsi="Century Gothic"/>
                <w:i/>
                <w:sz w:val="20"/>
                <w:szCs w:val="20"/>
              </w:rPr>
              <w:t xml:space="preserve"> dan </w:t>
            </w:r>
            <w:proofErr w:type="spellStart"/>
            <w:r w:rsidRPr="002D1D41">
              <w:rPr>
                <w:rFonts w:ascii="Century Gothic" w:hAnsi="Century Gothic"/>
                <w:i/>
                <w:sz w:val="20"/>
                <w:szCs w:val="20"/>
              </w:rPr>
              <w:t>ke</w:t>
            </w:r>
            <w:proofErr w:type="spellEnd"/>
            <w:r w:rsidRPr="002D1D41">
              <w:rPr>
                <w:rFonts w:ascii="Century Gothic" w:hAnsi="Century Gothic"/>
                <w:i/>
                <w:sz w:val="20"/>
                <w:szCs w:val="20"/>
              </w:rPr>
              <w:t xml:space="preserve"> mana </w:t>
            </w:r>
            <w:proofErr w:type="spellStart"/>
            <w:r w:rsidRPr="002D1D41">
              <w:rPr>
                <w:rFonts w:ascii="Century Gothic" w:hAnsi="Century Gothic"/>
                <w:i/>
                <w:sz w:val="20"/>
                <w:szCs w:val="20"/>
              </w:rPr>
              <w:t>produk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jadi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pelanggan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telah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dipasok</w:t>
            </w:r>
            <w:proofErr w:type="spellEnd"/>
            <w:r w:rsidRPr="002D1D41">
              <w:rPr>
                <w:rFonts w:ascii="Century Gothic" w:hAnsi="Century Gothic"/>
                <w:i/>
                <w:sz w:val="20"/>
                <w:szCs w:val="20"/>
              </w:rPr>
              <w:t xml:space="preserve">. </w:t>
            </w:r>
            <w:r w:rsidRPr="002D1D41">
              <w:rPr>
                <w:rFonts w:ascii="Century Gothic" w:hAnsi="Century Gothic"/>
                <w:i/>
                <w:sz w:val="20"/>
                <w:szCs w:val="20"/>
                <w:lang w:val="de-DE"/>
              </w:rPr>
              <w:t xml:space="preserve">Hal ini berarti </w:t>
            </w:r>
            <w:r w:rsidR="002C464E" w:rsidRPr="002D1D41">
              <w:rPr>
                <w:rFonts w:ascii="Century Gothic" w:hAnsi="Century Gothic"/>
                <w:i/>
                <w:sz w:val="20"/>
                <w:szCs w:val="20"/>
                <w:lang w:val="de-DE"/>
              </w:rPr>
              <w:t>unit produksi</w:t>
            </w:r>
            <w:r w:rsidRPr="002D1D41">
              <w:rPr>
                <w:rFonts w:ascii="Century Gothic" w:hAnsi="Century Gothic"/>
                <w:i/>
                <w:sz w:val="20"/>
                <w:szCs w:val="20"/>
                <w:lang w:val="de-DE"/>
              </w:rPr>
              <w:t xml:space="preserve"> harus tahu dari mana bahan itu berasal (mis. </w:t>
            </w:r>
            <w:r w:rsidR="006D73A3" w:rsidRPr="002D1D41">
              <w:rPr>
                <w:rFonts w:ascii="Century Gothic" w:hAnsi="Century Gothic"/>
                <w:i/>
                <w:sz w:val="20"/>
                <w:szCs w:val="20"/>
                <w:lang w:val="de-DE"/>
              </w:rPr>
              <w:t>supplier</w:t>
            </w:r>
            <w:r w:rsidRPr="002D1D41">
              <w:rPr>
                <w:rFonts w:ascii="Century Gothic" w:hAnsi="Century Gothic"/>
                <w:i/>
                <w:sz w:val="20"/>
                <w:szCs w:val="20"/>
                <w:lang w:val="de-DE"/>
              </w:rPr>
              <w:t xml:space="preserve"> langsung) dan kepada siapa produk jadi dikirim. Tidak ada persyaratan bagi </w:t>
            </w:r>
            <w:r w:rsidR="002C464E" w:rsidRPr="002D1D41">
              <w:rPr>
                <w:rFonts w:ascii="Century Gothic" w:hAnsi="Century Gothic"/>
                <w:i/>
                <w:sz w:val="20"/>
                <w:szCs w:val="20"/>
                <w:lang w:val="de-DE"/>
              </w:rPr>
              <w:t>unit produksi</w:t>
            </w:r>
            <w:r w:rsidRPr="002D1D41">
              <w:rPr>
                <w:rFonts w:ascii="Century Gothic" w:hAnsi="Century Gothic"/>
                <w:i/>
                <w:sz w:val="20"/>
                <w:szCs w:val="20"/>
                <w:lang w:val="de-DE"/>
              </w:rPr>
              <w:t xml:space="preserve"> untuk </w:t>
            </w:r>
            <w:r w:rsidR="006D73A3" w:rsidRPr="002D1D41">
              <w:rPr>
                <w:rFonts w:ascii="Century Gothic" w:hAnsi="Century Gothic"/>
                <w:i/>
                <w:sz w:val="20"/>
                <w:szCs w:val="20"/>
                <w:lang w:val="de-DE"/>
              </w:rPr>
              <w:t>menelusuri</w:t>
            </w:r>
            <w:r w:rsidRPr="002D1D41">
              <w:rPr>
                <w:rFonts w:ascii="Century Gothic" w:hAnsi="Century Gothic"/>
                <w:i/>
                <w:sz w:val="20"/>
                <w:szCs w:val="20"/>
                <w:lang w:val="de-DE"/>
              </w:rPr>
              <w:t xml:space="preserve"> bahan mentah sepanjang perjalanan kembali ke sumbernya (mis. pertanian) kecuali sumbernya adalah </w:t>
            </w:r>
            <w:r w:rsidR="006D73A3" w:rsidRPr="002D1D41">
              <w:rPr>
                <w:rFonts w:ascii="Century Gothic" w:hAnsi="Century Gothic"/>
                <w:i/>
                <w:sz w:val="20"/>
                <w:szCs w:val="20"/>
                <w:lang w:val="de-DE"/>
              </w:rPr>
              <w:t>supplier</w:t>
            </w:r>
            <w:r w:rsidRPr="002D1D41">
              <w:rPr>
                <w:rFonts w:ascii="Century Gothic" w:hAnsi="Century Gothic"/>
                <w:i/>
                <w:sz w:val="20"/>
                <w:szCs w:val="20"/>
                <w:lang w:val="de-DE"/>
              </w:rPr>
              <w:t xml:space="preserve"> langsung ke </w:t>
            </w:r>
            <w:r w:rsidR="002C464E" w:rsidRPr="002D1D41">
              <w:rPr>
                <w:rFonts w:ascii="Century Gothic" w:hAnsi="Century Gothic"/>
                <w:i/>
                <w:sz w:val="20"/>
                <w:szCs w:val="20"/>
                <w:lang w:val="de-DE"/>
              </w:rPr>
              <w:t>unit produksi</w:t>
            </w:r>
            <w:r w:rsidRPr="002D1D41">
              <w:rPr>
                <w:rFonts w:ascii="Century Gothic" w:hAnsi="Century Gothic"/>
                <w:i/>
                <w:sz w:val="20"/>
                <w:szCs w:val="20"/>
                <w:lang w:val="de-DE"/>
              </w:rPr>
              <w:t xml:space="preserve"> tersebut. Sistem harus memastikan bahwa produk yang dipasok ke pelanggan diberi label atau identifikasi yang memadai untuk memudahkan</w:t>
            </w:r>
            <w:r w:rsidR="006D73A3" w:rsidRPr="002D1D41">
              <w:rPr>
                <w:rFonts w:ascii="Century Gothic" w:hAnsi="Century Gothic"/>
                <w:i/>
                <w:sz w:val="20"/>
                <w:szCs w:val="20"/>
                <w:lang w:val="de-DE"/>
              </w:rPr>
              <w:t xml:space="preserve"> </w:t>
            </w:r>
            <w:r w:rsidRPr="002D1D41">
              <w:rPr>
                <w:rFonts w:ascii="Century Gothic" w:hAnsi="Century Gothic"/>
                <w:i/>
                <w:sz w:val="20"/>
                <w:szCs w:val="20"/>
                <w:lang w:val="de-DE"/>
              </w:rPr>
              <w:t xml:space="preserve">penelusuran. </w:t>
            </w:r>
            <w:r w:rsidRPr="002D1D41">
              <w:rPr>
                <w:rFonts w:ascii="Century Gothic" w:hAnsi="Century Gothic"/>
                <w:i/>
                <w:sz w:val="20"/>
                <w:szCs w:val="20"/>
              </w:rPr>
              <w:t xml:space="preserve">Detail </w:t>
            </w:r>
            <w:proofErr w:type="spellStart"/>
            <w:r w:rsidR="006D73A3" w:rsidRPr="002D1D41">
              <w:rPr>
                <w:rFonts w:ascii="Century Gothic" w:hAnsi="Century Gothic"/>
                <w:i/>
                <w:sz w:val="20"/>
                <w:szCs w:val="20"/>
              </w:rPr>
              <w:t>ketertelusuran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perlu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dipertahankan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dalam</w:t>
            </w:r>
            <w:proofErr w:type="spellEnd"/>
            <w:r w:rsidRPr="002D1D41">
              <w:rPr>
                <w:rFonts w:ascii="Century Gothic" w:hAnsi="Century Gothic"/>
                <w:i/>
                <w:sz w:val="20"/>
                <w:szCs w:val="20"/>
              </w:rPr>
              <w:t xml:space="preserve"> format yang </w:t>
            </w:r>
            <w:proofErr w:type="spellStart"/>
            <w:r w:rsidRPr="002D1D41">
              <w:rPr>
                <w:rFonts w:ascii="Century Gothic" w:hAnsi="Century Gothic"/>
                <w:i/>
                <w:sz w:val="20"/>
                <w:szCs w:val="20"/>
              </w:rPr>
              <w:t>memungkinkan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akses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tepat</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waktu</w:t>
            </w:r>
            <w:proofErr w:type="spellEnd"/>
            <w:r w:rsidRPr="002D1D41">
              <w:rPr>
                <w:rFonts w:ascii="Century Gothic" w:hAnsi="Century Gothic"/>
                <w:i/>
                <w:sz w:val="20"/>
                <w:szCs w:val="20"/>
              </w:rPr>
              <w:t>.</w:t>
            </w:r>
          </w:p>
        </w:tc>
      </w:tr>
      <w:tr w:rsidR="00F84B12" w:rsidRPr="002D1D41" w14:paraId="081F5FD4" w14:textId="77777777">
        <w:trPr>
          <w:trHeight w:val="530"/>
        </w:trPr>
        <w:tc>
          <w:tcPr>
            <w:tcW w:w="1659" w:type="dxa"/>
          </w:tcPr>
          <w:p w14:paraId="008BF6F8" w14:textId="77777777" w:rsidR="009B2DD7" w:rsidRPr="002D1D41" w:rsidRDefault="009B2DD7">
            <w:pPr>
              <w:pStyle w:val="TableParagraph"/>
              <w:rPr>
                <w:rFonts w:ascii="Century Gothic" w:hAnsi="Century Gothic"/>
                <w:sz w:val="20"/>
                <w:szCs w:val="20"/>
              </w:rPr>
            </w:pPr>
          </w:p>
        </w:tc>
        <w:tc>
          <w:tcPr>
            <w:tcW w:w="3745" w:type="dxa"/>
          </w:tcPr>
          <w:p w14:paraId="148E46A9" w14:textId="77777777" w:rsidR="009B2DD7" w:rsidRPr="002D1D41" w:rsidRDefault="009B2DD7">
            <w:pPr>
              <w:pStyle w:val="TableParagraph"/>
              <w:rPr>
                <w:rFonts w:ascii="Century Gothic" w:hAnsi="Century Gothic"/>
                <w:sz w:val="20"/>
                <w:szCs w:val="20"/>
              </w:rPr>
            </w:pPr>
          </w:p>
        </w:tc>
        <w:tc>
          <w:tcPr>
            <w:tcW w:w="4523" w:type="dxa"/>
            <w:gridSpan w:val="2"/>
          </w:tcPr>
          <w:p w14:paraId="31398E93" w14:textId="77777777" w:rsidR="009B2DD7" w:rsidRPr="002D1D41" w:rsidRDefault="00FE1A76">
            <w:pPr>
              <w:pStyle w:val="TableParagraph"/>
              <w:spacing w:before="61"/>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r w:rsidR="00F84B12" w:rsidRPr="002D1D41" w14:paraId="7D65187B" w14:textId="77777777">
        <w:trPr>
          <w:trHeight w:val="405"/>
        </w:trPr>
        <w:tc>
          <w:tcPr>
            <w:tcW w:w="1659" w:type="dxa"/>
            <w:shd w:val="clear" w:color="auto" w:fill="92D050"/>
          </w:tcPr>
          <w:p w14:paraId="36AC0F9C"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3.10</w:t>
            </w:r>
          </w:p>
        </w:tc>
        <w:tc>
          <w:tcPr>
            <w:tcW w:w="8268" w:type="dxa"/>
            <w:gridSpan w:val="3"/>
            <w:shd w:val="clear" w:color="auto" w:fill="92D050"/>
          </w:tcPr>
          <w:p w14:paraId="01DFAFBA" w14:textId="77777777" w:rsidR="009B2DD7" w:rsidRPr="002D1D41" w:rsidRDefault="0056072C" w:rsidP="0056072C">
            <w:pPr>
              <w:pStyle w:val="TableParagraph"/>
              <w:spacing w:before="28"/>
              <w:ind w:left="112"/>
              <w:rPr>
                <w:rFonts w:ascii="Century Gothic" w:hAnsi="Century Gothic"/>
                <w:sz w:val="20"/>
                <w:szCs w:val="20"/>
              </w:rPr>
            </w:pPr>
            <w:proofErr w:type="spellStart"/>
            <w:r w:rsidRPr="002D1D41">
              <w:rPr>
                <w:rFonts w:ascii="Century Gothic" w:hAnsi="Century Gothic"/>
                <w:sz w:val="20"/>
                <w:szCs w:val="20"/>
              </w:rPr>
              <w:t>Penanganan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w:t>
            </w:r>
            <w:r w:rsidR="00FE1A76" w:rsidRPr="002D1D41">
              <w:rPr>
                <w:rFonts w:ascii="Century Gothic" w:hAnsi="Century Gothic"/>
                <w:sz w:val="20"/>
                <w:szCs w:val="20"/>
              </w:rPr>
              <w:t>eluhan</w:t>
            </w:r>
            <w:proofErr w:type="spellEnd"/>
          </w:p>
        </w:tc>
      </w:tr>
      <w:tr w:rsidR="00F84B12" w:rsidRPr="002D1D41" w14:paraId="69421D6E" w14:textId="77777777">
        <w:trPr>
          <w:trHeight w:val="710"/>
        </w:trPr>
        <w:tc>
          <w:tcPr>
            <w:tcW w:w="1659" w:type="dxa"/>
            <w:shd w:val="clear" w:color="auto" w:fill="D4E9B0"/>
          </w:tcPr>
          <w:p w14:paraId="2A692371" w14:textId="77777777" w:rsidR="009B2DD7" w:rsidRPr="002D1D41" w:rsidRDefault="009713E3">
            <w:pPr>
              <w:pStyle w:val="TableParagraph"/>
              <w:spacing w:before="99"/>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268" w:type="dxa"/>
            <w:gridSpan w:val="3"/>
            <w:shd w:val="clear" w:color="auto" w:fill="D4E9B0"/>
          </w:tcPr>
          <w:p w14:paraId="1E818117" w14:textId="77777777" w:rsidR="009B2DD7" w:rsidRPr="002D1D41" w:rsidRDefault="00FE1A76">
            <w:pPr>
              <w:pStyle w:val="TableParagraph"/>
              <w:spacing w:before="27"/>
              <w:ind w:left="112" w:right="256"/>
              <w:rPr>
                <w:rFonts w:ascii="Century Gothic" w:hAnsi="Century Gothic"/>
                <w:sz w:val="20"/>
                <w:szCs w:val="20"/>
              </w:rPr>
            </w:pPr>
            <w:proofErr w:type="spellStart"/>
            <w:r w:rsidRPr="002D1D41">
              <w:rPr>
                <w:rFonts w:ascii="Century Gothic" w:hAnsi="Century Gothic"/>
                <w:w w:val="80"/>
                <w:sz w:val="20"/>
                <w:szCs w:val="20"/>
              </w:rPr>
              <w:t>Keluhan</w:t>
            </w:r>
            <w:proofErr w:type="spellEnd"/>
            <w:r w:rsidRPr="002D1D41">
              <w:rPr>
                <w:rFonts w:ascii="Century Gothic" w:hAnsi="Century Gothic"/>
                <w:w w:val="80"/>
                <w:sz w:val="20"/>
                <w:szCs w:val="20"/>
              </w:rPr>
              <w:t xml:space="preserve"> </w:t>
            </w:r>
            <w:proofErr w:type="spellStart"/>
            <w:r w:rsidRPr="002D1D41">
              <w:rPr>
                <w:rFonts w:ascii="Century Gothic" w:hAnsi="Century Gothic"/>
                <w:w w:val="80"/>
                <w:sz w:val="20"/>
                <w:szCs w:val="20"/>
              </w:rPr>
              <w:t>pelanggan</w:t>
            </w:r>
            <w:proofErr w:type="spellEnd"/>
            <w:r w:rsidRPr="002D1D41">
              <w:rPr>
                <w:rFonts w:ascii="Century Gothic" w:hAnsi="Century Gothic"/>
                <w:w w:val="80"/>
                <w:sz w:val="20"/>
                <w:szCs w:val="20"/>
              </w:rPr>
              <w:t xml:space="preserve"> </w:t>
            </w:r>
            <w:proofErr w:type="spellStart"/>
            <w:r w:rsidRPr="002D1D41">
              <w:rPr>
                <w:rFonts w:ascii="Century Gothic" w:hAnsi="Century Gothic"/>
                <w:w w:val="80"/>
                <w:sz w:val="20"/>
                <w:szCs w:val="20"/>
              </w:rPr>
              <w:t>harus</w:t>
            </w:r>
            <w:proofErr w:type="spellEnd"/>
            <w:r w:rsidRPr="002D1D41">
              <w:rPr>
                <w:rFonts w:ascii="Century Gothic" w:hAnsi="Century Gothic"/>
                <w:w w:val="80"/>
                <w:sz w:val="20"/>
                <w:szCs w:val="20"/>
              </w:rPr>
              <w:t xml:space="preserve"> </w:t>
            </w:r>
            <w:proofErr w:type="spellStart"/>
            <w:r w:rsidRPr="002D1D41">
              <w:rPr>
                <w:rFonts w:ascii="Century Gothic" w:hAnsi="Century Gothic"/>
                <w:w w:val="80"/>
                <w:sz w:val="20"/>
                <w:szCs w:val="20"/>
              </w:rPr>
              <w:t>ditangani</w:t>
            </w:r>
            <w:proofErr w:type="spellEnd"/>
            <w:r w:rsidRPr="002D1D41">
              <w:rPr>
                <w:rFonts w:ascii="Century Gothic" w:hAnsi="Century Gothic"/>
                <w:w w:val="80"/>
                <w:sz w:val="20"/>
                <w:szCs w:val="20"/>
              </w:rPr>
              <w:t xml:space="preserve"> </w:t>
            </w:r>
            <w:proofErr w:type="spellStart"/>
            <w:r w:rsidRPr="002D1D41">
              <w:rPr>
                <w:rFonts w:ascii="Century Gothic" w:hAnsi="Century Gothic"/>
                <w:w w:val="80"/>
                <w:sz w:val="20"/>
                <w:szCs w:val="20"/>
              </w:rPr>
              <w:t>secara</w:t>
            </w:r>
            <w:proofErr w:type="spellEnd"/>
            <w:r w:rsidRPr="002D1D41">
              <w:rPr>
                <w:rFonts w:ascii="Century Gothic" w:hAnsi="Century Gothic"/>
                <w:w w:val="80"/>
                <w:sz w:val="20"/>
                <w:szCs w:val="20"/>
              </w:rPr>
              <w:t xml:space="preserve"> </w:t>
            </w:r>
            <w:proofErr w:type="spellStart"/>
            <w:r w:rsidRPr="002D1D41">
              <w:rPr>
                <w:rFonts w:ascii="Century Gothic" w:hAnsi="Century Gothic"/>
                <w:w w:val="80"/>
                <w:sz w:val="20"/>
                <w:szCs w:val="20"/>
              </w:rPr>
              <w:t>efektif</w:t>
            </w:r>
            <w:proofErr w:type="spellEnd"/>
            <w:r w:rsidRPr="002D1D41">
              <w:rPr>
                <w:rFonts w:ascii="Century Gothic" w:hAnsi="Century Gothic"/>
                <w:w w:val="80"/>
                <w:sz w:val="20"/>
                <w:szCs w:val="20"/>
              </w:rPr>
              <w:t xml:space="preserve"> dan </w:t>
            </w:r>
            <w:proofErr w:type="spellStart"/>
            <w:r w:rsidRPr="002D1D41">
              <w:rPr>
                <w:rFonts w:ascii="Century Gothic" w:hAnsi="Century Gothic"/>
                <w:w w:val="80"/>
                <w:sz w:val="20"/>
                <w:szCs w:val="20"/>
              </w:rPr>
              <w:t>informasi</w:t>
            </w:r>
            <w:proofErr w:type="spellEnd"/>
            <w:r w:rsidRPr="002D1D41">
              <w:rPr>
                <w:rFonts w:ascii="Century Gothic" w:hAnsi="Century Gothic"/>
                <w:w w:val="80"/>
                <w:sz w:val="20"/>
                <w:szCs w:val="20"/>
              </w:rPr>
              <w:t xml:space="preserve"> </w:t>
            </w:r>
            <w:r w:rsidR="0056072C" w:rsidRPr="002D1D41">
              <w:rPr>
                <w:rFonts w:ascii="Century Gothic" w:hAnsi="Century Gothic"/>
                <w:w w:val="80"/>
                <w:sz w:val="20"/>
                <w:szCs w:val="20"/>
              </w:rPr>
              <w:t xml:space="preserve">yang </w:t>
            </w:r>
            <w:proofErr w:type="spellStart"/>
            <w:r w:rsidR="0056072C" w:rsidRPr="002D1D41">
              <w:rPr>
                <w:rFonts w:ascii="Century Gothic" w:hAnsi="Century Gothic"/>
                <w:w w:val="80"/>
                <w:sz w:val="20"/>
                <w:szCs w:val="20"/>
              </w:rPr>
              <w:t>didapat</w:t>
            </w:r>
            <w:proofErr w:type="spellEnd"/>
            <w:r w:rsidR="0056072C" w:rsidRPr="002D1D41">
              <w:rPr>
                <w:rFonts w:ascii="Century Gothic" w:hAnsi="Century Gothic"/>
                <w:w w:val="80"/>
                <w:sz w:val="20"/>
                <w:szCs w:val="20"/>
              </w:rPr>
              <w:t xml:space="preserve"> </w:t>
            </w:r>
            <w:proofErr w:type="spellStart"/>
            <w:r w:rsidRPr="002D1D41">
              <w:rPr>
                <w:rFonts w:ascii="Century Gothic" w:hAnsi="Century Gothic"/>
                <w:w w:val="80"/>
                <w:sz w:val="20"/>
                <w:szCs w:val="20"/>
              </w:rPr>
              <w:t>digunakan</w:t>
            </w:r>
            <w:proofErr w:type="spellEnd"/>
            <w:r w:rsidRPr="002D1D41">
              <w:rPr>
                <w:rFonts w:ascii="Century Gothic" w:hAnsi="Century Gothic"/>
                <w:w w:val="80"/>
                <w:sz w:val="20"/>
                <w:szCs w:val="20"/>
              </w:rPr>
              <w:t xml:space="preserve"> </w:t>
            </w:r>
            <w:proofErr w:type="spellStart"/>
            <w:r w:rsidRPr="002D1D41">
              <w:rPr>
                <w:rFonts w:ascii="Century Gothic" w:hAnsi="Century Gothic"/>
                <w:w w:val="80"/>
                <w:sz w:val="20"/>
                <w:szCs w:val="20"/>
              </w:rPr>
              <w:t>untuk</w:t>
            </w:r>
            <w:proofErr w:type="spellEnd"/>
            <w:r w:rsidRPr="002D1D41">
              <w:rPr>
                <w:rFonts w:ascii="Century Gothic" w:hAnsi="Century Gothic"/>
                <w:w w:val="80"/>
                <w:sz w:val="20"/>
                <w:szCs w:val="20"/>
              </w:rPr>
              <w:t xml:space="preserve"> </w:t>
            </w:r>
            <w:proofErr w:type="spellStart"/>
            <w:r w:rsidRPr="002D1D41">
              <w:rPr>
                <w:rFonts w:ascii="Century Gothic" w:hAnsi="Century Gothic"/>
                <w:w w:val="80"/>
                <w:sz w:val="20"/>
                <w:szCs w:val="20"/>
              </w:rPr>
              <w:t>mengurangi</w:t>
            </w:r>
            <w:proofErr w:type="spellEnd"/>
            <w:r w:rsidRPr="002D1D41">
              <w:rPr>
                <w:rFonts w:ascii="Century Gothic" w:hAnsi="Century Gothic"/>
                <w:w w:val="80"/>
                <w:sz w:val="20"/>
                <w:szCs w:val="20"/>
              </w:rPr>
              <w:t xml:space="preserve"> </w:t>
            </w:r>
            <w:proofErr w:type="spellStart"/>
            <w:r w:rsidR="0056072C" w:rsidRPr="002D1D41">
              <w:rPr>
                <w:rFonts w:ascii="Century Gothic" w:hAnsi="Century Gothic"/>
                <w:w w:val="90"/>
                <w:sz w:val="20"/>
                <w:szCs w:val="20"/>
              </w:rPr>
              <w:t>kejadian</w:t>
            </w:r>
            <w:proofErr w:type="spellEnd"/>
            <w:r w:rsidR="0056072C"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keluhan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berulang</w:t>
            </w:r>
            <w:proofErr w:type="spellEnd"/>
            <w:r w:rsidRPr="002D1D41">
              <w:rPr>
                <w:rFonts w:ascii="Century Gothic" w:hAnsi="Century Gothic"/>
                <w:w w:val="90"/>
                <w:sz w:val="20"/>
                <w:szCs w:val="20"/>
              </w:rPr>
              <w:t>.</w:t>
            </w:r>
          </w:p>
        </w:tc>
      </w:tr>
      <w:tr w:rsidR="00F84B12" w:rsidRPr="002D1D41" w14:paraId="3121C7FC" w14:textId="77777777">
        <w:trPr>
          <w:trHeight w:val="532"/>
        </w:trPr>
        <w:tc>
          <w:tcPr>
            <w:tcW w:w="1659" w:type="dxa"/>
            <w:shd w:val="clear" w:color="auto" w:fill="D4E9B0"/>
          </w:tcPr>
          <w:p w14:paraId="286FE924"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745" w:type="dxa"/>
          </w:tcPr>
          <w:p w14:paraId="684FDE4C" w14:textId="77777777" w:rsidR="009B2DD7" w:rsidRPr="002D1D41" w:rsidRDefault="00FE1A76">
            <w:pPr>
              <w:pStyle w:val="TableParagraph"/>
              <w:spacing w:before="6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236" w:type="dxa"/>
          </w:tcPr>
          <w:p w14:paraId="5B0FE9BE" w14:textId="77777777" w:rsidR="009B2DD7" w:rsidRPr="002D1D41" w:rsidRDefault="00FE1A76">
            <w:pPr>
              <w:pStyle w:val="TableParagraph"/>
              <w:spacing w:before="61"/>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287" w:type="dxa"/>
          </w:tcPr>
          <w:p w14:paraId="0C86F997" w14:textId="77777777" w:rsidR="009B2DD7" w:rsidRPr="002D1D41" w:rsidRDefault="009B2DD7">
            <w:pPr>
              <w:pStyle w:val="TableParagraph"/>
              <w:rPr>
                <w:rFonts w:ascii="Century Gothic" w:hAnsi="Century Gothic"/>
                <w:sz w:val="20"/>
                <w:szCs w:val="20"/>
              </w:rPr>
            </w:pPr>
          </w:p>
        </w:tc>
      </w:tr>
      <w:tr w:rsidR="00F84B12" w:rsidRPr="002D1D41" w14:paraId="6D5C5A24" w14:textId="77777777">
        <w:trPr>
          <w:trHeight w:val="2616"/>
        </w:trPr>
        <w:tc>
          <w:tcPr>
            <w:tcW w:w="1659" w:type="dxa"/>
            <w:shd w:val="clear" w:color="auto" w:fill="D4E9B0"/>
          </w:tcPr>
          <w:p w14:paraId="7801D5E0"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3.10.1</w:t>
            </w:r>
          </w:p>
        </w:tc>
        <w:tc>
          <w:tcPr>
            <w:tcW w:w="3745" w:type="dxa"/>
          </w:tcPr>
          <w:p w14:paraId="7976EF94" w14:textId="77777777" w:rsidR="009B2DD7" w:rsidRPr="002D1D41" w:rsidRDefault="0056072C" w:rsidP="0056072C">
            <w:pPr>
              <w:ind w:left="109"/>
              <w:rPr>
                <w:rFonts w:ascii="Century Gothic" w:hAnsi="Century Gothic"/>
                <w:sz w:val="20"/>
                <w:szCs w:val="20"/>
              </w:rPr>
            </w:pP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pengaduan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dicatat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diinvestigasi</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hasil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investigasi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masalah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dicatat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dimana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informasi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cukup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tersedia</w:t>
            </w:r>
            <w:proofErr w:type="spellEnd"/>
            <w:r w:rsidRPr="002D1D41">
              <w:rPr>
                <w:rFonts w:ascii="Century Gothic" w:hAnsi="Century Gothic"/>
                <w:sz w:val="20"/>
                <w:szCs w:val="20"/>
              </w:rPr>
              <w:t xml:space="preserve">. Tindakan yang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keseriusan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frekuensi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masalah</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diidentifikasi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dilakukan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segera</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efektif</w:t>
            </w:r>
            <w:proofErr w:type="spellEnd"/>
            <w:r w:rsidRPr="002D1D41">
              <w:rPr>
                <w:rFonts w:ascii="Century Gothic" w:hAnsi="Century Gothic"/>
                <w:sz w:val="20"/>
                <w:szCs w:val="20"/>
              </w:rPr>
              <w:t xml:space="preserve"> oleh </w:t>
            </w:r>
            <w:proofErr w:type="spellStart"/>
            <w:r w:rsidRPr="002D1D41">
              <w:rPr>
                <w:rFonts w:ascii="Century Gothic" w:hAnsi="Century Gothic"/>
                <w:sz w:val="20"/>
                <w:szCs w:val="20"/>
              </w:rPr>
              <w:t>staf</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terlatih</w:t>
            </w:r>
            <w:proofErr w:type="spellEnd"/>
            <w:r w:rsidRPr="002D1D41">
              <w:rPr>
                <w:rFonts w:ascii="Century Gothic" w:hAnsi="Century Gothic"/>
                <w:sz w:val="20"/>
                <w:szCs w:val="20"/>
              </w:rPr>
              <w:t>.</w:t>
            </w:r>
          </w:p>
        </w:tc>
        <w:tc>
          <w:tcPr>
            <w:tcW w:w="1236" w:type="dxa"/>
          </w:tcPr>
          <w:p w14:paraId="62D1EEAF" w14:textId="77777777" w:rsidR="009B2DD7" w:rsidRPr="002D1D41" w:rsidRDefault="009B2DD7">
            <w:pPr>
              <w:pStyle w:val="TableParagraph"/>
              <w:rPr>
                <w:rFonts w:ascii="Century Gothic" w:hAnsi="Century Gothic"/>
                <w:sz w:val="20"/>
                <w:szCs w:val="20"/>
              </w:rPr>
            </w:pPr>
          </w:p>
        </w:tc>
        <w:tc>
          <w:tcPr>
            <w:tcW w:w="3287" w:type="dxa"/>
          </w:tcPr>
          <w:p w14:paraId="2ABE9B66" w14:textId="77777777" w:rsidR="009B2DD7" w:rsidRPr="002D1D41" w:rsidRDefault="009B2DD7">
            <w:pPr>
              <w:pStyle w:val="TableParagraph"/>
              <w:rPr>
                <w:rFonts w:ascii="Century Gothic" w:hAnsi="Century Gothic"/>
                <w:sz w:val="20"/>
                <w:szCs w:val="20"/>
              </w:rPr>
            </w:pPr>
          </w:p>
        </w:tc>
      </w:tr>
    </w:tbl>
    <w:p w14:paraId="0AFAF8DD" w14:textId="77777777" w:rsidR="006D73A3" w:rsidRPr="002D1D41" w:rsidRDefault="006D73A3">
      <w:pPr>
        <w:rPr>
          <w:rFonts w:ascii="Century Gothic" w:hAnsi="Century Gothic"/>
          <w:sz w:val="20"/>
          <w:szCs w:val="20"/>
        </w:rPr>
      </w:pPr>
      <w:r w:rsidRPr="002D1D41">
        <w:rPr>
          <w:rFonts w:ascii="Century Gothic" w:hAnsi="Century Gothic"/>
          <w:sz w:val="20"/>
          <w:szCs w:val="20"/>
        </w:rPr>
        <w:br w:type="page"/>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3745"/>
        <w:gridCol w:w="4523"/>
      </w:tblGrid>
      <w:tr w:rsidR="00F84B12" w:rsidRPr="002D1D41" w14:paraId="7ADC2792" w14:textId="77777777">
        <w:trPr>
          <w:trHeight w:val="496"/>
        </w:trPr>
        <w:tc>
          <w:tcPr>
            <w:tcW w:w="1659" w:type="dxa"/>
            <w:shd w:val="clear" w:color="auto" w:fill="92D050"/>
          </w:tcPr>
          <w:p w14:paraId="5929EB68"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3.11</w:t>
            </w:r>
          </w:p>
        </w:tc>
        <w:tc>
          <w:tcPr>
            <w:tcW w:w="8268" w:type="dxa"/>
            <w:gridSpan w:val="2"/>
            <w:shd w:val="clear" w:color="auto" w:fill="92D050"/>
          </w:tcPr>
          <w:p w14:paraId="3838ECAB" w14:textId="77777777" w:rsidR="009B2DD7" w:rsidRPr="002D1D41" w:rsidRDefault="0056072C">
            <w:pPr>
              <w:pStyle w:val="TableParagraph"/>
              <w:spacing w:before="27"/>
              <w:ind w:left="112"/>
              <w:rPr>
                <w:rFonts w:ascii="Century Gothic" w:hAnsi="Century Gothic"/>
                <w:sz w:val="20"/>
                <w:szCs w:val="20"/>
              </w:rPr>
            </w:pPr>
            <w:proofErr w:type="spellStart"/>
            <w:r w:rsidRPr="002D1D41">
              <w:rPr>
                <w:rFonts w:ascii="Century Gothic" w:hAnsi="Century Gothic"/>
                <w:sz w:val="20"/>
                <w:szCs w:val="20"/>
              </w:rPr>
              <w:t>Manajemen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Insiden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Penarikan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r w:rsidRPr="002D1D41">
              <w:rPr>
                <w:rFonts w:ascii="Century Gothic" w:hAnsi="Century Gothic"/>
                <w:i/>
                <w:sz w:val="20"/>
                <w:szCs w:val="20"/>
              </w:rPr>
              <w:t>Withdrawal</w:t>
            </w:r>
            <w:r w:rsidRPr="002D1D41">
              <w:rPr>
                <w:rFonts w:ascii="Century Gothic" w:hAnsi="Century Gothic"/>
                <w:sz w:val="20"/>
                <w:szCs w:val="20"/>
              </w:rPr>
              <w:t xml:space="preserve"> Gudang, dan </w:t>
            </w:r>
            <w:proofErr w:type="spellStart"/>
            <w:r w:rsidRPr="002D1D41">
              <w:rPr>
                <w:rFonts w:ascii="Century Gothic" w:hAnsi="Century Gothic"/>
                <w:sz w:val="20"/>
                <w:szCs w:val="20"/>
              </w:rPr>
              <w:t>Penarikan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r w:rsidRPr="002D1D41">
              <w:rPr>
                <w:rFonts w:ascii="Century Gothic" w:hAnsi="Century Gothic"/>
                <w:i/>
                <w:sz w:val="20"/>
                <w:szCs w:val="20"/>
              </w:rPr>
              <w:t>Recall</w:t>
            </w:r>
            <w:r w:rsidRPr="002D1D41">
              <w:rPr>
                <w:rFonts w:ascii="Century Gothic" w:hAnsi="Century Gothic"/>
                <w:sz w:val="20"/>
                <w:szCs w:val="20"/>
              </w:rPr>
              <w:t xml:space="preserve"> </w:t>
            </w:r>
            <w:proofErr w:type="spellStart"/>
            <w:r w:rsidRPr="002D1D41">
              <w:rPr>
                <w:rFonts w:ascii="Century Gothic" w:hAnsi="Century Gothic"/>
                <w:sz w:val="20"/>
                <w:szCs w:val="20"/>
              </w:rPr>
              <w:t>Konsumen</w:t>
            </w:r>
            <w:proofErr w:type="spellEnd"/>
            <w:r w:rsidRPr="002D1D41">
              <w:rPr>
                <w:rFonts w:ascii="Century Gothic" w:hAnsi="Century Gothic"/>
                <w:sz w:val="20"/>
                <w:szCs w:val="20"/>
              </w:rPr>
              <w:t>.</w:t>
            </w:r>
          </w:p>
        </w:tc>
      </w:tr>
      <w:tr w:rsidR="00F84B12" w:rsidRPr="002D1D41" w14:paraId="4F2E124A" w14:textId="77777777">
        <w:trPr>
          <w:trHeight w:val="774"/>
        </w:trPr>
        <w:tc>
          <w:tcPr>
            <w:tcW w:w="1659" w:type="dxa"/>
            <w:shd w:val="clear" w:color="auto" w:fill="D4E9B0"/>
          </w:tcPr>
          <w:p w14:paraId="6AE708DE" w14:textId="77777777" w:rsidR="009B2DD7" w:rsidRPr="002D1D41" w:rsidRDefault="009713E3">
            <w:pPr>
              <w:pStyle w:val="TableParagraph"/>
              <w:spacing w:before="102"/>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268" w:type="dxa"/>
            <w:gridSpan w:val="2"/>
            <w:shd w:val="clear" w:color="auto" w:fill="D4E9B0"/>
          </w:tcPr>
          <w:p w14:paraId="3C4C1E2A" w14:textId="77777777" w:rsidR="009B2DD7" w:rsidRPr="002D1D41" w:rsidRDefault="0056072C">
            <w:pPr>
              <w:pStyle w:val="TableParagraph"/>
              <w:spacing w:before="30"/>
              <w:ind w:left="112"/>
              <w:rPr>
                <w:rFonts w:ascii="Century Gothic" w:hAnsi="Century Gothic"/>
                <w:sz w:val="20"/>
                <w:szCs w:val="20"/>
              </w:rPr>
            </w:pPr>
            <w:r w:rsidRPr="002D1D41">
              <w:rPr>
                <w:rFonts w:ascii="Century Gothic" w:hAnsi="Century Gothic"/>
                <w:sz w:val="20"/>
                <w:szCs w:val="20"/>
              </w:rPr>
              <w:t xml:space="preserve">Perusahaan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memiliki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rencana</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sistem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mengelola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insiden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efektif</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memungkinkan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penarikan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penghentian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jika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diperlukan</w:t>
            </w:r>
            <w:proofErr w:type="spellEnd"/>
            <w:r w:rsidRPr="002D1D41">
              <w:rPr>
                <w:rFonts w:ascii="Century Gothic" w:hAnsi="Century Gothic"/>
                <w:sz w:val="20"/>
                <w:szCs w:val="20"/>
              </w:rPr>
              <w:t>.</w:t>
            </w:r>
          </w:p>
        </w:tc>
      </w:tr>
      <w:tr w:rsidR="00F84B12" w:rsidRPr="002D1D41" w14:paraId="68F80E8D" w14:textId="77777777">
        <w:trPr>
          <w:trHeight w:val="841"/>
        </w:trPr>
        <w:tc>
          <w:tcPr>
            <w:tcW w:w="1659" w:type="dxa"/>
            <w:shd w:val="clear" w:color="auto" w:fill="D9D9D9"/>
          </w:tcPr>
          <w:p w14:paraId="35808357" w14:textId="77777777" w:rsidR="009B2DD7" w:rsidRPr="002D1D41" w:rsidRDefault="00FE1A76">
            <w:pPr>
              <w:pStyle w:val="TableParagraph"/>
              <w:spacing w:before="58" w:line="237" w:lineRule="auto"/>
              <w:ind w:left="110" w:right="532"/>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268" w:type="dxa"/>
            <w:gridSpan w:val="2"/>
            <w:shd w:val="clear" w:color="auto" w:fill="D9D9D9"/>
          </w:tcPr>
          <w:p w14:paraId="1E3B6E02" w14:textId="77777777" w:rsidR="009B2DD7" w:rsidRPr="002D1D41" w:rsidRDefault="00FE1A76" w:rsidP="006D73A3">
            <w:pPr>
              <w:pStyle w:val="TableParagraph"/>
              <w:spacing w:before="61"/>
              <w:ind w:left="112" w:right="256"/>
              <w:jc w:val="both"/>
              <w:rPr>
                <w:rFonts w:ascii="Century Gothic" w:hAnsi="Century Gothic"/>
                <w:i/>
                <w:sz w:val="20"/>
                <w:szCs w:val="20"/>
              </w:rPr>
            </w:pPr>
            <w:proofErr w:type="spellStart"/>
            <w:r w:rsidRPr="002D1D41">
              <w:rPr>
                <w:rFonts w:ascii="Century Gothic" w:hAnsi="Century Gothic"/>
                <w:i/>
                <w:sz w:val="20"/>
                <w:szCs w:val="20"/>
              </w:rPr>
              <w:t>Insiden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adalah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peristiwa</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dapat</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mengakibatkan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produksi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produk</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tidak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aman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ilegal</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atau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tidak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sesuai</w:t>
            </w:r>
            <w:proofErr w:type="spellEnd"/>
            <w:r w:rsidRPr="002D1D41">
              <w:rPr>
                <w:rFonts w:ascii="Century Gothic" w:hAnsi="Century Gothic"/>
                <w:i/>
                <w:sz w:val="20"/>
                <w:szCs w:val="20"/>
              </w:rPr>
              <w:t xml:space="preserve"> dan </w:t>
            </w:r>
            <w:proofErr w:type="spellStart"/>
            <w:r w:rsidRPr="002D1D41">
              <w:rPr>
                <w:rFonts w:ascii="Century Gothic" w:hAnsi="Century Gothic"/>
                <w:i/>
                <w:sz w:val="20"/>
                <w:szCs w:val="20"/>
              </w:rPr>
              <w:t>berisiko</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terhadap</w:t>
            </w:r>
            <w:proofErr w:type="spellEnd"/>
            <w:r w:rsidRPr="002D1D41">
              <w:rPr>
                <w:rFonts w:ascii="Century Gothic" w:hAnsi="Century Gothic"/>
                <w:i/>
                <w:sz w:val="20"/>
                <w:szCs w:val="20"/>
              </w:rPr>
              <w:t xml:space="preserve"> </w:t>
            </w:r>
            <w:proofErr w:type="spellStart"/>
            <w:r w:rsidR="007928D7" w:rsidRPr="002D1D41">
              <w:rPr>
                <w:rFonts w:ascii="Century Gothic" w:hAnsi="Century Gothic"/>
                <w:i/>
                <w:sz w:val="20"/>
                <w:szCs w:val="20"/>
              </w:rPr>
              <w:t>keamanan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konsumen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Situasi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darurat</w:t>
            </w:r>
            <w:proofErr w:type="spellEnd"/>
            <w:r w:rsidRPr="002D1D41">
              <w:rPr>
                <w:rFonts w:ascii="Century Gothic" w:hAnsi="Century Gothic"/>
                <w:i/>
                <w:sz w:val="20"/>
                <w:szCs w:val="20"/>
              </w:rPr>
              <w:t xml:space="preserve"> juga </w:t>
            </w:r>
            <w:proofErr w:type="spellStart"/>
            <w:r w:rsidRPr="002D1D41">
              <w:rPr>
                <w:rFonts w:ascii="Century Gothic" w:hAnsi="Century Gothic"/>
                <w:i/>
                <w:sz w:val="20"/>
                <w:szCs w:val="20"/>
              </w:rPr>
              <w:t>dapat</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terjadi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sebagai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akibat</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dari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krisis</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t</w:t>
            </w:r>
            <w:r w:rsidR="006D73A3" w:rsidRPr="002D1D41">
              <w:rPr>
                <w:rFonts w:ascii="Century Gothic" w:hAnsi="Century Gothic"/>
                <w:i/>
                <w:sz w:val="20"/>
                <w:szCs w:val="20"/>
              </w:rPr>
              <w:t>iba-tiba</w:t>
            </w:r>
            <w:proofErr w:type="spellEnd"/>
            <w:r w:rsidR="006D73A3" w:rsidRPr="002D1D41">
              <w:rPr>
                <w:rFonts w:ascii="Century Gothic" w:hAnsi="Century Gothic"/>
                <w:i/>
                <w:sz w:val="20"/>
                <w:szCs w:val="20"/>
              </w:rPr>
              <w:t xml:space="preserve"> dan </w:t>
            </w:r>
            <w:proofErr w:type="spellStart"/>
            <w:r w:rsidR="006D73A3" w:rsidRPr="002D1D41">
              <w:rPr>
                <w:rFonts w:ascii="Century Gothic" w:hAnsi="Century Gothic"/>
                <w:i/>
                <w:sz w:val="20"/>
                <w:szCs w:val="20"/>
              </w:rPr>
              <w:t>tidak</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terduga</w:t>
            </w:r>
            <w:proofErr w:type="spellEnd"/>
            <w:r w:rsidR="006D73A3" w:rsidRPr="002D1D41">
              <w:rPr>
                <w:rFonts w:ascii="Century Gothic" w:hAnsi="Century Gothic"/>
                <w:i/>
                <w:sz w:val="20"/>
                <w:szCs w:val="20"/>
              </w:rPr>
              <w:t xml:space="preserve"> yang </w:t>
            </w:r>
            <w:proofErr w:type="spellStart"/>
            <w:r w:rsidRPr="002D1D41">
              <w:rPr>
                <w:rFonts w:ascii="Century Gothic" w:hAnsi="Century Gothic"/>
                <w:i/>
                <w:sz w:val="20"/>
                <w:szCs w:val="20"/>
              </w:rPr>
              <w:t>membutuhka</w:t>
            </w:r>
            <w:r w:rsidR="006D73A3" w:rsidRPr="002D1D41">
              <w:rPr>
                <w:rFonts w:ascii="Century Gothic" w:hAnsi="Century Gothic"/>
                <w:i/>
                <w:sz w:val="20"/>
                <w:szCs w:val="20"/>
              </w:rPr>
              <w:t>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tindakan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segera</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Rencana</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kedaruratan</w:t>
            </w:r>
            <w:proofErr w:type="spellEnd"/>
            <w:r w:rsidR="006D73A3" w:rsidRPr="002D1D41">
              <w:rPr>
                <w:rFonts w:ascii="Century Gothic" w:hAnsi="Century Gothic"/>
                <w:i/>
                <w:sz w:val="20"/>
                <w:szCs w:val="20"/>
              </w:rPr>
              <w:t xml:space="preserve"> yang </w:t>
            </w:r>
            <w:proofErr w:type="spellStart"/>
            <w:r w:rsidR="006D73A3" w:rsidRPr="002D1D41">
              <w:rPr>
                <w:rFonts w:ascii="Century Gothic" w:hAnsi="Century Gothic"/>
                <w:i/>
                <w:sz w:val="20"/>
                <w:szCs w:val="20"/>
              </w:rPr>
              <w:t>efektif</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harus</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tersedia</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sehingga</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jika</w:t>
            </w:r>
            <w:proofErr w:type="spellEnd"/>
            <w:r w:rsidR="006D73A3" w:rsidRPr="002D1D41">
              <w:rPr>
                <w:rFonts w:ascii="Century Gothic" w:hAnsi="Century Gothic"/>
                <w:i/>
                <w:sz w:val="20"/>
                <w:szCs w:val="20"/>
              </w:rPr>
              <w:t xml:space="preserve"> pada </w:t>
            </w:r>
            <w:proofErr w:type="spellStart"/>
            <w:r w:rsidR="006D73A3" w:rsidRPr="002D1D41">
              <w:rPr>
                <w:rFonts w:ascii="Century Gothic" w:hAnsi="Century Gothic"/>
                <w:i/>
                <w:sz w:val="20"/>
                <w:szCs w:val="20"/>
              </w:rPr>
              <w:t>sewaktu-waktu</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terjadi</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insiden</w:t>
            </w:r>
            <w:proofErr w:type="spellEnd"/>
            <w:r w:rsidR="006D73A3" w:rsidRPr="002D1D41">
              <w:rPr>
                <w:rFonts w:ascii="Century Gothic" w:hAnsi="Century Gothic"/>
                <w:i/>
                <w:sz w:val="20"/>
                <w:szCs w:val="20"/>
              </w:rPr>
              <w:t xml:space="preserve"> yang </w:t>
            </w:r>
            <w:proofErr w:type="spellStart"/>
            <w:r w:rsidR="006D73A3" w:rsidRPr="002D1D41">
              <w:rPr>
                <w:rFonts w:ascii="Century Gothic" w:hAnsi="Century Gothic"/>
                <w:i/>
                <w:sz w:val="20"/>
                <w:szCs w:val="20"/>
              </w:rPr>
              <w:t>berdampak</w:t>
            </w:r>
            <w:proofErr w:type="spellEnd"/>
            <w:r w:rsidR="006D73A3" w:rsidRPr="002D1D41">
              <w:rPr>
                <w:rFonts w:ascii="Century Gothic" w:hAnsi="Century Gothic"/>
                <w:i/>
                <w:sz w:val="20"/>
                <w:szCs w:val="20"/>
              </w:rPr>
              <w:t xml:space="preserve"> pada </w:t>
            </w:r>
            <w:proofErr w:type="spellStart"/>
            <w:r w:rsidR="006D73A3" w:rsidRPr="002D1D41">
              <w:rPr>
                <w:rFonts w:ascii="Century Gothic" w:hAnsi="Century Gothic"/>
                <w:i/>
                <w:sz w:val="20"/>
                <w:szCs w:val="20"/>
              </w:rPr>
              <w:t>keamanan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legalitas</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atau</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mutu</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pangan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akan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dapat</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dikelola</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secara</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efektif</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Insiden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ini</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mungkin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terkait</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langsung</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dengan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produk</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gangguan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layanan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utama</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seperti</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listrik</w:t>
            </w:r>
            <w:proofErr w:type="spellEnd"/>
            <w:r w:rsidR="006D73A3" w:rsidRPr="002D1D41">
              <w:rPr>
                <w:rFonts w:ascii="Century Gothic" w:hAnsi="Century Gothic"/>
                <w:i/>
                <w:sz w:val="20"/>
                <w:szCs w:val="20"/>
              </w:rPr>
              <w:t xml:space="preserve"> dan air, </w:t>
            </w:r>
            <w:proofErr w:type="spellStart"/>
            <w:r w:rsidR="006D73A3" w:rsidRPr="002D1D41">
              <w:rPr>
                <w:rFonts w:ascii="Century Gothic" w:hAnsi="Century Gothic"/>
                <w:i/>
                <w:sz w:val="20"/>
                <w:szCs w:val="20"/>
              </w:rPr>
              <w:t>atau</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pengaruh</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lingkungan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seperti</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kebakaran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atau</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banjir</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Rencana</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tersebut</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harus</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dipahami</w:t>
            </w:r>
            <w:proofErr w:type="spellEnd"/>
            <w:r w:rsidR="006D73A3" w:rsidRPr="002D1D41">
              <w:rPr>
                <w:rFonts w:ascii="Century Gothic" w:hAnsi="Century Gothic"/>
                <w:i/>
                <w:sz w:val="20"/>
                <w:szCs w:val="20"/>
              </w:rPr>
              <w:t xml:space="preserve"> oleh </w:t>
            </w:r>
            <w:proofErr w:type="spellStart"/>
            <w:r w:rsidR="006D73A3" w:rsidRPr="002D1D41">
              <w:rPr>
                <w:rFonts w:ascii="Century Gothic" w:hAnsi="Century Gothic"/>
                <w:i/>
                <w:sz w:val="20"/>
                <w:szCs w:val="20"/>
              </w:rPr>
              <w:t>staf</w:t>
            </w:r>
            <w:proofErr w:type="spellEnd"/>
            <w:r w:rsidR="006D73A3" w:rsidRPr="002D1D41">
              <w:rPr>
                <w:rFonts w:ascii="Century Gothic" w:hAnsi="Century Gothic"/>
                <w:i/>
                <w:sz w:val="20"/>
                <w:szCs w:val="20"/>
              </w:rPr>
              <w:t xml:space="preserve"> yang </w:t>
            </w:r>
            <w:proofErr w:type="spellStart"/>
            <w:r w:rsidR="006D73A3" w:rsidRPr="002D1D41">
              <w:rPr>
                <w:rFonts w:ascii="Century Gothic" w:hAnsi="Century Gothic"/>
                <w:i/>
                <w:sz w:val="20"/>
                <w:szCs w:val="20"/>
              </w:rPr>
              <w:t>relevan</w:t>
            </w:r>
            <w:proofErr w:type="spellEnd"/>
            <w:r w:rsidR="006D73A3" w:rsidRPr="002D1D41">
              <w:rPr>
                <w:rFonts w:ascii="Century Gothic" w:hAnsi="Century Gothic"/>
                <w:i/>
                <w:sz w:val="20"/>
                <w:szCs w:val="20"/>
              </w:rPr>
              <w:t xml:space="preserve"> dan </w:t>
            </w:r>
            <w:proofErr w:type="spellStart"/>
            <w:r w:rsidR="006D73A3" w:rsidRPr="002D1D41">
              <w:rPr>
                <w:rFonts w:ascii="Century Gothic" w:hAnsi="Century Gothic"/>
                <w:i/>
                <w:sz w:val="20"/>
                <w:szCs w:val="20"/>
              </w:rPr>
              <w:t>harus</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diuji</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secara</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rutin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sehingga</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dapat</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segera</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dipraktikkan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karena</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insiden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terjadi</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ketika</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sedang</w:t>
            </w:r>
            <w:proofErr w:type="spellEnd"/>
            <w:r w:rsidR="006D73A3" w:rsidRPr="002D1D41">
              <w:rPr>
                <w:rFonts w:ascii="Century Gothic" w:hAnsi="Century Gothic"/>
                <w:i/>
                <w:sz w:val="20"/>
                <w:szCs w:val="20"/>
              </w:rPr>
              <w:t xml:space="preserve"> di </w:t>
            </w:r>
            <w:proofErr w:type="spellStart"/>
            <w:r w:rsidR="006D73A3" w:rsidRPr="002D1D41">
              <w:rPr>
                <w:rFonts w:ascii="Century Gothic" w:hAnsi="Century Gothic"/>
                <w:i/>
                <w:sz w:val="20"/>
                <w:szCs w:val="20"/>
              </w:rPr>
              <w:t>situasi</w:t>
            </w:r>
            <w:proofErr w:type="spellEnd"/>
            <w:r w:rsidR="006D73A3" w:rsidRPr="002D1D41">
              <w:rPr>
                <w:rFonts w:ascii="Century Gothic" w:hAnsi="Century Gothic"/>
                <w:i/>
                <w:sz w:val="20"/>
                <w:szCs w:val="20"/>
              </w:rPr>
              <w:t xml:space="preserve"> yang paling </w:t>
            </w:r>
            <w:proofErr w:type="spellStart"/>
            <w:r w:rsidR="006D73A3" w:rsidRPr="002D1D41">
              <w:rPr>
                <w:rFonts w:ascii="Century Gothic" w:hAnsi="Century Gothic"/>
                <w:i/>
                <w:sz w:val="20"/>
                <w:szCs w:val="20"/>
              </w:rPr>
              <w:t>tidak</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diharapkan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Pentingnya</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prosedur</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untuk</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dicoba</w:t>
            </w:r>
            <w:proofErr w:type="spellEnd"/>
            <w:r w:rsidR="006D73A3" w:rsidRPr="002D1D41">
              <w:rPr>
                <w:rFonts w:ascii="Century Gothic" w:hAnsi="Century Gothic"/>
                <w:i/>
                <w:sz w:val="20"/>
                <w:szCs w:val="20"/>
              </w:rPr>
              <w:t xml:space="preserve"> dan </w:t>
            </w:r>
            <w:proofErr w:type="spellStart"/>
            <w:r w:rsidR="006D73A3" w:rsidRPr="002D1D41">
              <w:rPr>
                <w:rFonts w:ascii="Century Gothic" w:hAnsi="Century Gothic"/>
                <w:i/>
                <w:sz w:val="20"/>
                <w:szCs w:val="20"/>
              </w:rPr>
              <w:t>diuji</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memastikan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bahwa</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personel</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memahami</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siapa</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melakukan</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apa</w:t>
            </w:r>
            <w:proofErr w:type="spellEnd"/>
            <w:r w:rsidR="006D73A3" w:rsidRPr="002D1D41">
              <w:rPr>
                <w:rFonts w:ascii="Century Gothic" w:hAnsi="Century Gothic"/>
                <w:i/>
                <w:sz w:val="20"/>
                <w:szCs w:val="20"/>
              </w:rPr>
              <w:t xml:space="preserve"> dan </w:t>
            </w:r>
            <w:proofErr w:type="spellStart"/>
            <w:r w:rsidR="006D73A3" w:rsidRPr="002D1D41">
              <w:rPr>
                <w:rFonts w:ascii="Century Gothic" w:hAnsi="Century Gothic"/>
                <w:i/>
                <w:sz w:val="20"/>
                <w:szCs w:val="20"/>
              </w:rPr>
              <w:t>kapan</w:t>
            </w:r>
            <w:proofErr w:type="spellEnd"/>
            <w:r w:rsidR="006D73A3" w:rsidRPr="002D1D41">
              <w:rPr>
                <w:rFonts w:ascii="Century Gothic" w:hAnsi="Century Gothic"/>
                <w:i/>
                <w:sz w:val="20"/>
                <w:szCs w:val="20"/>
              </w:rPr>
              <w:t xml:space="preserve">, dan </w:t>
            </w:r>
            <w:proofErr w:type="spellStart"/>
            <w:r w:rsidR="006D73A3" w:rsidRPr="002D1D41">
              <w:rPr>
                <w:rFonts w:ascii="Century Gothic" w:hAnsi="Century Gothic"/>
                <w:i/>
                <w:sz w:val="20"/>
                <w:szCs w:val="20"/>
              </w:rPr>
              <w:t>tidak</w:t>
            </w:r>
            <w:proofErr w:type="spellEnd"/>
            <w:r w:rsidR="006D73A3" w:rsidRPr="002D1D41">
              <w:rPr>
                <w:rFonts w:ascii="Century Gothic" w:hAnsi="Century Gothic"/>
                <w:i/>
                <w:sz w:val="20"/>
                <w:szCs w:val="20"/>
              </w:rPr>
              <w:t xml:space="preserve"> </w:t>
            </w:r>
            <w:proofErr w:type="spellStart"/>
            <w:r w:rsidR="006D73A3" w:rsidRPr="002D1D41">
              <w:rPr>
                <w:rFonts w:ascii="Century Gothic" w:hAnsi="Century Gothic"/>
                <w:i/>
                <w:sz w:val="20"/>
                <w:szCs w:val="20"/>
              </w:rPr>
              <w:t>dapat</w:t>
            </w:r>
            <w:proofErr w:type="spellEnd"/>
            <w:r w:rsidR="006D73A3" w:rsidRPr="002D1D41">
              <w:rPr>
                <w:rFonts w:ascii="Century Gothic" w:hAnsi="Century Gothic"/>
                <w:i/>
                <w:sz w:val="20"/>
                <w:szCs w:val="20"/>
              </w:rPr>
              <w:t xml:space="preserve"> </w:t>
            </w:r>
            <w:proofErr w:type="spellStart"/>
            <w:proofErr w:type="gramStart"/>
            <w:r w:rsidR="006D73A3" w:rsidRPr="002D1D41">
              <w:rPr>
                <w:rFonts w:ascii="Century Gothic" w:hAnsi="Century Gothic"/>
                <w:i/>
                <w:sz w:val="20"/>
                <w:szCs w:val="20"/>
              </w:rPr>
              <w:t>diremehkan.</w:t>
            </w:r>
            <w:r w:rsidRPr="002D1D41">
              <w:rPr>
                <w:rFonts w:ascii="Century Gothic" w:hAnsi="Century Gothic"/>
                <w:i/>
                <w:sz w:val="20"/>
                <w:szCs w:val="20"/>
              </w:rPr>
              <w:t>n</w:t>
            </w:r>
            <w:proofErr w:type="spellEnd"/>
            <w:proofErr w:type="gramEnd"/>
          </w:p>
        </w:tc>
      </w:tr>
      <w:tr w:rsidR="009B2DD7" w:rsidRPr="002D1D41" w14:paraId="4184A613" w14:textId="77777777">
        <w:trPr>
          <w:trHeight w:val="530"/>
        </w:trPr>
        <w:tc>
          <w:tcPr>
            <w:tcW w:w="1659" w:type="dxa"/>
          </w:tcPr>
          <w:p w14:paraId="0F533089" w14:textId="77777777" w:rsidR="009B2DD7" w:rsidRPr="002D1D41" w:rsidRDefault="009B2DD7">
            <w:pPr>
              <w:pStyle w:val="TableParagraph"/>
              <w:rPr>
                <w:rFonts w:ascii="Century Gothic" w:hAnsi="Century Gothic"/>
                <w:sz w:val="20"/>
                <w:szCs w:val="20"/>
              </w:rPr>
            </w:pPr>
          </w:p>
        </w:tc>
        <w:tc>
          <w:tcPr>
            <w:tcW w:w="3745" w:type="dxa"/>
          </w:tcPr>
          <w:p w14:paraId="0579AE2C" w14:textId="77777777" w:rsidR="009B2DD7" w:rsidRPr="002D1D41" w:rsidRDefault="009B2DD7">
            <w:pPr>
              <w:pStyle w:val="TableParagraph"/>
              <w:rPr>
                <w:rFonts w:ascii="Century Gothic" w:hAnsi="Century Gothic"/>
                <w:sz w:val="20"/>
                <w:szCs w:val="20"/>
              </w:rPr>
            </w:pPr>
          </w:p>
        </w:tc>
        <w:tc>
          <w:tcPr>
            <w:tcW w:w="4523" w:type="dxa"/>
          </w:tcPr>
          <w:p w14:paraId="281B7C84" w14:textId="77777777" w:rsidR="009B2DD7" w:rsidRPr="002D1D41" w:rsidRDefault="00FE1A76">
            <w:pPr>
              <w:pStyle w:val="TableParagraph"/>
              <w:spacing w:before="61"/>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bl>
    <w:p w14:paraId="18E403BE" w14:textId="77777777" w:rsidR="009B2DD7" w:rsidRPr="002D1D41" w:rsidRDefault="009B2DD7">
      <w:pPr>
        <w:spacing w:before="5"/>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3217"/>
        <w:gridCol w:w="1802"/>
        <w:gridCol w:w="199"/>
        <w:gridCol w:w="14"/>
        <w:gridCol w:w="3016"/>
      </w:tblGrid>
      <w:tr w:rsidR="00F84B12" w:rsidRPr="002D1D41" w14:paraId="7BBC377E" w14:textId="77777777" w:rsidTr="0056072C">
        <w:trPr>
          <w:trHeight w:val="534"/>
        </w:trPr>
        <w:tc>
          <w:tcPr>
            <w:tcW w:w="1678" w:type="dxa"/>
            <w:shd w:val="clear" w:color="auto" w:fill="92D050"/>
          </w:tcPr>
          <w:p w14:paraId="7E704585" w14:textId="77777777" w:rsidR="009B2DD7" w:rsidRPr="002D1D41" w:rsidRDefault="00FE1A76">
            <w:pPr>
              <w:pStyle w:val="TableParagraph"/>
              <w:spacing w:before="183"/>
              <w:ind w:left="110"/>
              <w:rPr>
                <w:rFonts w:ascii="Century Gothic" w:hAnsi="Century Gothic"/>
                <w:b/>
                <w:sz w:val="20"/>
                <w:szCs w:val="20"/>
              </w:rPr>
            </w:pPr>
            <w:r w:rsidRPr="002D1D41">
              <w:rPr>
                <w:rFonts w:ascii="Century Gothic" w:hAnsi="Century Gothic"/>
                <w:b/>
                <w:w w:val="97"/>
                <w:sz w:val="20"/>
                <w:szCs w:val="20"/>
              </w:rPr>
              <w:t>4</w:t>
            </w:r>
          </w:p>
        </w:tc>
        <w:tc>
          <w:tcPr>
            <w:tcW w:w="8248" w:type="dxa"/>
            <w:gridSpan w:val="5"/>
            <w:shd w:val="clear" w:color="auto" w:fill="92D050"/>
          </w:tcPr>
          <w:p w14:paraId="3427F3AE" w14:textId="77777777" w:rsidR="009B2DD7" w:rsidRPr="002D1D41" w:rsidRDefault="00FE1A76" w:rsidP="0056072C">
            <w:pPr>
              <w:pStyle w:val="TableParagraph"/>
              <w:spacing w:before="183"/>
              <w:ind w:left="112"/>
              <w:rPr>
                <w:rFonts w:ascii="Century Gothic" w:hAnsi="Century Gothic"/>
                <w:b/>
                <w:sz w:val="20"/>
                <w:szCs w:val="20"/>
              </w:rPr>
            </w:pPr>
            <w:proofErr w:type="spellStart"/>
            <w:r w:rsidRPr="002D1D41">
              <w:rPr>
                <w:rFonts w:ascii="Century Gothic" w:hAnsi="Century Gothic"/>
                <w:b/>
                <w:sz w:val="20"/>
                <w:szCs w:val="20"/>
              </w:rPr>
              <w:t>Standar</w:t>
            </w:r>
            <w:proofErr w:type="spellEnd"/>
            <w:r w:rsidRPr="002D1D41">
              <w:rPr>
                <w:rFonts w:ascii="Century Gothic" w:hAnsi="Century Gothic"/>
                <w:b/>
                <w:sz w:val="20"/>
                <w:szCs w:val="20"/>
              </w:rPr>
              <w:t xml:space="preserve"> </w:t>
            </w:r>
            <w:r w:rsidR="0056072C" w:rsidRPr="002D1D41">
              <w:rPr>
                <w:rFonts w:ascii="Century Gothic" w:hAnsi="Century Gothic"/>
                <w:b/>
                <w:sz w:val="20"/>
                <w:szCs w:val="20"/>
              </w:rPr>
              <w:t xml:space="preserve">Unit </w:t>
            </w:r>
            <w:proofErr w:type="spellStart"/>
            <w:r w:rsidR="0056072C" w:rsidRPr="002D1D41">
              <w:rPr>
                <w:rFonts w:ascii="Century Gothic" w:hAnsi="Century Gothic"/>
                <w:b/>
                <w:sz w:val="20"/>
                <w:szCs w:val="20"/>
              </w:rPr>
              <w:t>Produksi</w:t>
            </w:r>
            <w:proofErr w:type="spellEnd"/>
          </w:p>
        </w:tc>
      </w:tr>
      <w:tr w:rsidR="00F84B12" w:rsidRPr="002D1D41" w14:paraId="63F1D141" w14:textId="77777777" w:rsidTr="0056072C">
        <w:trPr>
          <w:trHeight w:val="508"/>
        </w:trPr>
        <w:tc>
          <w:tcPr>
            <w:tcW w:w="1678" w:type="dxa"/>
            <w:shd w:val="clear" w:color="auto" w:fill="92D050"/>
          </w:tcPr>
          <w:p w14:paraId="7EA9E271"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4.1</w:t>
            </w:r>
          </w:p>
        </w:tc>
        <w:tc>
          <w:tcPr>
            <w:tcW w:w="8248" w:type="dxa"/>
            <w:gridSpan w:val="5"/>
            <w:shd w:val="clear" w:color="auto" w:fill="92D050"/>
          </w:tcPr>
          <w:p w14:paraId="56610B0D" w14:textId="77777777" w:rsidR="009B2DD7" w:rsidRPr="002D1D41" w:rsidRDefault="00FE1A76">
            <w:pPr>
              <w:pStyle w:val="TableParagraph"/>
              <w:spacing w:before="183"/>
              <w:ind w:left="112"/>
              <w:rPr>
                <w:rFonts w:ascii="Century Gothic" w:hAnsi="Century Gothic"/>
                <w:b/>
                <w:sz w:val="20"/>
                <w:szCs w:val="20"/>
              </w:rPr>
            </w:pPr>
            <w:proofErr w:type="spellStart"/>
            <w:r w:rsidRPr="002D1D41">
              <w:rPr>
                <w:rFonts w:ascii="Century Gothic" w:hAnsi="Century Gothic"/>
                <w:b/>
                <w:sz w:val="20"/>
                <w:szCs w:val="20"/>
              </w:rPr>
              <w:t>Standar</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Eksternal</w:t>
            </w:r>
            <w:proofErr w:type="spellEnd"/>
          </w:p>
        </w:tc>
      </w:tr>
      <w:tr w:rsidR="00F84B12" w:rsidRPr="002D1D41" w14:paraId="33625F4E" w14:textId="77777777" w:rsidTr="0056072C">
        <w:trPr>
          <w:trHeight w:val="805"/>
        </w:trPr>
        <w:tc>
          <w:tcPr>
            <w:tcW w:w="1678" w:type="dxa"/>
            <w:shd w:val="clear" w:color="auto" w:fill="D4E9B0"/>
          </w:tcPr>
          <w:p w14:paraId="4EF59B28" w14:textId="77777777" w:rsidR="009B2DD7" w:rsidRPr="002D1D41" w:rsidRDefault="009B2DD7">
            <w:pPr>
              <w:pStyle w:val="TableParagraph"/>
              <w:spacing w:before="10"/>
              <w:rPr>
                <w:rFonts w:ascii="Century Gothic" w:hAnsi="Century Gothic"/>
                <w:sz w:val="20"/>
                <w:szCs w:val="20"/>
              </w:rPr>
            </w:pPr>
          </w:p>
          <w:p w14:paraId="3F4E20A1"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248" w:type="dxa"/>
            <w:gridSpan w:val="5"/>
            <w:shd w:val="clear" w:color="auto" w:fill="D4E9B0"/>
          </w:tcPr>
          <w:p w14:paraId="334684D3" w14:textId="77777777" w:rsidR="009B2DD7" w:rsidRPr="002D1D41" w:rsidRDefault="0056072C">
            <w:pPr>
              <w:pStyle w:val="TableParagraph"/>
              <w:spacing w:before="147"/>
              <w:ind w:left="112"/>
              <w:rPr>
                <w:rFonts w:ascii="Century Gothic" w:hAnsi="Century Gothic"/>
                <w:sz w:val="20"/>
                <w:szCs w:val="20"/>
              </w:rPr>
            </w:pPr>
            <w:r w:rsidRPr="002D1D41">
              <w:rPr>
                <w:rFonts w:ascii="Century Gothic" w:hAnsi="Century Gothic"/>
                <w:w w:val="85"/>
                <w:sz w:val="20"/>
                <w:szCs w:val="20"/>
              </w:rPr>
              <w:t>Unit</w:t>
            </w:r>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produksi</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harus</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memiliki</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ukuran</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lokasi</w:t>
            </w:r>
            <w:proofErr w:type="spellEnd"/>
            <w:r w:rsidR="00FE1A76" w:rsidRPr="002D1D41">
              <w:rPr>
                <w:rFonts w:ascii="Century Gothic" w:hAnsi="Century Gothic"/>
                <w:w w:val="85"/>
                <w:sz w:val="20"/>
                <w:szCs w:val="20"/>
              </w:rPr>
              <w:t>, dan</w:t>
            </w:r>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konstruksi</w:t>
            </w:r>
            <w:proofErr w:type="spellEnd"/>
            <w:r w:rsidRPr="002D1D41">
              <w:rPr>
                <w:rFonts w:ascii="Century Gothic" w:hAnsi="Century Gothic"/>
                <w:w w:val="85"/>
                <w:sz w:val="20"/>
                <w:szCs w:val="20"/>
              </w:rPr>
              <w:t xml:space="preserve"> yang </w:t>
            </w:r>
            <w:proofErr w:type="spellStart"/>
            <w:r w:rsidRPr="002D1D41">
              <w:rPr>
                <w:rFonts w:ascii="Century Gothic" w:hAnsi="Century Gothic"/>
                <w:w w:val="85"/>
                <w:sz w:val="20"/>
                <w:szCs w:val="20"/>
              </w:rPr>
              <w:t>tepat</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serta</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ter</w:t>
            </w:r>
            <w:r w:rsidR="00FE1A76" w:rsidRPr="002D1D41">
              <w:rPr>
                <w:rFonts w:ascii="Century Gothic" w:hAnsi="Century Gothic"/>
                <w:w w:val="85"/>
                <w:sz w:val="20"/>
                <w:szCs w:val="20"/>
              </w:rPr>
              <w:t>pelihara</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untuk</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mengurangi</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risiko</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kontaminasi</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dalam</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memfasilitasi</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produksi</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produk</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jadi</w:t>
            </w:r>
            <w:proofErr w:type="spellEnd"/>
            <w:r w:rsidR="00FE1A76" w:rsidRPr="002D1D41">
              <w:rPr>
                <w:rFonts w:ascii="Century Gothic" w:hAnsi="Century Gothic"/>
                <w:w w:val="85"/>
                <w:sz w:val="20"/>
                <w:szCs w:val="20"/>
              </w:rPr>
              <w:t xml:space="preserve"> yang </w:t>
            </w:r>
            <w:proofErr w:type="spellStart"/>
            <w:r w:rsidR="00FE1A76" w:rsidRPr="002D1D41">
              <w:rPr>
                <w:rFonts w:ascii="Century Gothic" w:hAnsi="Century Gothic"/>
                <w:w w:val="85"/>
                <w:sz w:val="20"/>
                <w:szCs w:val="20"/>
              </w:rPr>
              <w:t>aman</w:t>
            </w:r>
            <w:proofErr w:type="spellEnd"/>
            <w:r w:rsidR="00FE1A76" w:rsidRPr="002D1D41">
              <w:rPr>
                <w:rFonts w:ascii="Century Gothic" w:hAnsi="Century Gothic"/>
                <w:w w:val="85"/>
                <w:sz w:val="20"/>
                <w:szCs w:val="20"/>
              </w:rPr>
              <w:t xml:space="preserve"> dan legal.</w:t>
            </w:r>
          </w:p>
        </w:tc>
      </w:tr>
      <w:tr w:rsidR="00F84B12" w:rsidRPr="002D1D41" w14:paraId="3D81829F" w14:textId="77777777" w:rsidTr="0056072C">
        <w:trPr>
          <w:trHeight w:val="830"/>
        </w:trPr>
        <w:tc>
          <w:tcPr>
            <w:tcW w:w="1678" w:type="dxa"/>
            <w:shd w:val="clear" w:color="auto" w:fill="D9D9D9"/>
          </w:tcPr>
          <w:p w14:paraId="5FEF0634" w14:textId="77777777" w:rsidR="009B2DD7" w:rsidRPr="002D1D41" w:rsidRDefault="009B2DD7">
            <w:pPr>
              <w:pStyle w:val="TableParagraph"/>
              <w:spacing w:before="10"/>
              <w:rPr>
                <w:rFonts w:ascii="Century Gothic" w:hAnsi="Century Gothic"/>
                <w:sz w:val="20"/>
                <w:szCs w:val="20"/>
              </w:rPr>
            </w:pPr>
          </w:p>
          <w:p w14:paraId="6FCDF50B" w14:textId="77777777" w:rsidR="009B2DD7" w:rsidRPr="002D1D41" w:rsidRDefault="00FE1A76">
            <w:pPr>
              <w:pStyle w:val="TableParagraph"/>
              <w:spacing w:line="270" w:lineRule="atLeast"/>
              <w:ind w:left="110" w:right="551"/>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248" w:type="dxa"/>
            <w:gridSpan w:val="5"/>
            <w:shd w:val="clear" w:color="auto" w:fill="D9D9D9"/>
          </w:tcPr>
          <w:p w14:paraId="4B3EA660" w14:textId="77777777" w:rsidR="009B2DD7" w:rsidRPr="002D1D41" w:rsidRDefault="00FE1A76" w:rsidP="007928D7">
            <w:pPr>
              <w:pStyle w:val="TableParagraph"/>
              <w:spacing w:before="41"/>
              <w:ind w:left="112" w:right="619"/>
              <w:rPr>
                <w:rFonts w:ascii="Century Gothic" w:hAnsi="Century Gothic"/>
                <w:i/>
                <w:sz w:val="20"/>
                <w:szCs w:val="20"/>
              </w:rPr>
            </w:pPr>
            <w:r w:rsidRPr="002D1D41">
              <w:rPr>
                <w:rFonts w:ascii="Century Gothic" w:hAnsi="Century Gothic"/>
                <w:i/>
                <w:sz w:val="20"/>
                <w:szCs w:val="20"/>
              </w:rPr>
              <w:t xml:space="preserve">Hal </w:t>
            </w:r>
            <w:proofErr w:type="spellStart"/>
            <w:r w:rsidRPr="002D1D41">
              <w:rPr>
                <w:rFonts w:ascii="Century Gothic" w:hAnsi="Century Gothic"/>
                <w:i/>
                <w:sz w:val="20"/>
                <w:szCs w:val="20"/>
              </w:rPr>
              <w:t>ini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mensyaratkan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bahwa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fasilitas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manufaktur</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sesuai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tujuan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baik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eksternal</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maupun</w:t>
            </w:r>
            <w:proofErr w:type="spellEnd"/>
            <w:r w:rsidRPr="002D1D41">
              <w:rPr>
                <w:rFonts w:ascii="Century Gothic" w:hAnsi="Century Gothic"/>
                <w:i/>
                <w:sz w:val="20"/>
                <w:szCs w:val="20"/>
              </w:rPr>
              <w:t xml:space="preserve"> internal, dan </w:t>
            </w:r>
            <w:proofErr w:type="spellStart"/>
            <w:r w:rsidRPr="002D1D41">
              <w:rPr>
                <w:rFonts w:ascii="Century Gothic" w:hAnsi="Century Gothic"/>
                <w:i/>
                <w:sz w:val="20"/>
                <w:szCs w:val="20"/>
              </w:rPr>
              <w:t>bahwa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kegiatan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dilakukan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secara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teratur</w:t>
            </w:r>
            <w:proofErr w:type="spellEnd"/>
            <w:r w:rsidRPr="002D1D41">
              <w:rPr>
                <w:rFonts w:ascii="Century Gothic" w:hAnsi="Century Gothic"/>
                <w:i/>
                <w:sz w:val="20"/>
                <w:szCs w:val="20"/>
              </w:rPr>
              <w:t xml:space="preserve"> agar </w:t>
            </w:r>
            <w:proofErr w:type="spellStart"/>
            <w:r w:rsidRPr="002D1D41">
              <w:rPr>
                <w:rFonts w:ascii="Century Gothic" w:hAnsi="Century Gothic"/>
                <w:i/>
                <w:sz w:val="20"/>
                <w:szCs w:val="20"/>
              </w:rPr>
              <w:t>tidak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membahayakan</w:t>
            </w:r>
            <w:proofErr w:type="spellEnd"/>
            <w:r w:rsidRPr="002D1D41">
              <w:rPr>
                <w:rFonts w:ascii="Century Gothic" w:hAnsi="Century Gothic"/>
                <w:i/>
                <w:sz w:val="20"/>
                <w:szCs w:val="20"/>
              </w:rPr>
              <w:t xml:space="preserve"> </w:t>
            </w:r>
            <w:proofErr w:type="spellStart"/>
            <w:r w:rsidR="007928D7" w:rsidRPr="002D1D41">
              <w:rPr>
                <w:rFonts w:ascii="Century Gothic" w:hAnsi="Century Gothic"/>
                <w:i/>
                <w:sz w:val="20"/>
                <w:szCs w:val="20"/>
              </w:rPr>
              <w:t>keamanan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atau</w:t>
            </w:r>
            <w:proofErr w:type="spellEnd"/>
            <w:r w:rsidRPr="002D1D41">
              <w:rPr>
                <w:rFonts w:ascii="Century Gothic" w:hAnsi="Century Gothic"/>
                <w:i/>
                <w:sz w:val="20"/>
                <w:szCs w:val="20"/>
              </w:rPr>
              <w:t xml:space="preserve"> </w:t>
            </w:r>
            <w:proofErr w:type="spellStart"/>
            <w:r w:rsidR="007928D7" w:rsidRPr="002D1D41">
              <w:rPr>
                <w:rFonts w:ascii="Century Gothic" w:hAnsi="Century Gothic"/>
                <w:i/>
                <w:sz w:val="20"/>
                <w:szCs w:val="20"/>
              </w:rPr>
              <w:t>mutu</w:t>
            </w:r>
            <w:proofErr w:type="spellEnd"/>
            <w:r w:rsidR="007928D7" w:rsidRPr="002D1D41">
              <w:rPr>
                <w:rFonts w:ascii="Century Gothic" w:hAnsi="Century Gothic"/>
                <w:i/>
                <w:sz w:val="20"/>
                <w:szCs w:val="20"/>
              </w:rPr>
              <w:t xml:space="preserve"> </w:t>
            </w:r>
            <w:proofErr w:type="spellStart"/>
            <w:r w:rsidRPr="002D1D41">
              <w:rPr>
                <w:rFonts w:ascii="Century Gothic" w:hAnsi="Century Gothic"/>
                <w:i/>
                <w:sz w:val="20"/>
                <w:szCs w:val="20"/>
              </w:rPr>
              <w:t>produk</w:t>
            </w:r>
            <w:proofErr w:type="spellEnd"/>
            <w:r w:rsidRPr="002D1D41">
              <w:rPr>
                <w:rFonts w:ascii="Century Gothic" w:hAnsi="Century Gothic"/>
                <w:i/>
                <w:sz w:val="20"/>
                <w:szCs w:val="20"/>
              </w:rPr>
              <w:t>.</w:t>
            </w:r>
          </w:p>
        </w:tc>
      </w:tr>
      <w:tr w:rsidR="00F84B12" w:rsidRPr="002D1D41" w14:paraId="046B5341" w14:textId="77777777" w:rsidTr="0056072C">
        <w:trPr>
          <w:trHeight w:val="508"/>
        </w:trPr>
        <w:tc>
          <w:tcPr>
            <w:tcW w:w="1678" w:type="dxa"/>
          </w:tcPr>
          <w:p w14:paraId="2C7CEE1F" w14:textId="77777777" w:rsidR="009B2DD7" w:rsidRPr="002D1D41" w:rsidRDefault="009B2DD7">
            <w:pPr>
              <w:pStyle w:val="TableParagraph"/>
              <w:rPr>
                <w:rFonts w:ascii="Century Gothic" w:hAnsi="Century Gothic"/>
                <w:sz w:val="20"/>
                <w:szCs w:val="20"/>
              </w:rPr>
            </w:pPr>
          </w:p>
        </w:tc>
        <w:tc>
          <w:tcPr>
            <w:tcW w:w="5019" w:type="dxa"/>
            <w:gridSpan w:val="2"/>
          </w:tcPr>
          <w:p w14:paraId="4FC7E55D" w14:textId="77777777" w:rsidR="009B2DD7" w:rsidRPr="002D1D41" w:rsidRDefault="009B2DD7">
            <w:pPr>
              <w:pStyle w:val="TableParagraph"/>
              <w:rPr>
                <w:rFonts w:ascii="Century Gothic" w:hAnsi="Century Gothic"/>
                <w:sz w:val="20"/>
                <w:szCs w:val="20"/>
              </w:rPr>
            </w:pPr>
          </w:p>
        </w:tc>
        <w:tc>
          <w:tcPr>
            <w:tcW w:w="3229" w:type="dxa"/>
            <w:gridSpan w:val="3"/>
          </w:tcPr>
          <w:p w14:paraId="42B71347" w14:textId="77777777" w:rsidR="009B2DD7" w:rsidRPr="002D1D41" w:rsidRDefault="00FE1A76">
            <w:pPr>
              <w:pStyle w:val="TableParagraph"/>
              <w:spacing w:before="181"/>
              <w:ind w:left="112"/>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r w:rsidR="00F84B12" w:rsidRPr="002D1D41" w14:paraId="5F4213B9" w14:textId="77777777" w:rsidTr="0056072C">
        <w:trPr>
          <w:trHeight w:val="460"/>
        </w:trPr>
        <w:tc>
          <w:tcPr>
            <w:tcW w:w="1678" w:type="dxa"/>
            <w:shd w:val="clear" w:color="auto" w:fill="92D050"/>
          </w:tcPr>
          <w:p w14:paraId="24658A87" w14:textId="77777777" w:rsidR="009B2DD7" w:rsidRPr="002D1D41" w:rsidRDefault="00FE1A76">
            <w:pPr>
              <w:pStyle w:val="TableParagraph"/>
              <w:spacing w:before="181" w:line="259" w:lineRule="exact"/>
              <w:ind w:left="110"/>
              <w:rPr>
                <w:rFonts w:ascii="Century Gothic" w:hAnsi="Century Gothic"/>
                <w:b/>
                <w:sz w:val="20"/>
                <w:szCs w:val="20"/>
              </w:rPr>
            </w:pPr>
            <w:r w:rsidRPr="002D1D41">
              <w:rPr>
                <w:rFonts w:ascii="Century Gothic" w:hAnsi="Century Gothic"/>
                <w:b/>
                <w:w w:val="105"/>
                <w:sz w:val="20"/>
                <w:szCs w:val="20"/>
              </w:rPr>
              <w:t>4.2</w:t>
            </w:r>
          </w:p>
        </w:tc>
        <w:tc>
          <w:tcPr>
            <w:tcW w:w="8248" w:type="dxa"/>
            <w:gridSpan w:val="5"/>
            <w:shd w:val="clear" w:color="auto" w:fill="92D050"/>
          </w:tcPr>
          <w:p w14:paraId="6680336F" w14:textId="77777777" w:rsidR="009B2DD7" w:rsidRPr="002D1D41" w:rsidRDefault="00FE1A76" w:rsidP="0056072C">
            <w:pPr>
              <w:pStyle w:val="TableParagraph"/>
              <w:spacing w:line="268" w:lineRule="exact"/>
              <w:ind w:left="112"/>
              <w:rPr>
                <w:rFonts w:ascii="Century Gothic" w:hAnsi="Century Gothic"/>
                <w:sz w:val="20"/>
                <w:szCs w:val="20"/>
                <w:lang w:val="id-ID"/>
              </w:rPr>
            </w:pPr>
            <w:r w:rsidRPr="002D1D41">
              <w:rPr>
                <w:rFonts w:ascii="Century Gothic" w:hAnsi="Century Gothic"/>
                <w:sz w:val="20"/>
                <w:szCs w:val="20"/>
                <w:lang w:val="de-DE"/>
              </w:rPr>
              <w:t xml:space="preserve">Keamanan </w:t>
            </w:r>
            <w:r w:rsidR="0056072C" w:rsidRPr="002D1D41">
              <w:rPr>
                <w:rFonts w:ascii="Century Gothic" w:hAnsi="Century Gothic"/>
                <w:sz w:val="20"/>
                <w:szCs w:val="20"/>
                <w:lang w:val="de-DE"/>
              </w:rPr>
              <w:t>Unit Produksi</w:t>
            </w:r>
            <w:r w:rsidRPr="002D1D41">
              <w:rPr>
                <w:rFonts w:ascii="Century Gothic" w:hAnsi="Century Gothic"/>
                <w:sz w:val="20"/>
                <w:szCs w:val="20"/>
                <w:lang w:val="de-DE"/>
              </w:rPr>
              <w:t xml:space="preserve"> dan Pertahanan Pangan</w:t>
            </w:r>
            <w:r w:rsidR="009356A9" w:rsidRPr="002D1D41">
              <w:rPr>
                <w:rFonts w:ascii="Century Gothic" w:hAnsi="Century Gothic"/>
                <w:sz w:val="20"/>
                <w:szCs w:val="20"/>
                <w:lang w:val="id-ID"/>
              </w:rPr>
              <w:t xml:space="preserve"> – </w:t>
            </w:r>
            <w:r w:rsidR="009356A9" w:rsidRPr="002D1D41">
              <w:rPr>
                <w:rFonts w:ascii="Century Gothic" w:hAnsi="Century Gothic"/>
                <w:i/>
                <w:sz w:val="20"/>
                <w:szCs w:val="20"/>
                <w:lang w:val="id-ID"/>
              </w:rPr>
              <w:t>Food Defence</w:t>
            </w:r>
          </w:p>
        </w:tc>
      </w:tr>
      <w:tr w:rsidR="00F84B12" w:rsidRPr="002D1D41" w14:paraId="1798B68A" w14:textId="77777777" w:rsidTr="0056072C">
        <w:trPr>
          <w:trHeight w:val="659"/>
        </w:trPr>
        <w:tc>
          <w:tcPr>
            <w:tcW w:w="1678" w:type="dxa"/>
            <w:shd w:val="clear" w:color="auto" w:fill="D4E9B0"/>
          </w:tcPr>
          <w:p w14:paraId="04FB775A" w14:textId="77777777" w:rsidR="009B2DD7" w:rsidRPr="002D1D41" w:rsidRDefault="009B2DD7">
            <w:pPr>
              <w:pStyle w:val="TableParagraph"/>
              <w:spacing w:before="10"/>
              <w:rPr>
                <w:rFonts w:ascii="Century Gothic" w:hAnsi="Century Gothic"/>
                <w:sz w:val="20"/>
                <w:szCs w:val="20"/>
                <w:lang w:val="de-DE"/>
              </w:rPr>
            </w:pPr>
          </w:p>
          <w:p w14:paraId="3E1E74B0"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248" w:type="dxa"/>
            <w:gridSpan w:val="5"/>
            <w:shd w:val="clear" w:color="auto" w:fill="D4E9B0"/>
          </w:tcPr>
          <w:p w14:paraId="316F583C" w14:textId="77777777" w:rsidR="009B2DD7" w:rsidRPr="002D1D41" w:rsidRDefault="00FE1A76" w:rsidP="002C464E">
            <w:pPr>
              <w:pStyle w:val="TableParagraph"/>
              <w:ind w:left="112" w:right="813"/>
              <w:rPr>
                <w:rFonts w:ascii="Century Gothic" w:hAnsi="Century Gothic"/>
                <w:sz w:val="20"/>
                <w:szCs w:val="20"/>
              </w:rPr>
            </w:pPr>
            <w:proofErr w:type="spellStart"/>
            <w:proofErr w:type="gramStart"/>
            <w:r w:rsidRPr="002D1D41">
              <w:rPr>
                <w:rFonts w:ascii="Century Gothic" w:hAnsi="Century Gothic"/>
                <w:sz w:val="20"/>
                <w:szCs w:val="20"/>
              </w:rPr>
              <w:t>Sistem</w:t>
            </w:r>
            <w:proofErr w:type="spellEnd"/>
            <w:r w:rsidR="00271956" w:rsidRPr="002D1D41">
              <w:rPr>
                <w:rFonts w:ascii="Century Gothic" w:hAnsi="Century Gothic"/>
                <w:sz w:val="20"/>
                <w:szCs w:val="20"/>
                <w:lang w:val="id-ID"/>
              </w:rPr>
              <w:t xml:space="preserve"> </w:t>
            </w:r>
            <w:r w:rsidRPr="002D1D41">
              <w:rPr>
                <w:rFonts w:ascii="Century Gothic" w:hAnsi="Century Gothic"/>
                <w:spacing w:val="-40"/>
                <w:sz w:val="20"/>
                <w:szCs w:val="20"/>
              </w:rPr>
              <w:t xml:space="preserve"> </w:t>
            </w:r>
            <w:proofErr w:type="spellStart"/>
            <w:r w:rsidRPr="002D1D41">
              <w:rPr>
                <w:rFonts w:ascii="Century Gothic" w:hAnsi="Century Gothic"/>
                <w:sz w:val="20"/>
                <w:szCs w:val="20"/>
              </w:rPr>
              <w:t>harus</w:t>
            </w:r>
            <w:proofErr w:type="spellEnd"/>
            <w:proofErr w:type="gramEnd"/>
            <w:r w:rsidR="00271956" w:rsidRPr="002D1D41">
              <w:rPr>
                <w:rFonts w:ascii="Century Gothic" w:hAnsi="Century Gothic"/>
                <w:sz w:val="20"/>
                <w:szCs w:val="20"/>
                <w:lang w:val="id-ID"/>
              </w:rPr>
              <w:t xml:space="preserve"> </w:t>
            </w:r>
            <w:r w:rsidRPr="002D1D41">
              <w:rPr>
                <w:rFonts w:ascii="Century Gothic" w:hAnsi="Century Gothic"/>
                <w:spacing w:val="-40"/>
                <w:sz w:val="20"/>
                <w:szCs w:val="20"/>
              </w:rPr>
              <w:t xml:space="preserve"> </w:t>
            </w:r>
            <w:proofErr w:type="spellStart"/>
            <w:r w:rsidRPr="002D1D41">
              <w:rPr>
                <w:rFonts w:ascii="Century Gothic" w:hAnsi="Century Gothic"/>
                <w:sz w:val="20"/>
                <w:szCs w:val="20"/>
              </w:rPr>
              <w:t>melindungi</w:t>
            </w:r>
            <w:proofErr w:type="spellEnd"/>
            <w:r w:rsidR="00271956" w:rsidRPr="002D1D41">
              <w:rPr>
                <w:rFonts w:ascii="Century Gothic" w:hAnsi="Century Gothic"/>
                <w:sz w:val="20"/>
                <w:szCs w:val="20"/>
                <w:lang w:val="id-ID"/>
              </w:rPr>
              <w:t xml:space="preserve"> </w:t>
            </w:r>
            <w:r w:rsidRPr="002D1D41">
              <w:rPr>
                <w:rFonts w:ascii="Century Gothic" w:hAnsi="Century Gothic"/>
                <w:spacing w:val="-40"/>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w:t>
            </w:r>
            <w:r w:rsidRPr="002D1D41">
              <w:rPr>
                <w:rFonts w:ascii="Century Gothic" w:hAnsi="Century Gothic"/>
                <w:spacing w:val="-40"/>
                <w:sz w:val="20"/>
                <w:szCs w:val="20"/>
              </w:rPr>
              <w:t xml:space="preserve"> </w:t>
            </w:r>
            <w:proofErr w:type="spellStart"/>
            <w:r w:rsidRPr="002D1D41">
              <w:rPr>
                <w:rFonts w:ascii="Century Gothic" w:hAnsi="Century Gothic"/>
                <w:sz w:val="20"/>
                <w:szCs w:val="20"/>
              </w:rPr>
              <w:t>bangunan</w:t>
            </w:r>
            <w:proofErr w:type="spellEnd"/>
            <w:r w:rsidR="009356A9" w:rsidRPr="002D1D41">
              <w:rPr>
                <w:rFonts w:ascii="Century Gothic" w:hAnsi="Century Gothic"/>
                <w:sz w:val="20"/>
                <w:szCs w:val="20"/>
                <w:lang w:val="id-ID"/>
              </w:rPr>
              <w:t xml:space="preserve"> /area pabrik</w:t>
            </w:r>
            <w:r w:rsidRPr="002D1D41">
              <w:rPr>
                <w:rFonts w:ascii="Century Gothic" w:hAnsi="Century Gothic"/>
                <w:sz w:val="20"/>
                <w:szCs w:val="20"/>
              </w:rPr>
              <w:t>,</w:t>
            </w:r>
            <w:r w:rsidRPr="002D1D41">
              <w:rPr>
                <w:rFonts w:ascii="Century Gothic" w:hAnsi="Century Gothic"/>
                <w:spacing w:val="-40"/>
                <w:sz w:val="20"/>
                <w:szCs w:val="20"/>
              </w:rPr>
              <w:t xml:space="preserve"> </w:t>
            </w:r>
            <w:r w:rsidRPr="002D1D41">
              <w:rPr>
                <w:rFonts w:ascii="Century Gothic" w:hAnsi="Century Gothic"/>
                <w:sz w:val="20"/>
                <w:szCs w:val="20"/>
              </w:rPr>
              <w:t>dan</w:t>
            </w:r>
            <w:r w:rsidRPr="002D1D41">
              <w:rPr>
                <w:rFonts w:ascii="Century Gothic" w:hAnsi="Century Gothic"/>
                <w:spacing w:val="-40"/>
                <w:sz w:val="20"/>
                <w:szCs w:val="20"/>
              </w:rPr>
              <w:t xml:space="preserve"> </w:t>
            </w:r>
            <w:proofErr w:type="spellStart"/>
            <w:r w:rsidRPr="002D1D41">
              <w:rPr>
                <w:rFonts w:ascii="Century Gothic" w:hAnsi="Century Gothic"/>
                <w:sz w:val="20"/>
                <w:szCs w:val="20"/>
              </w:rPr>
              <w:t>merek</w:t>
            </w:r>
            <w:proofErr w:type="spellEnd"/>
            <w:r w:rsidRPr="002D1D41">
              <w:rPr>
                <w:rFonts w:ascii="Century Gothic" w:hAnsi="Century Gothic"/>
                <w:spacing w:val="-41"/>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pacing w:val="-40"/>
                <w:sz w:val="20"/>
                <w:szCs w:val="20"/>
              </w:rPr>
              <w:t xml:space="preserve"> </w:t>
            </w:r>
            <w:proofErr w:type="spellStart"/>
            <w:r w:rsidRPr="002D1D41">
              <w:rPr>
                <w:rFonts w:ascii="Century Gothic" w:hAnsi="Century Gothic"/>
                <w:sz w:val="20"/>
                <w:szCs w:val="20"/>
              </w:rPr>
              <w:t>tindakan</w:t>
            </w:r>
            <w:proofErr w:type="spellEnd"/>
            <w:r w:rsidRPr="002D1D41">
              <w:rPr>
                <w:rFonts w:ascii="Century Gothic" w:hAnsi="Century Gothic"/>
                <w:spacing w:val="-38"/>
                <w:sz w:val="20"/>
                <w:szCs w:val="20"/>
              </w:rPr>
              <w:t xml:space="preserve"> </w:t>
            </w:r>
            <w:r w:rsidRPr="002D1D41">
              <w:rPr>
                <w:rFonts w:ascii="Century Gothic" w:hAnsi="Century Gothic"/>
                <w:sz w:val="20"/>
                <w:szCs w:val="20"/>
              </w:rPr>
              <w:t>yang</w:t>
            </w:r>
            <w:r w:rsidRPr="002D1D41">
              <w:rPr>
                <w:rFonts w:ascii="Century Gothic" w:hAnsi="Century Gothic"/>
                <w:spacing w:val="-41"/>
                <w:sz w:val="20"/>
                <w:szCs w:val="20"/>
              </w:rPr>
              <w:t xml:space="preserve"> </w:t>
            </w:r>
            <w:proofErr w:type="spellStart"/>
            <w:r w:rsidRPr="002D1D41">
              <w:rPr>
                <w:rFonts w:ascii="Century Gothic" w:hAnsi="Century Gothic"/>
                <w:sz w:val="20"/>
                <w:szCs w:val="20"/>
              </w:rPr>
              <w:t>tidak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bertanggung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jawab</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kendali</w:t>
            </w:r>
            <w:proofErr w:type="spellEnd"/>
            <w:r w:rsidRPr="002D1D41">
              <w:rPr>
                <w:rFonts w:ascii="Century Gothic" w:hAnsi="Century Gothic"/>
                <w:spacing w:val="-22"/>
                <w:sz w:val="20"/>
                <w:szCs w:val="20"/>
              </w:rPr>
              <w:t xml:space="preserve"> </w:t>
            </w:r>
            <w:r w:rsidR="002C464E" w:rsidRPr="002D1D41">
              <w:rPr>
                <w:rFonts w:ascii="Century Gothic" w:hAnsi="Century Gothic"/>
                <w:sz w:val="20"/>
                <w:szCs w:val="20"/>
              </w:rPr>
              <w:t xml:space="preserve">unit </w:t>
            </w:r>
            <w:proofErr w:type="spellStart"/>
            <w:r w:rsidR="002C464E" w:rsidRPr="002D1D41">
              <w:rPr>
                <w:rFonts w:ascii="Century Gothic" w:hAnsi="Century Gothic"/>
                <w:sz w:val="20"/>
                <w:szCs w:val="20"/>
              </w:rPr>
              <w:t>produksi</w:t>
            </w:r>
            <w:proofErr w:type="spellEnd"/>
            <w:r w:rsidRPr="002D1D41">
              <w:rPr>
                <w:rFonts w:ascii="Century Gothic" w:hAnsi="Century Gothic"/>
                <w:sz w:val="20"/>
                <w:szCs w:val="20"/>
              </w:rPr>
              <w:t>.</w:t>
            </w:r>
          </w:p>
        </w:tc>
      </w:tr>
      <w:tr w:rsidR="00F84B12" w:rsidRPr="002D1D41" w14:paraId="344B351F" w14:textId="77777777" w:rsidTr="0056072C">
        <w:trPr>
          <w:trHeight w:val="508"/>
        </w:trPr>
        <w:tc>
          <w:tcPr>
            <w:tcW w:w="1678" w:type="dxa"/>
            <w:shd w:val="clear" w:color="auto" w:fill="D4E9B0"/>
          </w:tcPr>
          <w:p w14:paraId="589F7D36"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217" w:type="dxa"/>
          </w:tcPr>
          <w:p w14:paraId="7993597B" w14:textId="77777777" w:rsidR="009B2DD7" w:rsidRPr="002D1D41" w:rsidRDefault="00FE1A76">
            <w:pPr>
              <w:pStyle w:val="TableParagraph"/>
              <w:spacing w:before="18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2015" w:type="dxa"/>
            <w:gridSpan w:val="3"/>
          </w:tcPr>
          <w:p w14:paraId="24DCADDC" w14:textId="77777777" w:rsidR="009B2DD7" w:rsidRPr="002D1D41" w:rsidRDefault="00FE1A76">
            <w:pPr>
              <w:pStyle w:val="TableParagraph"/>
              <w:spacing w:before="181"/>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016" w:type="dxa"/>
          </w:tcPr>
          <w:p w14:paraId="4106933C" w14:textId="77777777" w:rsidR="009B2DD7" w:rsidRPr="002D1D41" w:rsidRDefault="009B2DD7">
            <w:pPr>
              <w:pStyle w:val="TableParagraph"/>
              <w:rPr>
                <w:rFonts w:ascii="Century Gothic" w:hAnsi="Century Gothic"/>
                <w:sz w:val="20"/>
                <w:szCs w:val="20"/>
              </w:rPr>
            </w:pPr>
          </w:p>
        </w:tc>
      </w:tr>
      <w:tr w:rsidR="00F84B12" w:rsidRPr="002D1D41" w14:paraId="104341E4" w14:textId="77777777" w:rsidTr="0056072C">
        <w:trPr>
          <w:trHeight w:val="1518"/>
        </w:trPr>
        <w:tc>
          <w:tcPr>
            <w:tcW w:w="1678" w:type="dxa"/>
            <w:shd w:val="clear" w:color="auto" w:fill="D4E9B0"/>
          </w:tcPr>
          <w:p w14:paraId="4441B550"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4.2.1</w:t>
            </w:r>
          </w:p>
        </w:tc>
        <w:tc>
          <w:tcPr>
            <w:tcW w:w="3217" w:type="dxa"/>
          </w:tcPr>
          <w:p w14:paraId="27D589BE" w14:textId="77777777" w:rsidR="0056072C" w:rsidRPr="002D1D41" w:rsidRDefault="0056072C" w:rsidP="0056072C">
            <w:pPr>
              <w:ind w:left="180"/>
              <w:rPr>
                <w:rFonts w:ascii="Century Gothic" w:hAnsi="Century Gothic"/>
                <w:sz w:val="20"/>
                <w:szCs w:val="20"/>
              </w:rPr>
            </w:pPr>
            <w:r w:rsidRPr="002D1D41">
              <w:rPr>
                <w:rFonts w:ascii="Century Gothic" w:hAnsi="Century Gothic"/>
                <w:sz w:val="20"/>
                <w:szCs w:val="20"/>
              </w:rPr>
              <w:t xml:space="preserve">Perusahaan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melakukan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penilaian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terdokumentasi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penilaian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ancaman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potensi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terhadap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setiap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upaya</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disengaja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menimbulkan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kerusakan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Penilaian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ancaman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mencakup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ancaman</w:t>
            </w:r>
            <w:proofErr w:type="spellEnd"/>
            <w:r w:rsidRPr="002D1D41">
              <w:rPr>
                <w:rFonts w:ascii="Century Gothic" w:hAnsi="Century Gothic"/>
                <w:sz w:val="20"/>
                <w:szCs w:val="20"/>
              </w:rPr>
              <w:t xml:space="preserve"> internal dan </w:t>
            </w:r>
            <w:proofErr w:type="spellStart"/>
            <w:r w:rsidRPr="002D1D41">
              <w:rPr>
                <w:rFonts w:ascii="Century Gothic" w:hAnsi="Century Gothic"/>
                <w:sz w:val="20"/>
                <w:szCs w:val="20"/>
              </w:rPr>
              <w:t>eksternal</w:t>
            </w:r>
            <w:proofErr w:type="spellEnd"/>
            <w:r w:rsidRPr="002D1D41">
              <w:rPr>
                <w:rFonts w:ascii="Century Gothic" w:hAnsi="Century Gothic"/>
                <w:sz w:val="20"/>
                <w:szCs w:val="20"/>
              </w:rPr>
              <w:t>.</w:t>
            </w:r>
          </w:p>
          <w:p w14:paraId="46120308" w14:textId="77777777" w:rsidR="0056072C" w:rsidRPr="002D1D41" w:rsidRDefault="0056072C" w:rsidP="0056072C">
            <w:pPr>
              <w:ind w:left="180"/>
              <w:rPr>
                <w:rFonts w:ascii="Century Gothic" w:hAnsi="Century Gothic"/>
                <w:sz w:val="20"/>
                <w:szCs w:val="20"/>
              </w:rPr>
            </w:pPr>
            <w:r w:rsidRPr="002D1D41">
              <w:rPr>
                <w:rFonts w:ascii="Century Gothic" w:hAnsi="Century Gothic"/>
                <w:sz w:val="20"/>
                <w:szCs w:val="20"/>
              </w:rPr>
              <w:t xml:space="preserve"> Output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penilaian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berupa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rencana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penilaian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ancaman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didokumentasikan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Rencana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ditinjau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mencerminkan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keadaan</w:t>
            </w:r>
            <w:proofErr w:type="spellEnd"/>
            <w:r w:rsidRPr="002D1D41">
              <w:rPr>
                <w:rFonts w:ascii="Century Gothic" w:hAnsi="Century Gothic"/>
                <w:sz w:val="20"/>
                <w:szCs w:val="20"/>
              </w:rPr>
              <w:t xml:space="preserve"> dan pasar yang </w:t>
            </w:r>
            <w:proofErr w:type="spellStart"/>
            <w:r w:rsidRPr="002D1D41">
              <w:rPr>
                <w:rFonts w:ascii="Century Gothic" w:hAnsi="Century Gothic"/>
                <w:sz w:val="20"/>
                <w:szCs w:val="20"/>
              </w:rPr>
              <w:t>terus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berubah</w:t>
            </w:r>
            <w:proofErr w:type="spellEnd"/>
            <w:r w:rsidRPr="002D1D41">
              <w:rPr>
                <w:rFonts w:ascii="Century Gothic" w:hAnsi="Century Gothic"/>
                <w:sz w:val="20"/>
                <w:szCs w:val="20"/>
              </w:rPr>
              <w:t xml:space="preserve">. </w:t>
            </w:r>
          </w:p>
          <w:p w14:paraId="3C0B2EE9" w14:textId="77777777" w:rsidR="0056072C" w:rsidRPr="002D1D41" w:rsidRDefault="0056072C" w:rsidP="0056072C">
            <w:pPr>
              <w:ind w:left="180"/>
              <w:rPr>
                <w:rFonts w:ascii="Century Gothic" w:hAnsi="Century Gothic"/>
                <w:sz w:val="20"/>
                <w:szCs w:val="20"/>
              </w:rPr>
            </w:pPr>
            <w:proofErr w:type="spellStart"/>
            <w:r w:rsidRPr="002D1D41">
              <w:rPr>
                <w:rFonts w:ascii="Century Gothic" w:hAnsi="Century Gothic"/>
                <w:sz w:val="20"/>
                <w:szCs w:val="20"/>
              </w:rPr>
              <w:t>Ini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ditinjau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formal </w:t>
            </w:r>
            <w:proofErr w:type="spellStart"/>
            <w:r w:rsidRPr="002D1D41">
              <w:rPr>
                <w:rFonts w:ascii="Century Gothic" w:hAnsi="Century Gothic"/>
                <w:sz w:val="20"/>
                <w:szCs w:val="20"/>
              </w:rPr>
              <w:t>setidaknya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setiap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tahun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kapan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saja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ketika</w:t>
            </w:r>
            <w:proofErr w:type="spellEnd"/>
            <w:r w:rsidRPr="002D1D41">
              <w:rPr>
                <w:rFonts w:ascii="Century Gothic" w:hAnsi="Century Gothic"/>
                <w:sz w:val="20"/>
                <w:szCs w:val="20"/>
              </w:rPr>
              <w:t>:</w:t>
            </w:r>
          </w:p>
          <w:p w14:paraId="141374CB" w14:textId="77777777" w:rsidR="0056072C" w:rsidRPr="002D1D41" w:rsidRDefault="0056072C" w:rsidP="0056072C">
            <w:pPr>
              <w:pStyle w:val="ListParagraph"/>
              <w:numPr>
                <w:ilvl w:val="0"/>
                <w:numId w:val="45"/>
              </w:numPr>
              <w:ind w:left="360" w:hanging="180"/>
              <w:rPr>
                <w:rFonts w:ascii="Century Gothic" w:hAnsi="Century Gothic"/>
                <w:sz w:val="20"/>
                <w:szCs w:val="20"/>
                <w:lang w:val="de-DE"/>
              </w:rPr>
            </w:pPr>
            <w:r w:rsidRPr="002D1D41">
              <w:rPr>
                <w:rFonts w:ascii="Century Gothic" w:hAnsi="Century Gothic"/>
                <w:sz w:val="20"/>
                <w:szCs w:val="20"/>
                <w:lang w:val="de-DE"/>
              </w:rPr>
              <w:t>risiko baru muncul (ancaman baru teridentifikasi atau dipublikasi)</w:t>
            </w:r>
          </w:p>
          <w:p w14:paraId="4974428C" w14:textId="77777777" w:rsidR="009B2DD7" w:rsidRPr="002D1D41" w:rsidRDefault="0056072C" w:rsidP="0056072C">
            <w:pPr>
              <w:pStyle w:val="ListParagraph"/>
              <w:numPr>
                <w:ilvl w:val="0"/>
                <w:numId w:val="45"/>
              </w:numPr>
              <w:ind w:left="360" w:hanging="180"/>
              <w:rPr>
                <w:rFonts w:ascii="Century Gothic" w:hAnsi="Century Gothic"/>
                <w:sz w:val="20"/>
                <w:szCs w:val="20"/>
                <w:lang w:val="de-DE"/>
              </w:rPr>
            </w:pPr>
            <w:r w:rsidRPr="002D1D41">
              <w:rPr>
                <w:rFonts w:ascii="Century Gothic" w:hAnsi="Century Gothic"/>
                <w:sz w:val="20"/>
                <w:szCs w:val="20"/>
                <w:lang w:val="de-DE"/>
              </w:rPr>
              <w:t>terjadi suatu insiden, dimana keamanan produk atau pertahanan produk dipertaruhkan.</w:t>
            </w:r>
          </w:p>
        </w:tc>
        <w:tc>
          <w:tcPr>
            <w:tcW w:w="2015" w:type="dxa"/>
            <w:gridSpan w:val="3"/>
          </w:tcPr>
          <w:p w14:paraId="0C29D48C" w14:textId="77777777" w:rsidR="009B2DD7" w:rsidRPr="002D1D41" w:rsidRDefault="009B2DD7">
            <w:pPr>
              <w:pStyle w:val="TableParagraph"/>
              <w:rPr>
                <w:rFonts w:ascii="Century Gothic" w:hAnsi="Century Gothic"/>
                <w:sz w:val="20"/>
                <w:szCs w:val="20"/>
                <w:lang w:val="de-DE"/>
              </w:rPr>
            </w:pPr>
          </w:p>
        </w:tc>
        <w:tc>
          <w:tcPr>
            <w:tcW w:w="3016" w:type="dxa"/>
          </w:tcPr>
          <w:p w14:paraId="3BCBB09D" w14:textId="77777777" w:rsidR="009B2DD7" w:rsidRPr="002D1D41" w:rsidRDefault="009B2DD7">
            <w:pPr>
              <w:pStyle w:val="TableParagraph"/>
              <w:rPr>
                <w:rFonts w:ascii="Century Gothic" w:hAnsi="Century Gothic"/>
                <w:sz w:val="20"/>
                <w:szCs w:val="20"/>
                <w:lang w:val="de-DE"/>
              </w:rPr>
            </w:pPr>
          </w:p>
        </w:tc>
      </w:tr>
      <w:tr w:rsidR="00F84B12" w:rsidRPr="002D1D41" w14:paraId="3DF63A7B" w14:textId="77777777">
        <w:trPr>
          <w:trHeight w:val="5787"/>
        </w:trPr>
        <w:tc>
          <w:tcPr>
            <w:tcW w:w="1678" w:type="dxa"/>
            <w:shd w:val="clear" w:color="auto" w:fill="D4E9B0"/>
          </w:tcPr>
          <w:p w14:paraId="7F438CE9" w14:textId="77777777" w:rsidR="009B2DD7" w:rsidRPr="002D1D41" w:rsidRDefault="00FE1A76">
            <w:pPr>
              <w:pStyle w:val="TableParagraph"/>
              <w:spacing w:before="62"/>
              <w:ind w:left="110"/>
              <w:rPr>
                <w:rFonts w:ascii="Century Gothic" w:hAnsi="Century Gothic"/>
                <w:b/>
                <w:sz w:val="20"/>
                <w:szCs w:val="20"/>
              </w:rPr>
            </w:pPr>
            <w:r w:rsidRPr="002D1D41">
              <w:rPr>
                <w:rFonts w:ascii="Century Gothic" w:hAnsi="Century Gothic"/>
                <w:b/>
                <w:w w:val="105"/>
                <w:sz w:val="20"/>
                <w:szCs w:val="20"/>
              </w:rPr>
              <w:t>4.2.3</w:t>
            </w:r>
          </w:p>
        </w:tc>
        <w:tc>
          <w:tcPr>
            <w:tcW w:w="3217" w:type="dxa"/>
          </w:tcPr>
          <w:p w14:paraId="5D81B29D" w14:textId="77777777" w:rsidR="0056072C" w:rsidRPr="002D1D41" w:rsidRDefault="0056072C" w:rsidP="0056072C">
            <w:pPr>
              <w:pStyle w:val="TableParagraph"/>
              <w:ind w:left="107" w:right="37"/>
              <w:rPr>
                <w:rFonts w:ascii="Century Gothic" w:hAnsi="Century Gothic"/>
                <w:sz w:val="20"/>
                <w:szCs w:val="20"/>
                <w:lang w:val="de-DE"/>
              </w:rPr>
            </w:pPr>
            <w:r w:rsidRPr="002D1D41">
              <w:rPr>
                <w:rFonts w:ascii="Century Gothic" w:hAnsi="Century Gothic"/>
                <w:sz w:val="20"/>
                <w:szCs w:val="20"/>
                <w:lang w:val="de-DE"/>
              </w:rPr>
              <w:t>Area di mana risiko yang signifikan telah diidentifikasi harus diperjelas, dipantau dan dikendalikan. Hal Ini harus mencakup penyimpanan eksternal dan titik masuk untuk</w:t>
            </w:r>
          </w:p>
          <w:p w14:paraId="53AE277F" w14:textId="77777777" w:rsidR="0056072C" w:rsidRPr="002D1D41" w:rsidRDefault="0056072C" w:rsidP="0056072C">
            <w:pPr>
              <w:pStyle w:val="TableParagraph"/>
              <w:ind w:left="107" w:right="37"/>
              <w:rPr>
                <w:rFonts w:ascii="Century Gothic" w:hAnsi="Century Gothic"/>
                <w:sz w:val="20"/>
                <w:szCs w:val="20"/>
                <w:lang w:val="de-DE"/>
              </w:rPr>
            </w:pPr>
            <w:r w:rsidRPr="002D1D41">
              <w:rPr>
                <w:rFonts w:ascii="Century Gothic" w:hAnsi="Century Gothic"/>
                <w:sz w:val="20"/>
                <w:szCs w:val="20"/>
                <w:lang w:val="de-DE"/>
              </w:rPr>
              <w:t>produk dan bahan baku (termasuk kemasan).</w:t>
            </w:r>
          </w:p>
          <w:p w14:paraId="5B2E13A5" w14:textId="77777777" w:rsidR="0056072C" w:rsidRPr="002D1D41" w:rsidRDefault="0056072C" w:rsidP="0056072C">
            <w:pPr>
              <w:pStyle w:val="TableParagraph"/>
              <w:ind w:left="107" w:right="37"/>
              <w:rPr>
                <w:rFonts w:ascii="Century Gothic" w:hAnsi="Century Gothic"/>
                <w:sz w:val="20"/>
                <w:szCs w:val="20"/>
                <w:lang w:val="de-DE"/>
              </w:rPr>
            </w:pPr>
          </w:p>
          <w:p w14:paraId="11B478FC" w14:textId="77777777" w:rsidR="0056072C" w:rsidRPr="002D1D41" w:rsidRDefault="0056072C" w:rsidP="0056072C">
            <w:pPr>
              <w:pStyle w:val="TableParagraph"/>
              <w:ind w:left="107" w:right="37"/>
              <w:rPr>
                <w:rFonts w:ascii="Century Gothic" w:hAnsi="Century Gothic"/>
                <w:sz w:val="20"/>
                <w:szCs w:val="20"/>
              </w:rPr>
            </w:pPr>
            <w:r w:rsidRPr="002D1D41">
              <w:rPr>
                <w:rFonts w:ascii="Century Gothic" w:hAnsi="Century Gothic"/>
                <w:sz w:val="20"/>
                <w:szCs w:val="20"/>
                <w:lang w:val="de-DE"/>
              </w:rPr>
              <w:t xml:space="preserve">Kebijakan dan sistem harus tersedia untuk memastikan bahwa hanya personel yang berwenang yang memiliki akses ke area produksi dan penyimpanan, dan akses ke unit produksi oleh karyawan, kontraktor, dan pengunjung dikendalikan. </w:t>
            </w:r>
            <w:proofErr w:type="spellStart"/>
            <w:r w:rsidRPr="002D1D41">
              <w:rPr>
                <w:rFonts w:ascii="Century Gothic" w:hAnsi="Century Gothic"/>
                <w:sz w:val="20"/>
                <w:szCs w:val="20"/>
              </w:rPr>
              <w:t>Sistem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pencatatan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pengunjung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ada</w:t>
            </w:r>
            <w:proofErr w:type="spellEnd"/>
            <w:r w:rsidRPr="002D1D41">
              <w:rPr>
                <w:rFonts w:ascii="Century Gothic" w:hAnsi="Century Gothic"/>
                <w:sz w:val="20"/>
                <w:szCs w:val="20"/>
              </w:rPr>
              <w:t xml:space="preserve">. </w:t>
            </w:r>
          </w:p>
          <w:p w14:paraId="53921F6E" w14:textId="77777777" w:rsidR="0056072C" w:rsidRPr="002D1D41" w:rsidRDefault="0056072C" w:rsidP="0056072C">
            <w:pPr>
              <w:pStyle w:val="TableParagraph"/>
              <w:ind w:left="107" w:right="37"/>
              <w:rPr>
                <w:rFonts w:ascii="Century Gothic" w:hAnsi="Century Gothic"/>
                <w:sz w:val="20"/>
                <w:szCs w:val="20"/>
              </w:rPr>
            </w:pPr>
          </w:p>
          <w:p w14:paraId="27CCAE88" w14:textId="77777777" w:rsidR="009B2DD7" w:rsidRPr="002D1D41" w:rsidRDefault="0056072C" w:rsidP="0056072C">
            <w:pPr>
              <w:pStyle w:val="TableParagraph"/>
              <w:ind w:left="112" w:right="392"/>
              <w:rPr>
                <w:rFonts w:ascii="Century Gothic" w:hAnsi="Century Gothic"/>
                <w:sz w:val="20"/>
                <w:szCs w:val="20"/>
              </w:rPr>
            </w:pPr>
            <w:proofErr w:type="spellStart"/>
            <w:r w:rsidRPr="002D1D41">
              <w:rPr>
                <w:rFonts w:ascii="Century Gothic" w:hAnsi="Century Gothic"/>
                <w:sz w:val="20"/>
                <w:szCs w:val="20"/>
              </w:rPr>
              <w:t>Staf</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dilatih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unit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pertahanan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makanan</w:t>
            </w:r>
            <w:proofErr w:type="spellEnd"/>
            <w:r w:rsidRPr="002D1D41">
              <w:rPr>
                <w:rFonts w:ascii="Century Gothic" w:hAnsi="Century Gothic"/>
                <w:sz w:val="20"/>
                <w:szCs w:val="20"/>
              </w:rPr>
              <w:t>.</w:t>
            </w:r>
          </w:p>
        </w:tc>
        <w:tc>
          <w:tcPr>
            <w:tcW w:w="2001" w:type="dxa"/>
            <w:gridSpan w:val="2"/>
          </w:tcPr>
          <w:p w14:paraId="72505CA3" w14:textId="77777777" w:rsidR="009B2DD7" w:rsidRPr="002D1D41" w:rsidRDefault="009B2DD7">
            <w:pPr>
              <w:pStyle w:val="TableParagraph"/>
              <w:rPr>
                <w:rFonts w:ascii="Century Gothic" w:hAnsi="Century Gothic"/>
                <w:sz w:val="20"/>
                <w:szCs w:val="20"/>
              </w:rPr>
            </w:pPr>
          </w:p>
        </w:tc>
        <w:tc>
          <w:tcPr>
            <w:tcW w:w="3030" w:type="dxa"/>
            <w:gridSpan w:val="2"/>
          </w:tcPr>
          <w:p w14:paraId="0FFED320" w14:textId="77777777" w:rsidR="009B2DD7" w:rsidRPr="002D1D41" w:rsidRDefault="009B2DD7">
            <w:pPr>
              <w:pStyle w:val="TableParagraph"/>
              <w:rPr>
                <w:rFonts w:ascii="Century Gothic" w:hAnsi="Century Gothic"/>
                <w:sz w:val="20"/>
                <w:szCs w:val="20"/>
              </w:rPr>
            </w:pPr>
          </w:p>
        </w:tc>
      </w:tr>
      <w:tr w:rsidR="00F84B12" w:rsidRPr="002D1D41" w14:paraId="7A438142" w14:textId="77777777">
        <w:trPr>
          <w:trHeight w:val="508"/>
        </w:trPr>
        <w:tc>
          <w:tcPr>
            <w:tcW w:w="1678" w:type="dxa"/>
            <w:shd w:val="clear" w:color="auto" w:fill="92D050"/>
          </w:tcPr>
          <w:p w14:paraId="2A2E61F1"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4.3</w:t>
            </w:r>
          </w:p>
        </w:tc>
        <w:tc>
          <w:tcPr>
            <w:tcW w:w="8248" w:type="dxa"/>
            <w:gridSpan w:val="5"/>
            <w:shd w:val="clear" w:color="auto" w:fill="92D050"/>
          </w:tcPr>
          <w:p w14:paraId="50702B8C" w14:textId="77777777" w:rsidR="009B2DD7" w:rsidRPr="002D1D41" w:rsidRDefault="008C5860">
            <w:pPr>
              <w:pStyle w:val="TableParagraph"/>
              <w:spacing w:before="147"/>
              <w:ind w:left="112"/>
              <w:rPr>
                <w:rFonts w:ascii="Century Gothic" w:hAnsi="Century Gothic"/>
                <w:sz w:val="20"/>
                <w:szCs w:val="20"/>
                <w:lang w:val="id-ID"/>
              </w:rPr>
            </w:pPr>
            <w:r w:rsidRPr="002D1D41">
              <w:rPr>
                <w:rFonts w:ascii="Century Gothic" w:hAnsi="Century Gothic"/>
                <w:sz w:val="20"/>
                <w:szCs w:val="20"/>
              </w:rPr>
              <w:t xml:space="preserve">Tata </w:t>
            </w:r>
            <w:proofErr w:type="spellStart"/>
            <w:r w:rsidRPr="002D1D41">
              <w:rPr>
                <w:rFonts w:ascii="Century Gothic" w:hAnsi="Century Gothic"/>
                <w:sz w:val="20"/>
                <w:szCs w:val="20"/>
              </w:rPr>
              <w:t>Letak</w:t>
            </w:r>
            <w:proofErr w:type="spellEnd"/>
            <w:r w:rsidRPr="002D1D41">
              <w:rPr>
                <w:rFonts w:ascii="Century Gothic" w:hAnsi="Century Gothic"/>
                <w:sz w:val="20"/>
                <w:szCs w:val="20"/>
              </w:rPr>
              <w:t xml:space="preserve">, Alur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Pemisahan</w:t>
            </w:r>
            <w:proofErr w:type="spellEnd"/>
            <w:r w:rsidR="009356A9" w:rsidRPr="002D1D41">
              <w:rPr>
                <w:rFonts w:ascii="Century Gothic" w:hAnsi="Century Gothic"/>
                <w:sz w:val="20"/>
                <w:szCs w:val="20"/>
                <w:lang w:val="id-ID"/>
              </w:rPr>
              <w:t xml:space="preserve"> Ruangan</w:t>
            </w:r>
          </w:p>
        </w:tc>
      </w:tr>
      <w:tr w:rsidR="00F84B12" w:rsidRPr="002D1D41" w14:paraId="0162EAAC" w14:textId="77777777">
        <w:trPr>
          <w:trHeight w:val="885"/>
        </w:trPr>
        <w:tc>
          <w:tcPr>
            <w:tcW w:w="1678" w:type="dxa"/>
            <w:shd w:val="clear" w:color="auto" w:fill="D4E9B0"/>
          </w:tcPr>
          <w:p w14:paraId="0AC2B44B"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r w:rsidRPr="002D1D41">
              <w:rPr>
                <w:rFonts w:ascii="Century Gothic" w:hAnsi="Century Gothic"/>
                <w:b/>
                <w:sz w:val="20"/>
                <w:szCs w:val="20"/>
              </w:rPr>
              <w:t xml:space="preserve"> Fundamental</w:t>
            </w:r>
          </w:p>
        </w:tc>
        <w:tc>
          <w:tcPr>
            <w:tcW w:w="8248" w:type="dxa"/>
            <w:gridSpan w:val="5"/>
            <w:shd w:val="clear" w:color="auto" w:fill="D4E9B0"/>
          </w:tcPr>
          <w:p w14:paraId="6A8B69B3" w14:textId="77777777" w:rsidR="009B2DD7" w:rsidRPr="002D1D41" w:rsidRDefault="008C5860">
            <w:pPr>
              <w:pStyle w:val="TableParagraph"/>
              <w:spacing w:before="150"/>
              <w:ind w:left="112"/>
              <w:rPr>
                <w:rFonts w:ascii="Century Gothic" w:hAnsi="Century Gothic"/>
                <w:sz w:val="20"/>
                <w:szCs w:val="20"/>
              </w:rPr>
            </w:pPr>
            <w:r w:rsidRPr="002D1D41">
              <w:rPr>
                <w:rFonts w:ascii="Century Gothic" w:hAnsi="Century Gothic"/>
                <w:sz w:val="20"/>
                <w:szCs w:val="20"/>
              </w:rPr>
              <w:t xml:space="preserve">Tata </w:t>
            </w:r>
            <w:proofErr w:type="spellStart"/>
            <w:r w:rsidRPr="002D1D41">
              <w:rPr>
                <w:rFonts w:ascii="Century Gothic" w:hAnsi="Century Gothic"/>
                <w:sz w:val="20"/>
                <w:szCs w:val="20"/>
              </w:rPr>
              <w:t>letak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pabrik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alur</w:t>
            </w:r>
            <w:proofErr w:type="spellEnd"/>
            <w:r w:rsidRPr="002D1D41">
              <w:rPr>
                <w:rFonts w:ascii="Century Gothic" w:hAnsi="Century Gothic"/>
                <w:sz w:val="20"/>
                <w:szCs w:val="20"/>
              </w:rPr>
              <w:t xml:space="preserve"> proses dan </w:t>
            </w:r>
            <w:proofErr w:type="spellStart"/>
            <w:r w:rsidRPr="002D1D41">
              <w:rPr>
                <w:rFonts w:ascii="Century Gothic" w:hAnsi="Century Gothic"/>
                <w:sz w:val="20"/>
                <w:szCs w:val="20"/>
              </w:rPr>
              <w:t>perpindahan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personel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memadai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mencegah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mematuhi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undang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undang</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relevan</w:t>
            </w:r>
            <w:proofErr w:type="spellEnd"/>
            <w:r w:rsidRPr="002D1D41">
              <w:rPr>
                <w:rFonts w:ascii="Century Gothic" w:hAnsi="Century Gothic"/>
                <w:sz w:val="20"/>
                <w:szCs w:val="20"/>
              </w:rPr>
              <w:t>.</w:t>
            </w:r>
          </w:p>
        </w:tc>
      </w:tr>
      <w:tr w:rsidR="00F84B12" w:rsidRPr="002D1D41" w14:paraId="12E03A4B" w14:textId="77777777">
        <w:trPr>
          <w:trHeight w:val="868"/>
        </w:trPr>
        <w:tc>
          <w:tcPr>
            <w:tcW w:w="1678" w:type="dxa"/>
            <w:shd w:val="clear" w:color="auto" w:fill="D9D9D9"/>
          </w:tcPr>
          <w:p w14:paraId="4AD17883" w14:textId="77777777" w:rsidR="009B2DD7" w:rsidRPr="002D1D41" w:rsidRDefault="009B2DD7">
            <w:pPr>
              <w:pStyle w:val="TableParagraph"/>
              <w:spacing w:before="11"/>
              <w:rPr>
                <w:rFonts w:ascii="Century Gothic" w:hAnsi="Century Gothic"/>
                <w:sz w:val="20"/>
                <w:szCs w:val="20"/>
              </w:rPr>
            </w:pPr>
          </w:p>
          <w:p w14:paraId="610923FD" w14:textId="77777777" w:rsidR="009B2DD7" w:rsidRPr="002D1D41" w:rsidRDefault="00FE1A76">
            <w:pPr>
              <w:pStyle w:val="TableParagraph"/>
              <w:ind w:left="110" w:right="551"/>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248" w:type="dxa"/>
            <w:gridSpan w:val="5"/>
            <w:shd w:val="clear" w:color="auto" w:fill="D9D9D9"/>
          </w:tcPr>
          <w:p w14:paraId="36B68384" w14:textId="77777777" w:rsidR="009B2DD7" w:rsidRPr="002D1D41" w:rsidRDefault="00FE1A76">
            <w:pPr>
              <w:pStyle w:val="TableParagraph"/>
              <w:spacing w:before="33" w:line="270" w:lineRule="atLeast"/>
              <w:ind w:left="112" w:right="831"/>
              <w:jc w:val="both"/>
              <w:rPr>
                <w:rFonts w:ascii="Century Gothic" w:hAnsi="Century Gothic"/>
                <w:i/>
                <w:sz w:val="20"/>
                <w:szCs w:val="20"/>
              </w:rPr>
            </w:pPr>
            <w:r w:rsidRPr="002D1D41">
              <w:rPr>
                <w:rFonts w:ascii="Century Gothic" w:hAnsi="Century Gothic"/>
                <w:i/>
                <w:sz w:val="20"/>
                <w:szCs w:val="20"/>
              </w:rPr>
              <w:t xml:space="preserve">Tata </w:t>
            </w:r>
            <w:proofErr w:type="spellStart"/>
            <w:r w:rsidRPr="002D1D41">
              <w:rPr>
                <w:rFonts w:ascii="Century Gothic" w:hAnsi="Century Gothic"/>
                <w:i/>
                <w:sz w:val="20"/>
                <w:szCs w:val="20"/>
              </w:rPr>
              <w:t>letak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fisik</w:t>
            </w:r>
            <w:proofErr w:type="spellEnd"/>
            <w:r w:rsidRPr="002D1D41">
              <w:rPr>
                <w:rFonts w:ascii="Century Gothic" w:hAnsi="Century Gothic"/>
                <w:i/>
                <w:sz w:val="20"/>
                <w:szCs w:val="20"/>
              </w:rPr>
              <w:t xml:space="preserve"> dan </w:t>
            </w:r>
            <w:proofErr w:type="spellStart"/>
            <w:r w:rsidRPr="002D1D41">
              <w:rPr>
                <w:rFonts w:ascii="Century Gothic" w:hAnsi="Century Gothic"/>
                <w:i/>
                <w:sz w:val="20"/>
                <w:szCs w:val="20"/>
              </w:rPr>
              <w:t>aliran</w:t>
            </w:r>
            <w:proofErr w:type="spellEnd"/>
            <w:r w:rsidRPr="002D1D41">
              <w:rPr>
                <w:rFonts w:ascii="Century Gothic" w:hAnsi="Century Gothic"/>
                <w:i/>
                <w:sz w:val="20"/>
                <w:szCs w:val="20"/>
              </w:rPr>
              <w:t xml:space="preserve"> proses, </w:t>
            </w:r>
            <w:proofErr w:type="spellStart"/>
            <w:r w:rsidRPr="002D1D41">
              <w:rPr>
                <w:rFonts w:ascii="Century Gothic" w:hAnsi="Century Gothic"/>
                <w:i/>
                <w:sz w:val="20"/>
                <w:szCs w:val="20"/>
              </w:rPr>
              <w:t>bahan</w:t>
            </w:r>
            <w:proofErr w:type="spellEnd"/>
            <w:r w:rsidRPr="002D1D41">
              <w:rPr>
                <w:rFonts w:ascii="Century Gothic" w:hAnsi="Century Gothic"/>
                <w:i/>
                <w:sz w:val="20"/>
                <w:szCs w:val="20"/>
              </w:rPr>
              <w:t xml:space="preserve">, dan </w:t>
            </w:r>
            <w:proofErr w:type="spellStart"/>
            <w:r w:rsidRPr="002D1D41">
              <w:rPr>
                <w:rFonts w:ascii="Century Gothic" w:hAnsi="Century Gothic"/>
                <w:i/>
                <w:sz w:val="20"/>
                <w:szCs w:val="20"/>
              </w:rPr>
              <w:t>personel</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harus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diidentifikasi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dirancang</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dikelola</w:t>
            </w:r>
            <w:proofErr w:type="spellEnd"/>
            <w:r w:rsidRPr="002D1D41">
              <w:rPr>
                <w:rFonts w:ascii="Century Gothic" w:hAnsi="Century Gothic"/>
                <w:i/>
                <w:sz w:val="20"/>
                <w:szCs w:val="20"/>
              </w:rPr>
              <w:t xml:space="preserve">, dan </w:t>
            </w:r>
            <w:proofErr w:type="spellStart"/>
            <w:r w:rsidRPr="002D1D41">
              <w:rPr>
                <w:rFonts w:ascii="Century Gothic" w:hAnsi="Century Gothic"/>
                <w:i/>
                <w:sz w:val="20"/>
                <w:szCs w:val="20"/>
              </w:rPr>
              <w:t>dipelihara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melindungi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integritas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produk</w:t>
            </w:r>
            <w:proofErr w:type="spellEnd"/>
            <w:r w:rsidRPr="002D1D41">
              <w:rPr>
                <w:rFonts w:ascii="Century Gothic" w:hAnsi="Century Gothic"/>
                <w:i/>
                <w:sz w:val="20"/>
                <w:szCs w:val="20"/>
              </w:rPr>
              <w:t xml:space="preserve"> dan </w:t>
            </w:r>
            <w:proofErr w:type="spellStart"/>
            <w:r w:rsidRPr="002D1D41">
              <w:rPr>
                <w:rFonts w:ascii="Century Gothic" w:hAnsi="Century Gothic"/>
                <w:i/>
                <w:sz w:val="20"/>
                <w:szCs w:val="20"/>
              </w:rPr>
              <w:t>mencegah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kontaminasi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baik</w:t>
            </w:r>
            <w:proofErr w:type="spellEnd"/>
            <w:r w:rsidRPr="002D1D41">
              <w:rPr>
                <w:rFonts w:ascii="Century Gothic" w:hAnsi="Century Gothic"/>
                <w:i/>
                <w:sz w:val="20"/>
                <w:szCs w:val="20"/>
              </w:rPr>
              <w:t xml:space="preserve"> </w:t>
            </w:r>
            <w:proofErr w:type="spellStart"/>
            <w:r w:rsidR="009356A9" w:rsidRPr="002D1D41">
              <w:rPr>
                <w:rFonts w:ascii="Century Gothic" w:hAnsi="Century Gothic"/>
                <w:i/>
                <w:sz w:val="20"/>
                <w:szCs w:val="20"/>
              </w:rPr>
              <w:t>fisik</w:t>
            </w:r>
            <w:proofErr w:type="spellEnd"/>
            <w:r w:rsidR="009356A9" w:rsidRPr="002D1D41">
              <w:rPr>
                <w:rFonts w:ascii="Century Gothic" w:hAnsi="Century Gothic"/>
                <w:i/>
                <w:sz w:val="20"/>
                <w:szCs w:val="20"/>
              </w:rPr>
              <w:t xml:space="preserve">, </w:t>
            </w:r>
            <w:proofErr w:type="spellStart"/>
            <w:r w:rsidR="009356A9" w:rsidRPr="002D1D41">
              <w:rPr>
                <w:rFonts w:ascii="Century Gothic" w:hAnsi="Century Gothic"/>
                <w:i/>
                <w:sz w:val="20"/>
                <w:szCs w:val="20"/>
              </w:rPr>
              <w:t>kimia</w:t>
            </w:r>
            <w:proofErr w:type="spellEnd"/>
            <w:r w:rsidR="009356A9" w:rsidRPr="002D1D41">
              <w:rPr>
                <w:rFonts w:ascii="Century Gothic" w:hAnsi="Century Gothic"/>
                <w:i/>
                <w:sz w:val="20"/>
                <w:szCs w:val="20"/>
              </w:rPr>
              <w:t xml:space="preserve">, </w:t>
            </w:r>
            <w:proofErr w:type="spellStart"/>
            <w:r w:rsidR="009356A9" w:rsidRPr="002D1D41">
              <w:rPr>
                <w:rFonts w:ascii="Century Gothic" w:hAnsi="Century Gothic"/>
                <w:i/>
                <w:sz w:val="20"/>
                <w:szCs w:val="20"/>
              </w:rPr>
              <w:t>atau</w:t>
            </w:r>
            <w:proofErr w:type="spellEnd"/>
            <w:r w:rsidR="009356A9" w:rsidRPr="002D1D41">
              <w:rPr>
                <w:rFonts w:ascii="Century Gothic" w:hAnsi="Century Gothic"/>
                <w:i/>
                <w:sz w:val="20"/>
                <w:szCs w:val="20"/>
              </w:rPr>
              <w:t xml:space="preserve"> </w:t>
            </w:r>
            <w:proofErr w:type="spellStart"/>
            <w:r w:rsidR="009356A9" w:rsidRPr="002D1D41">
              <w:rPr>
                <w:rFonts w:ascii="Century Gothic" w:hAnsi="Century Gothic"/>
                <w:i/>
                <w:sz w:val="20"/>
                <w:szCs w:val="20"/>
              </w:rPr>
              <w:t>mikrobiologi</w:t>
            </w:r>
            <w:proofErr w:type="spellEnd"/>
            <w:r w:rsidRPr="002D1D41">
              <w:rPr>
                <w:rFonts w:ascii="Century Gothic" w:hAnsi="Century Gothic"/>
                <w:i/>
                <w:sz w:val="20"/>
                <w:szCs w:val="20"/>
              </w:rPr>
              <w:t>.</w:t>
            </w:r>
          </w:p>
        </w:tc>
      </w:tr>
      <w:tr w:rsidR="00F84B12" w:rsidRPr="002D1D41" w14:paraId="4BAD2CCF" w14:textId="77777777">
        <w:trPr>
          <w:trHeight w:val="510"/>
        </w:trPr>
        <w:tc>
          <w:tcPr>
            <w:tcW w:w="1678" w:type="dxa"/>
          </w:tcPr>
          <w:p w14:paraId="3F2912D5" w14:textId="77777777" w:rsidR="009B2DD7" w:rsidRPr="002D1D41" w:rsidRDefault="009B2DD7">
            <w:pPr>
              <w:pStyle w:val="TableParagraph"/>
              <w:rPr>
                <w:rFonts w:ascii="Century Gothic" w:hAnsi="Century Gothic"/>
                <w:sz w:val="20"/>
                <w:szCs w:val="20"/>
              </w:rPr>
            </w:pPr>
          </w:p>
        </w:tc>
        <w:tc>
          <w:tcPr>
            <w:tcW w:w="5019" w:type="dxa"/>
            <w:gridSpan w:val="2"/>
          </w:tcPr>
          <w:p w14:paraId="25C44913" w14:textId="77777777" w:rsidR="009B2DD7" w:rsidRPr="002D1D41" w:rsidRDefault="009B2DD7">
            <w:pPr>
              <w:pStyle w:val="TableParagraph"/>
              <w:rPr>
                <w:rFonts w:ascii="Century Gothic" w:hAnsi="Century Gothic"/>
                <w:sz w:val="20"/>
                <w:szCs w:val="20"/>
              </w:rPr>
            </w:pPr>
          </w:p>
        </w:tc>
        <w:tc>
          <w:tcPr>
            <w:tcW w:w="3229" w:type="dxa"/>
            <w:gridSpan w:val="3"/>
          </w:tcPr>
          <w:p w14:paraId="7634339E" w14:textId="77777777" w:rsidR="009B2DD7" w:rsidRPr="002D1D41" w:rsidRDefault="00FE1A76">
            <w:pPr>
              <w:pStyle w:val="TableParagraph"/>
              <w:spacing w:before="181"/>
              <w:ind w:left="112"/>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bl>
    <w:p w14:paraId="4D9CD724" w14:textId="77777777" w:rsidR="009B2DD7" w:rsidRPr="002D1D41" w:rsidRDefault="009B2DD7">
      <w:pPr>
        <w:rPr>
          <w:rFonts w:ascii="Century Gothic" w:hAnsi="Century Gothic"/>
          <w:sz w:val="20"/>
          <w:szCs w:val="20"/>
        </w:rPr>
        <w:sectPr w:rsidR="009B2DD7" w:rsidRPr="002D1D41">
          <w:pgSz w:w="11920" w:h="16850"/>
          <w:pgMar w:top="1640" w:right="840" w:bottom="1120" w:left="900" w:header="454" w:footer="92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9"/>
        <w:gridCol w:w="3218"/>
        <w:gridCol w:w="1803"/>
        <w:gridCol w:w="3231"/>
      </w:tblGrid>
      <w:tr w:rsidR="00F84B12" w:rsidRPr="002D1D41" w14:paraId="3B1B0841" w14:textId="77777777">
        <w:trPr>
          <w:trHeight w:val="779"/>
        </w:trPr>
        <w:tc>
          <w:tcPr>
            <w:tcW w:w="1679" w:type="dxa"/>
            <w:shd w:val="clear" w:color="auto" w:fill="92D050"/>
          </w:tcPr>
          <w:p w14:paraId="14F66708"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4.4</w:t>
            </w:r>
          </w:p>
        </w:tc>
        <w:tc>
          <w:tcPr>
            <w:tcW w:w="8252" w:type="dxa"/>
            <w:gridSpan w:val="3"/>
            <w:shd w:val="clear" w:color="auto" w:fill="92D050"/>
          </w:tcPr>
          <w:p w14:paraId="4BDB6769" w14:textId="77777777" w:rsidR="009B2DD7" w:rsidRPr="002D1D41" w:rsidRDefault="008C5860" w:rsidP="009A3A67">
            <w:pPr>
              <w:pStyle w:val="TableParagraph"/>
              <w:spacing w:before="159"/>
              <w:ind w:left="111"/>
              <w:rPr>
                <w:rFonts w:ascii="Century Gothic" w:hAnsi="Century Gothic"/>
                <w:sz w:val="20"/>
                <w:szCs w:val="20"/>
              </w:rPr>
            </w:pPr>
            <w:r w:rsidRPr="002D1D41">
              <w:rPr>
                <w:rFonts w:ascii="Century Gothic" w:hAnsi="Century Gothic"/>
                <w:sz w:val="20"/>
                <w:szCs w:val="20"/>
              </w:rPr>
              <w:t xml:space="preserve">Material </w:t>
            </w:r>
            <w:proofErr w:type="spellStart"/>
            <w:r w:rsidRPr="002D1D41">
              <w:rPr>
                <w:rFonts w:ascii="Century Gothic" w:hAnsi="Century Gothic"/>
                <w:sz w:val="20"/>
                <w:szCs w:val="20"/>
              </w:rPr>
              <w:t>Bangunan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Penanganan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Baku, </w:t>
            </w:r>
            <w:proofErr w:type="spellStart"/>
            <w:r w:rsidRPr="002D1D41">
              <w:rPr>
                <w:rFonts w:ascii="Century Gothic" w:hAnsi="Century Gothic"/>
                <w:sz w:val="20"/>
                <w:szCs w:val="20"/>
              </w:rPr>
              <w:t>Preparasi</w:t>
            </w:r>
            <w:proofErr w:type="spellEnd"/>
            <w:r w:rsidRPr="002D1D41">
              <w:rPr>
                <w:rFonts w:ascii="Century Gothic" w:hAnsi="Century Gothic"/>
                <w:sz w:val="20"/>
                <w:szCs w:val="20"/>
              </w:rPr>
              <w:t xml:space="preserve">, </w:t>
            </w:r>
            <w:proofErr w:type="spellStart"/>
            <w:r w:rsidR="009A3A67" w:rsidRPr="002D1D41">
              <w:rPr>
                <w:rFonts w:ascii="Century Gothic" w:hAnsi="Century Gothic"/>
                <w:sz w:val="20"/>
                <w:szCs w:val="20"/>
              </w:rPr>
              <w:t>Pengolahan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Pengemasan</w:t>
            </w:r>
            <w:proofErr w:type="spellEnd"/>
            <w:r w:rsidRPr="002D1D41">
              <w:rPr>
                <w:rFonts w:ascii="Century Gothic" w:hAnsi="Century Gothic"/>
                <w:sz w:val="20"/>
                <w:szCs w:val="20"/>
              </w:rPr>
              <w:t xml:space="preserve">, dan Area </w:t>
            </w:r>
            <w:proofErr w:type="spellStart"/>
            <w:r w:rsidRPr="002D1D41">
              <w:rPr>
                <w:rFonts w:ascii="Century Gothic" w:hAnsi="Century Gothic"/>
                <w:sz w:val="20"/>
                <w:szCs w:val="20"/>
              </w:rPr>
              <w:t>Penyimpanan</w:t>
            </w:r>
            <w:proofErr w:type="spellEnd"/>
          </w:p>
        </w:tc>
      </w:tr>
      <w:tr w:rsidR="00F84B12" w:rsidRPr="002D1D41" w14:paraId="7F371B39" w14:textId="77777777">
        <w:trPr>
          <w:trHeight w:val="618"/>
        </w:trPr>
        <w:tc>
          <w:tcPr>
            <w:tcW w:w="1679" w:type="dxa"/>
            <w:shd w:val="clear" w:color="auto" w:fill="D4E9B0"/>
          </w:tcPr>
          <w:p w14:paraId="171868AD" w14:textId="77777777" w:rsidR="009B2DD7" w:rsidRPr="002D1D41" w:rsidRDefault="009B2DD7">
            <w:pPr>
              <w:pStyle w:val="TableParagraph"/>
              <w:spacing w:before="10"/>
              <w:rPr>
                <w:rFonts w:ascii="Century Gothic" w:hAnsi="Century Gothic"/>
                <w:sz w:val="20"/>
                <w:szCs w:val="20"/>
              </w:rPr>
            </w:pPr>
          </w:p>
          <w:p w14:paraId="1E747E21"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252" w:type="dxa"/>
            <w:gridSpan w:val="3"/>
            <w:shd w:val="clear" w:color="auto" w:fill="D4E9B0"/>
          </w:tcPr>
          <w:p w14:paraId="76178430" w14:textId="77777777" w:rsidR="009B2DD7" w:rsidRPr="002D1D41" w:rsidRDefault="008C5860" w:rsidP="008C5860">
            <w:pPr>
              <w:pStyle w:val="TableParagraph"/>
              <w:spacing w:before="159"/>
              <w:ind w:left="111"/>
              <w:rPr>
                <w:rFonts w:ascii="Century Gothic" w:hAnsi="Century Gothic"/>
                <w:sz w:val="20"/>
                <w:szCs w:val="20"/>
              </w:rPr>
            </w:pPr>
            <w:proofErr w:type="spellStart"/>
            <w:r w:rsidRPr="002D1D41">
              <w:rPr>
                <w:rFonts w:ascii="Century Gothic" w:hAnsi="Century Gothic"/>
                <w:sz w:val="20"/>
                <w:szCs w:val="20"/>
              </w:rPr>
              <w:t>Pendirian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bangunan</w:t>
            </w:r>
            <w:proofErr w:type="spellEnd"/>
            <w:r w:rsidRPr="002D1D41">
              <w:rPr>
                <w:rFonts w:ascii="Century Gothic" w:hAnsi="Century Gothic"/>
                <w:sz w:val="20"/>
                <w:szCs w:val="20"/>
              </w:rPr>
              <w:t xml:space="preserve"> unit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gedung</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tujuan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dimaksud</w:t>
            </w:r>
            <w:proofErr w:type="spellEnd"/>
            <w:r w:rsidRPr="002D1D41">
              <w:rPr>
                <w:rFonts w:ascii="Century Gothic" w:hAnsi="Century Gothic"/>
                <w:sz w:val="20"/>
                <w:szCs w:val="20"/>
              </w:rPr>
              <w:t>.</w:t>
            </w:r>
          </w:p>
        </w:tc>
      </w:tr>
      <w:tr w:rsidR="00F84B12" w:rsidRPr="002D1D41" w14:paraId="67F08D93" w14:textId="77777777">
        <w:trPr>
          <w:trHeight w:val="1427"/>
        </w:trPr>
        <w:tc>
          <w:tcPr>
            <w:tcW w:w="1679" w:type="dxa"/>
            <w:shd w:val="clear" w:color="auto" w:fill="D9D9D9"/>
          </w:tcPr>
          <w:p w14:paraId="001C483B" w14:textId="77777777" w:rsidR="009B2DD7" w:rsidRPr="002D1D41" w:rsidRDefault="009B2DD7">
            <w:pPr>
              <w:pStyle w:val="TableParagraph"/>
              <w:spacing w:before="10"/>
              <w:rPr>
                <w:rFonts w:ascii="Century Gothic" w:hAnsi="Century Gothic"/>
                <w:sz w:val="20"/>
                <w:szCs w:val="20"/>
              </w:rPr>
            </w:pPr>
          </w:p>
          <w:p w14:paraId="580BAFE9" w14:textId="77777777" w:rsidR="009B2DD7" w:rsidRPr="002D1D41" w:rsidRDefault="00FE1A76">
            <w:pPr>
              <w:pStyle w:val="TableParagraph"/>
              <w:ind w:left="110" w:right="552"/>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252" w:type="dxa"/>
            <w:gridSpan w:val="3"/>
            <w:shd w:val="clear" w:color="auto" w:fill="D9D9D9"/>
          </w:tcPr>
          <w:p w14:paraId="53686B7D" w14:textId="77777777" w:rsidR="009B2DD7" w:rsidRPr="002D1D41" w:rsidRDefault="00FE1A76">
            <w:pPr>
              <w:pStyle w:val="TableParagraph"/>
              <w:spacing w:before="39" w:line="270" w:lineRule="atLeast"/>
              <w:ind w:left="111" w:right="687"/>
              <w:rPr>
                <w:rFonts w:ascii="Century Gothic" w:hAnsi="Century Gothic"/>
                <w:sz w:val="20"/>
                <w:szCs w:val="20"/>
                <w:lang w:val="de-DE"/>
              </w:rPr>
            </w:pPr>
            <w:r w:rsidRPr="002D1D41">
              <w:rPr>
                <w:rFonts w:ascii="Century Gothic" w:hAnsi="Century Gothic"/>
                <w:w w:val="90"/>
                <w:sz w:val="20"/>
                <w:szCs w:val="20"/>
                <w:lang w:val="de-DE"/>
              </w:rPr>
              <w:t xml:space="preserve">Desain, konstruksi, dan pemeliharaan interior fasilitas harus mendukung pembersihan </w:t>
            </w:r>
            <w:r w:rsidRPr="002D1D41">
              <w:rPr>
                <w:rFonts w:ascii="Century Gothic" w:hAnsi="Century Gothic"/>
                <w:sz w:val="20"/>
                <w:szCs w:val="20"/>
                <w:lang w:val="de-DE"/>
              </w:rPr>
              <w:t>yang</w:t>
            </w:r>
            <w:r w:rsidRPr="002D1D41">
              <w:rPr>
                <w:rFonts w:ascii="Century Gothic" w:hAnsi="Century Gothic"/>
                <w:spacing w:val="-41"/>
                <w:sz w:val="20"/>
                <w:szCs w:val="20"/>
                <w:lang w:val="de-DE"/>
              </w:rPr>
              <w:t xml:space="preserve"> </w:t>
            </w:r>
            <w:r w:rsidRPr="002D1D41">
              <w:rPr>
                <w:rFonts w:ascii="Century Gothic" w:hAnsi="Century Gothic"/>
                <w:sz w:val="20"/>
                <w:szCs w:val="20"/>
                <w:lang w:val="de-DE"/>
              </w:rPr>
              <w:t>efektif</w:t>
            </w:r>
            <w:r w:rsidRPr="002D1D41">
              <w:rPr>
                <w:rFonts w:ascii="Century Gothic" w:hAnsi="Century Gothic"/>
                <w:spacing w:val="-40"/>
                <w:sz w:val="20"/>
                <w:szCs w:val="20"/>
                <w:lang w:val="de-DE"/>
              </w:rPr>
              <w:t xml:space="preserve"> </w:t>
            </w:r>
            <w:r w:rsidRPr="002D1D41">
              <w:rPr>
                <w:rFonts w:ascii="Century Gothic" w:hAnsi="Century Gothic"/>
                <w:sz w:val="20"/>
                <w:szCs w:val="20"/>
                <w:lang w:val="de-DE"/>
              </w:rPr>
              <w:t>dan</w:t>
            </w:r>
            <w:r w:rsidRPr="002D1D41">
              <w:rPr>
                <w:rFonts w:ascii="Century Gothic" w:hAnsi="Century Gothic"/>
                <w:spacing w:val="-41"/>
                <w:sz w:val="20"/>
                <w:szCs w:val="20"/>
                <w:lang w:val="de-DE"/>
              </w:rPr>
              <w:t xml:space="preserve"> </w:t>
            </w:r>
            <w:r w:rsidRPr="002D1D41">
              <w:rPr>
                <w:rFonts w:ascii="Century Gothic" w:hAnsi="Century Gothic"/>
                <w:sz w:val="20"/>
                <w:szCs w:val="20"/>
                <w:lang w:val="de-DE"/>
              </w:rPr>
              <w:t>melindungi</w:t>
            </w:r>
            <w:r w:rsidRPr="002D1D41">
              <w:rPr>
                <w:rFonts w:ascii="Century Gothic" w:hAnsi="Century Gothic"/>
                <w:spacing w:val="-40"/>
                <w:sz w:val="20"/>
                <w:szCs w:val="20"/>
                <w:lang w:val="de-DE"/>
              </w:rPr>
              <w:t xml:space="preserve"> </w:t>
            </w:r>
            <w:r w:rsidRPr="002D1D41">
              <w:rPr>
                <w:rFonts w:ascii="Century Gothic" w:hAnsi="Century Gothic"/>
                <w:sz w:val="20"/>
                <w:szCs w:val="20"/>
                <w:lang w:val="de-DE"/>
              </w:rPr>
              <w:t>produk</w:t>
            </w:r>
            <w:r w:rsidRPr="002D1D41">
              <w:rPr>
                <w:rFonts w:ascii="Century Gothic" w:hAnsi="Century Gothic"/>
                <w:spacing w:val="-41"/>
                <w:sz w:val="20"/>
                <w:szCs w:val="20"/>
                <w:lang w:val="de-DE"/>
              </w:rPr>
              <w:t xml:space="preserve"> </w:t>
            </w:r>
            <w:r w:rsidRPr="002D1D41">
              <w:rPr>
                <w:rFonts w:ascii="Century Gothic" w:hAnsi="Century Gothic"/>
                <w:sz w:val="20"/>
                <w:szCs w:val="20"/>
                <w:lang w:val="de-DE"/>
              </w:rPr>
              <w:t>dari</w:t>
            </w:r>
            <w:r w:rsidRPr="002D1D41">
              <w:rPr>
                <w:rFonts w:ascii="Century Gothic" w:hAnsi="Century Gothic"/>
                <w:spacing w:val="-40"/>
                <w:sz w:val="20"/>
                <w:szCs w:val="20"/>
                <w:lang w:val="de-DE"/>
              </w:rPr>
              <w:t xml:space="preserve"> </w:t>
            </w:r>
            <w:r w:rsidRPr="002D1D41">
              <w:rPr>
                <w:rFonts w:ascii="Century Gothic" w:hAnsi="Century Gothic"/>
                <w:sz w:val="20"/>
                <w:szCs w:val="20"/>
                <w:lang w:val="de-DE"/>
              </w:rPr>
              <w:t>kontaminasi.</w:t>
            </w:r>
            <w:r w:rsidRPr="002D1D41">
              <w:rPr>
                <w:rFonts w:ascii="Century Gothic" w:hAnsi="Century Gothic"/>
                <w:spacing w:val="-41"/>
                <w:sz w:val="20"/>
                <w:szCs w:val="20"/>
                <w:lang w:val="de-DE"/>
              </w:rPr>
              <w:t xml:space="preserve"> </w:t>
            </w:r>
            <w:r w:rsidRPr="002D1D41">
              <w:rPr>
                <w:rFonts w:ascii="Century Gothic" w:hAnsi="Century Gothic"/>
                <w:sz w:val="20"/>
                <w:szCs w:val="20"/>
                <w:lang w:val="de-DE"/>
              </w:rPr>
              <w:t>Jenis</w:t>
            </w:r>
            <w:r w:rsidRPr="002D1D41">
              <w:rPr>
                <w:rFonts w:ascii="Century Gothic" w:hAnsi="Century Gothic"/>
                <w:spacing w:val="-41"/>
                <w:sz w:val="20"/>
                <w:szCs w:val="20"/>
                <w:lang w:val="de-DE"/>
              </w:rPr>
              <w:t xml:space="preserve"> </w:t>
            </w:r>
            <w:r w:rsidRPr="002D1D41">
              <w:rPr>
                <w:rFonts w:ascii="Century Gothic" w:hAnsi="Century Gothic"/>
                <w:sz w:val="20"/>
                <w:szCs w:val="20"/>
                <w:lang w:val="de-DE"/>
              </w:rPr>
              <w:t>lapisan</w:t>
            </w:r>
            <w:r w:rsidRPr="002D1D41">
              <w:rPr>
                <w:rFonts w:ascii="Century Gothic" w:hAnsi="Century Gothic"/>
                <w:spacing w:val="-40"/>
                <w:sz w:val="20"/>
                <w:szCs w:val="20"/>
                <w:lang w:val="de-DE"/>
              </w:rPr>
              <w:t xml:space="preserve"> </w:t>
            </w:r>
            <w:r w:rsidRPr="002D1D41">
              <w:rPr>
                <w:rFonts w:ascii="Century Gothic" w:hAnsi="Century Gothic"/>
                <w:sz w:val="20"/>
                <w:szCs w:val="20"/>
                <w:lang w:val="de-DE"/>
              </w:rPr>
              <w:t>akhir</w:t>
            </w:r>
            <w:r w:rsidRPr="002D1D41">
              <w:rPr>
                <w:rFonts w:ascii="Century Gothic" w:hAnsi="Century Gothic"/>
                <w:spacing w:val="-41"/>
                <w:sz w:val="20"/>
                <w:szCs w:val="20"/>
                <w:lang w:val="de-DE"/>
              </w:rPr>
              <w:t xml:space="preserve"> </w:t>
            </w:r>
            <w:r w:rsidRPr="002D1D41">
              <w:rPr>
                <w:rFonts w:ascii="Century Gothic" w:hAnsi="Century Gothic"/>
                <w:sz w:val="20"/>
                <w:szCs w:val="20"/>
                <w:lang w:val="de-DE"/>
              </w:rPr>
              <w:t xml:space="preserve">untuk </w:t>
            </w:r>
            <w:r w:rsidRPr="002D1D41">
              <w:rPr>
                <w:rFonts w:ascii="Century Gothic" w:hAnsi="Century Gothic"/>
                <w:w w:val="95"/>
                <w:sz w:val="20"/>
                <w:szCs w:val="20"/>
                <w:lang w:val="de-DE"/>
              </w:rPr>
              <w:t xml:space="preserve">dinding, lantai dan langit-langit harus, setidaknya, memenuhi persyaratan yang </w:t>
            </w:r>
            <w:r w:rsidRPr="002D1D41">
              <w:rPr>
                <w:rFonts w:ascii="Century Gothic" w:hAnsi="Century Gothic"/>
                <w:w w:val="90"/>
                <w:sz w:val="20"/>
                <w:szCs w:val="20"/>
                <w:lang w:val="de-DE"/>
              </w:rPr>
              <w:t>ditetapkan dalam undang-undang yang berlaku untuk industri, dan cocok untuk</w:t>
            </w:r>
            <w:r w:rsidRPr="002D1D41">
              <w:rPr>
                <w:rFonts w:ascii="Century Gothic" w:hAnsi="Century Gothic"/>
                <w:spacing w:val="-21"/>
                <w:w w:val="90"/>
                <w:sz w:val="20"/>
                <w:szCs w:val="20"/>
                <w:lang w:val="de-DE"/>
              </w:rPr>
              <w:t xml:space="preserve"> </w:t>
            </w:r>
            <w:r w:rsidRPr="002D1D41">
              <w:rPr>
                <w:rFonts w:ascii="Century Gothic" w:hAnsi="Century Gothic"/>
                <w:w w:val="90"/>
                <w:sz w:val="20"/>
                <w:szCs w:val="20"/>
                <w:lang w:val="de-DE"/>
              </w:rPr>
              <w:t xml:space="preserve">tujuan </w:t>
            </w:r>
            <w:r w:rsidRPr="002D1D41">
              <w:rPr>
                <w:rFonts w:ascii="Century Gothic" w:hAnsi="Century Gothic"/>
                <w:sz w:val="20"/>
                <w:szCs w:val="20"/>
                <w:lang w:val="de-DE"/>
              </w:rPr>
              <w:t>yang</w:t>
            </w:r>
            <w:r w:rsidRPr="002D1D41">
              <w:rPr>
                <w:rFonts w:ascii="Century Gothic" w:hAnsi="Century Gothic"/>
                <w:spacing w:val="-10"/>
                <w:sz w:val="20"/>
                <w:szCs w:val="20"/>
                <w:lang w:val="de-DE"/>
              </w:rPr>
              <w:t xml:space="preserve"> </w:t>
            </w:r>
            <w:r w:rsidRPr="002D1D41">
              <w:rPr>
                <w:rFonts w:ascii="Century Gothic" w:hAnsi="Century Gothic"/>
                <w:sz w:val="20"/>
                <w:szCs w:val="20"/>
                <w:lang w:val="de-DE"/>
              </w:rPr>
              <w:t>dimaksud.</w:t>
            </w:r>
          </w:p>
        </w:tc>
      </w:tr>
      <w:tr w:rsidR="00F84B12" w:rsidRPr="002D1D41" w14:paraId="22C551AC" w14:textId="77777777">
        <w:trPr>
          <w:trHeight w:val="508"/>
        </w:trPr>
        <w:tc>
          <w:tcPr>
            <w:tcW w:w="1679" w:type="dxa"/>
          </w:tcPr>
          <w:p w14:paraId="12742136" w14:textId="77777777" w:rsidR="009B2DD7" w:rsidRPr="002D1D41" w:rsidRDefault="009B2DD7">
            <w:pPr>
              <w:pStyle w:val="TableParagraph"/>
              <w:rPr>
                <w:rFonts w:ascii="Century Gothic" w:hAnsi="Century Gothic"/>
                <w:sz w:val="20"/>
                <w:szCs w:val="20"/>
                <w:lang w:val="de-DE"/>
              </w:rPr>
            </w:pPr>
          </w:p>
        </w:tc>
        <w:tc>
          <w:tcPr>
            <w:tcW w:w="5021" w:type="dxa"/>
            <w:gridSpan w:val="2"/>
          </w:tcPr>
          <w:p w14:paraId="0C2AE22C" w14:textId="77777777" w:rsidR="009B2DD7" w:rsidRPr="002D1D41" w:rsidRDefault="009B2DD7">
            <w:pPr>
              <w:pStyle w:val="TableParagraph"/>
              <w:rPr>
                <w:rFonts w:ascii="Century Gothic" w:hAnsi="Century Gothic"/>
                <w:sz w:val="20"/>
                <w:szCs w:val="20"/>
                <w:lang w:val="de-DE"/>
              </w:rPr>
            </w:pPr>
          </w:p>
        </w:tc>
        <w:tc>
          <w:tcPr>
            <w:tcW w:w="3231" w:type="dxa"/>
          </w:tcPr>
          <w:p w14:paraId="64336562"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r w:rsidR="00F84B12" w:rsidRPr="002D1D41" w14:paraId="0F3BC6AB" w14:textId="77777777">
        <w:trPr>
          <w:trHeight w:val="511"/>
        </w:trPr>
        <w:tc>
          <w:tcPr>
            <w:tcW w:w="1679" w:type="dxa"/>
            <w:shd w:val="clear" w:color="auto" w:fill="92D050"/>
          </w:tcPr>
          <w:p w14:paraId="06DAEAA3" w14:textId="77777777" w:rsidR="009B2DD7" w:rsidRPr="002D1D41" w:rsidRDefault="00FE1A76">
            <w:pPr>
              <w:pStyle w:val="TableParagraph"/>
              <w:spacing w:before="182"/>
              <w:ind w:left="110"/>
              <w:rPr>
                <w:rFonts w:ascii="Century Gothic" w:hAnsi="Century Gothic"/>
                <w:b/>
                <w:sz w:val="20"/>
                <w:szCs w:val="20"/>
              </w:rPr>
            </w:pPr>
            <w:r w:rsidRPr="002D1D41">
              <w:rPr>
                <w:rFonts w:ascii="Century Gothic" w:hAnsi="Century Gothic"/>
                <w:b/>
                <w:w w:val="105"/>
                <w:sz w:val="20"/>
                <w:szCs w:val="20"/>
              </w:rPr>
              <w:t>4.5</w:t>
            </w:r>
          </w:p>
        </w:tc>
        <w:tc>
          <w:tcPr>
            <w:tcW w:w="8252" w:type="dxa"/>
            <w:gridSpan w:val="3"/>
            <w:shd w:val="clear" w:color="auto" w:fill="92D050"/>
          </w:tcPr>
          <w:p w14:paraId="176816B4" w14:textId="77777777" w:rsidR="009B2DD7" w:rsidRPr="002D1D41" w:rsidRDefault="008C5860">
            <w:pPr>
              <w:pStyle w:val="TableParagraph"/>
              <w:spacing w:before="148"/>
              <w:ind w:left="111"/>
              <w:rPr>
                <w:rFonts w:ascii="Century Gothic" w:hAnsi="Century Gothic"/>
                <w:sz w:val="20"/>
                <w:szCs w:val="20"/>
              </w:rPr>
            </w:pPr>
            <w:proofErr w:type="spellStart"/>
            <w:r w:rsidRPr="002D1D41">
              <w:rPr>
                <w:rFonts w:ascii="Century Gothic" w:hAnsi="Century Gothic"/>
                <w:sz w:val="20"/>
                <w:szCs w:val="20"/>
              </w:rPr>
              <w:t>Utilitas</w:t>
            </w:r>
            <w:proofErr w:type="spellEnd"/>
            <w:r w:rsidRPr="002D1D41">
              <w:rPr>
                <w:rFonts w:ascii="Century Gothic" w:hAnsi="Century Gothic"/>
                <w:sz w:val="20"/>
                <w:szCs w:val="20"/>
              </w:rPr>
              <w:t xml:space="preserve"> - Air, Es, Udara, dan Gas </w:t>
            </w:r>
            <w:proofErr w:type="spellStart"/>
            <w:r w:rsidRPr="002D1D41">
              <w:rPr>
                <w:rFonts w:ascii="Century Gothic" w:hAnsi="Century Gothic"/>
                <w:sz w:val="20"/>
                <w:szCs w:val="20"/>
              </w:rPr>
              <w:t>Lainny</w:t>
            </w:r>
            <w:r w:rsidR="00FE1A76" w:rsidRPr="002D1D41">
              <w:rPr>
                <w:rFonts w:ascii="Century Gothic" w:hAnsi="Century Gothic"/>
                <w:sz w:val="20"/>
                <w:szCs w:val="20"/>
              </w:rPr>
              <w:t>a</w:t>
            </w:r>
            <w:proofErr w:type="spellEnd"/>
          </w:p>
        </w:tc>
      </w:tr>
      <w:tr w:rsidR="00F84B12" w:rsidRPr="002D1D41" w14:paraId="47A254D7" w14:textId="77777777">
        <w:trPr>
          <w:trHeight w:val="777"/>
        </w:trPr>
        <w:tc>
          <w:tcPr>
            <w:tcW w:w="1679" w:type="dxa"/>
            <w:shd w:val="clear" w:color="auto" w:fill="D4E9B0"/>
          </w:tcPr>
          <w:p w14:paraId="03414858" w14:textId="77777777" w:rsidR="009B2DD7" w:rsidRPr="002D1D41" w:rsidRDefault="009B2DD7">
            <w:pPr>
              <w:pStyle w:val="TableParagraph"/>
              <w:spacing w:before="10"/>
              <w:rPr>
                <w:rFonts w:ascii="Century Gothic" w:hAnsi="Century Gothic"/>
                <w:sz w:val="20"/>
                <w:szCs w:val="20"/>
              </w:rPr>
            </w:pPr>
          </w:p>
          <w:p w14:paraId="7A81109C"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252" w:type="dxa"/>
            <w:gridSpan w:val="3"/>
            <w:shd w:val="clear" w:color="auto" w:fill="D4E9B0"/>
          </w:tcPr>
          <w:p w14:paraId="44673D2A" w14:textId="77777777" w:rsidR="009B2DD7" w:rsidRPr="002D1D41" w:rsidRDefault="008C5860" w:rsidP="008C5860">
            <w:pPr>
              <w:pStyle w:val="TableParagraph"/>
              <w:ind w:left="107"/>
              <w:rPr>
                <w:rFonts w:ascii="Century Gothic" w:hAnsi="Century Gothic"/>
                <w:sz w:val="20"/>
                <w:szCs w:val="20"/>
              </w:rPr>
            </w:pPr>
            <w:proofErr w:type="spellStart"/>
            <w:r w:rsidRPr="002D1D41">
              <w:rPr>
                <w:rFonts w:ascii="Century Gothic" w:hAnsi="Century Gothic"/>
                <w:sz w:val="20"/>
                <w:szCs w:val="20"/>
              </w:rPr>
              <w:t>Utilitas</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digunakan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area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penyimpanan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dipantau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mengendalikan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efektif</w:t>
            </w:r>
            <w:proofErr w:type="spellEnd"/>
            <w:r w:rsidRPr="002D1D41">
              <w:rPr>
                <w:rFonts w:ascii="Century Gothic" w:hAnsi="Century Gothic"/>
                <w:sz w:val="20"/>
                <w:szCs w:val="20"/>
              </w:rPr>
              <w:t>.</w:t>
            </w:r>
          </w:p>
        </w:tc>
      </w:tr>
      <w:tr w:rsidR="00F84B12" w:rsidRPr="002D1D41" w14:paraId="41EFE378" w14:textId="77777777">
        <w:trPr>
          <w:trHeight w:val="1019"/>
        </w:trPr>
        <w:tc>
          <w:tcPr>
            <w:tcW w:w="1679" w:type="dxa"/>
            <w:shd w:val="clear" w:color="auto" w:fill="D9D9D9"/>
          </w:tcPr>
          <w:p w14:paraId="399D9B1E" w14:textId="77777777" w:rsidR="009B2DD7" w:rsidRPr="002D1D41" w:rsidRDefault="009B2DD7">
            <w:pPr>
              <w:pStyle w:val="TableParagraph"/>
              <w:spacing w:before="10"/>
              <w:rPr>
                <w:rFonts w:ascii="Century Gothic" w:hAnsi="Century Gothic"/>
                <w:sz w:val="20"/>
                <w:szCs w:val="20"/>
              </w:rPr>
            </w:pPr>
          </w:p>
          <w:p w14:paraId="6E548DA9" w14:textId="77777777" w:rsidR="009B2DD7" w:rsidRPr="002D1D41" w:rsidRDefault="00FE1A76">
            <w:pPr>
              <w:pStyle w:val="TableParagraph"/>
              <w:ind w:left="110" w:right="552"/>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252" w:type="dxa"/>
            <w:gridSpan w:val="3"/>
            <w:shd w:val="clear" w:color="auto" w:fill="D9D9D9"/>
          </w:tcPr>
          <w:p w14:paraId="3CCB7C57" w14:textId="77777777" w:rsidR="009B2DD7" w:rsidRPr="002D1D41" w:rsidRDefault="00FE1A76">
            <w:pPr>
              <w:pStyle w:val="TableParagraph"/>
              <w:ind w:left="111" w:right="75"/>
              <w:rPr>
                <w:rFonts w:ascii="Century Gothic" w:hAnsi="Century Gothic"/>
                <w:i/>
                <w:sz w:val="20"/>
                <w:szCs w:val="20"/>
              </w:rPr>
            </w:pPr>
            <w:proofErr w:type="spellStart"/>
            <w:r w:rsidRPr="002D1D41">
              <w:rPr>
                <w:rFonts w:ascii="Century Gothic" w:hAnsi="Century Gothic"/>
                <w:i/>
                <w:sz w:val="20"/>
                <w:szCs w:val="20"/>
              </w:rPr>
              <w:t>Utilitas</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termasuk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dalam</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persyaratan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ini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secara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khusus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adalah</w:t>
            </w:r>
            <w:proofErr w:type="spellEnd"/>
            <w:r w:rsidRPr="002D1D41">
              <w:rPr>
                <w:rFonts w:ascii="Century Gothic" w:hAnsi="Century Gothic"/>
                <w:i/>
                <w:sz w:val="20"/>
                <w:szCs w:val="20"/>
              </w:rPr>
              <w:t xml:space="preserve"> air, es, </w:t>
            </w:r>
            <w:proofErr w:type="spellStart"/>
            <w:r w:rsidRPr="002D1D41">
              <w:rPr>
                <w:rFonts w:ascii="Century Gothic" w:hAnsi="Century Gothic"/>
                <w:i/>
                <w:sz w:val="20"/>
                <w:szCs w:val="20"/>
              </w:rPr>
              <w:t>udara</w:t>
            </w:r>
            <w:proofErr w:type="spellEnd"/>
            <w:r w:rsidRPr="002D1D41">
              <w:rPr>
                <w:rFonts w:ascii="Century Gothic" w:hAnsi="Century Gothic"/>
                <w:i/>
                <w:sz w:val="20"/>
                <w:szCs w:val="20"/>
              </w:rPr>
              <w:t xml:space="preserve"> dan gas- gas lain yang </w:t>
            </w:r>
            <w:proofErr w:type="spellStart"/>
            <w:r w:rsidRPr="002D1D41">
              <w:rPr>
                <w:rFonts w:ascii="Century Gothic" w:hAnsi="Century Gothic"/>
                <w:i/>
                <w:sz w:val="20"/>
                <w:szCs w:val="20"/>
              </w:rPr>
              <w:t>perlu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dikendalikan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memastikan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mereka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tidak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mengandung</w:t>
            </w:r>
            <w:proofErr w:type="spellEnd"/>
            <w:r w:rsidRPr="002D1D41">
              <w:rPr>
                <w:rFonts w:ascii="Century Gothic" w:hAnsi="Century Gothic"/>
                <w:i/>
                <w:sz w:val="20"/>
                <w:szCs w:val="20"/>
              </w:rPr>
              <w:t xml:space="preserve"> </w:t>
            </w:r>
            <w:proofErr w:type="spellStart"/>
            <w:proofErr w:type="gramStart"/>
            <w:r w:rsidRPr="002D1D41">
              <w:rPr>
                <w:rFonts w:ascii="Century Gothic" w:hAnsi="Century Gothic"/>
                <w:i/>
                <w:sz w:val="20"/>
                <w:szCs w:val="20"/>
              </w:rPr>
              <w:t>risiko</w:t>
            </w:r>
            <w:proofErr w:type="spellEnd"/>
            <w:proofErr w:type="gramEnd"/>
          </w:p>
          <w:p w14:paraId="656DD777" w14:textId="77777777" w:rsidR="009B2DD7" w:rsidRPr="002D1D41" w:rsidRDefault="00FE1A76">
            <w:pPr>
              <w:pStyle w:val="TableParagraph"/>
              <w:spacing w:before="5" w:line="252" w:lineRule="exact"/>
              <w:ind w:left="111" w:right="191"/>
              <w:rPr>
                <w:rFonts w:ascii="Century Gothic" w:hAnsi="Century Gothic"/>
                <w:i/>
                <w:sz w:val="20"/>
                <w:szCs w:val="20"/>
              </w:rPr>
            </w:pPr>
            <w:proofErr w:type="spellStart"/>
            <w:r w:rsidRPr="002D1D41">
              <w:rPr>
                <w:rFonts w:ascii="Century Gothic" w:hAnsi="Century Gothic"/>
                <w:i/>
                <w:sz w:val="20"/>
                <w:szCs w:val="20"/>
              </w:rPr>
              <w:t>kontaminasi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terhadap</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produk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Utilitas</w:t>
            </w:r>
            <w:proofErr w:type="spellEnd"/>
            <w:r w:rsidRPr="002D1D41">
              <w:rPr>
                <w:rFonts w:ascii="Century Gothic" w:hAnsi="Century Gothic"/>
                <w:i/>
                <w:sz w:val="20"/>
                <w:szCs w:val="20"/>
              </w:rPr>
              <w:t xml:space="preserve"> lain yang </w:t>
            </w:r>
            <w:proofErr w:type="spellStart"/>
            <w:r w:rsidRPr="002D1D41">
              <w:rPr>
                <w:rFonts w:ascii="Century Gothic" w:hAnsi="Century Gothic"/>
                <w:i/>
                <w:sz w:val="20"/>
                <w:szCs w:val="20"/>
              </w:rPr>
              <w:t>dianggap</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umum</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seperti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listrik</w:t>
            </w:r>
            <w:proofErr w:type="spellEnd"/>
            <w:r w:rsidRPr="002D1D41">
              <w:rPr>
                <w:rFonts w:ascii="Century Gothic" w:hAnsi="Century Gothic"/>
                <w:i/>
                <w:sz w:val="20"/>
                <w:szCs w:val="20"/>
              </w:rPr>
              <w:t xml:space="preserve">, gas </w:t>
            </w:r>
            <w:proofErr w:type="spellStart"/>
            <w:r w:rsidRPr="002D1D41">
              <w:rPr>
                <w:rFonts w:ascii="Century Gothic" w:hAnsi="Century Gothic"/>
                <w:i/>
                <w:sz w:val="20"/>
                <w:szCs w:val="20"/>
              </w:rPr>
              <w:t>alam</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atau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bahan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bakar</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tidak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termasuk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dalam</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persyaratan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ini</w:t>
            </w:r>
            <w:proofErr w:type="spellEnd"/>
            <w:r w:rsidRPr="002D1D41">
              <w:rPr>
                <w:rFonts w:ascii="Century Gothic" w:hAnsi="Century Gothic"/>
                <w:i/>
                <w:sz w:val="20"/>
                <w:szCs w:val="20"/>
              </w:rPr>
              <w:t>.</w:t>
            </w:r>
          </w:p>
        </w:tc>
      </w:tr>
      <w:tr w:rsidR="00F84B12" w:rsidRPr="002D1D41" w14:paraId="31A2B77C" w14:textId="77777777">
        <w:trPr>
          <w:trHeight w:val="506"/>
        </w:trPr>
        <w:tc>
          <w:tcPr>
            <w:tcW w:w="1679" w:type="dxa"/>
          </w:tcPr>
          <w:p w14:paraId="2AF65A5F" w14:textId="77777777" w:rsidR="009B2DD7" w:rsidRPr="002D1D41" w:rsidRDefault="009B2DD7">
            <w:pPr>
              <w:pStyle w:val="TableParagraph"/>
              <w:rPr>
                <w:rFonts w:ascii="Century Gothic" w:hAnsi="Century Gothic"/>
                <w:sz w:val="20"/>
                <w:szCs w:val="20"/>
              </w:rPr>
            </w:pPr>
          </w:p>
        </w:tc>
        <w:tc>
          <w:tcPr>
            <w:tcW w:w="5021" w:type="dxa"/>
            <w:gridSpan w:val="2"/>
          </w:tcPr>
          <w:p w14:paraId="47F5B7F1" w14:textId="77777777" w:rsidR="009B2DD7" w:rsidRPr="002D1D41" w:rsidRDefault="009B2DD7">
            <w:pPr>
              <w:pStyle w:val="TableParagraph"/>
              <w:rPr>
                <w:rFonts w:ascii="Century Gothic" w:hAnsi="Century Gothic"/>
                <w:sz w:val="20"/>
                <w:szCs w:val="20"/>
              </w:rPr>
            </w:pPr>
          </w:p>
        </w:tc>
        <w:tc>
          <w:tcPr>
            <w:tcW w:w="3231" w:type="dxa"/>
          </w:tcPr>
          <w:p w14:paraId="389E72B1"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r w:rsidR="00F84B12" w:rsidRPr="002D1D41" w14:paraId="12B94BD1" w14:textId="77777777">
        <w:trPr>
          <w:trHeight w:val="510"/>
        </w:trPr>
        <w:tc>
          <w:tcPr>
            <w:tcW w:w="1679" w:type="dxa"/>
            <w:shd w:val="clear" w:color="auto" w:fill="92D050"/>
          </w:tcPr>
          <w:p w14:paraId="4A65D8F4" w14:textId="77777777" w:rsidR="009B2DD7" w:rsidRPr="002D1D41" w:rsidRDefault="00FE1A76">
            <w:pPr>
              <w:pStyle w:val="TableParagraph"/>
              <w:spacing w:before="186"/>
              <w:ind w:left="110"/>
              <w:rPr>
                <w:rFonts w:ascii="Century Gothic" w:hAnsi="Century Gothic"/>
                <w:b/>
                <w:sz w:val="20"/>
                <w:szCs w:val="20"/>
              </w:rPr>
            </w:pPr>
            <w:r w:rsidRPr="002D1D41">
              <w:rPr>
                <w:rFonts w:ascii="Century Gothic" w:hAnsi="Century Gothic"/>
                <w:b/>
                <w:w w:val="105"/>
                <w:sz w:val="20"/>
                <w:szCs w:val="20"/>
              </w:rPr>
              <w:t>4.6</w:t>
            </w:r>
          </w:p>
        </w:tc>
        <w:tc>
          <w:tcPr>
            <w:tcW w:w="8252" w:type="dxa"/>
            <w:gridSpan w:val="3"/>
            <w:shd w:val="clear" w:color="auto" w:fill="92D050"/>
          </w:tcPr>
          <w:p w14:paraId="4040D85D" w14:textId="77777777" w:rsidR="009B2DD7" w:rsidRPr="002D1D41" w:rsidRDefault="00FE1A76">
            <w:pPr>
              <w:pStyle w:val="TableParagraph"/>
              <w:spacing w:before="152"/>
              <w:ind w:left="111"/>
              <w:rPr>
                <w:rFonts w:ascii="Century Gothic" w:hAnsi="Century Gothic"/>
                <w:sz w:val="20"/>
                <w:szCs w:val="20"/>
              </w:rPr>
            </w:pPr>
            <w:proofErr w:type="spellStart"/>
            <w:r w:rsidRPr="002D1D41">
              <w:rPr>
                <w:rFonts w:ascii="Century Gothic" w:hAnsi="Century Gothic"/>
                <w:sz w:val="20"/>
                <w:szCs w:val="20"/>
              </w:rPr>
              <w:t>Peralatan</w:t>
            </w:r>
            <w:proofErr w:type="spellEnd"/>
          </w:p>
        </w:tc>
      </w:tr>
      <w:tr w:rsidR="00F84B12" w:rsidRPr="002D1D41" w14:paraId="7C6CAC81" w14:textId="77777777">
        <w:trPr>
          <w:trHeight w:val="780"/>
        </w:trPr>
        <w:tc>
          <w:tcPr>
            <w:tcW w:w="1679" w:type="dxa"/>
            <w:shd w:val="clear" w:color="auto" w:fill="D4E9B0"/>
          </w:tcPr>
          <w:p w14:paraId="699E5735" w14:textId="77777777" w:rsidR="009B2DD7" w:rsidRPr="002D1D41" w:rsidRDefault="009B2DD7">
            <w:pPr>
              <w:pStyle w:val="TableParagraph"/>
              <w:spacing w:before="1"/>
              <w:rPr>
                <w:rFonts w:ascii="Century Gothic" w:hAnsi="Century Gothic"/>
                <w:sz w:val="20"/>
                <w:szCs w:val="20"/>
              </w:rPr>
            </w:pPr>
          </w:p>
          <w:p w14:paraId="7A8474A0"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252" w:type="dxa"/>
            <w:gridSpan w:val="3"/>
            <w:shd w:val="clear" w:color="auto" w:fill="D4E9B0"/>
          </w:tcPr>
          <w:p w14:paraId="467B1F4D" w14:textId="77777777" w:rsidR="009B2DD7" w:rsidRPr="002D1D41" w:rsidRDefault="008C5860" w:rsidP="008C5860">
            <w:pPr>
              <w:pStyle w:val="TableParagraph"/>
              <w:ind w:left="107"/>
              <w:rPr>
                <w:rFonts w:ascii="Century Gothic" w:hAnsi="Century Gothic"/>
                <w:sz w:val="20"/>
                <w:szCs w:val="20"/>
              </w:rPr>
            </w:pP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pegolahan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tujuan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dimaksudkan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digunakan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meminimalkan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w:t>
            </w:r>
          </w:p>
        </w:tc>
      </w:tr>
      <w:tr w:rsidR="00F84B12" w:rsidRPr="002D1D41" w14:paraId="7D0E1923" w14:textId="77777777">
        <w:trPr>
          <w:trHeight w:val="1818"/>
        </w:trPr>
        <w:tc>
          <w:tcPr>
            <w:tcW w:w="1679" w:type="dxa"/>
            <w:shd w:val="clear" w:color="auto" w:fill="D9D9D9"/>
          </w:tcPr>
          <w:p w14:paraId="7022C167" w14:textId="77777777" w:rsidR="009B2DD7" w:rsidRPr="002D1D41" w:rsidRDefault="009B2DD7">
            <w:pPr>
              <w:pStyle w:val="TableParagraph"/>
              <w:spacing w:before="10"/>
              <w:rPr>
                <w:rFonts w:ascii="Century Gothic" w:hAnsi="Century Gothic"/>
                <w:sz w:val="20"/>
                <w:szCs w:val="20"/>
              </w:rPr>
            </w:pPr>
          </w:p>
          <w:p w14:paraId="00628608" w14:textId="77777777" w:rsidR="009B2DD7" w:rsidRPr="002D1D41" w:rsidRDefault="00FE1A76">
            <w:pPr>
              <w:pStyle w:val="TableParagraph"/>
              <w:ind w:left="110" w:right="552"/>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252" w:type="dxa"/>
            <w:gridSpan w:val="3"/>
            <w:shd w:val="clear" w:color="auto" w:fill="D9D9D9"/>
          </w:tcPr>
          <w:p w14:paraId="5EBC8CE3" w14:textId="77777777" w:rsidR="009B2DD7" w:rsidRPr="002D1D41" w:rsidRDefault="00FE1A76">
            <w:pPr>
              <w:pStyle w:val="TableParagraph"/>
              <w:spacing w:before="39"/>
              <w:ind w:left="111"/>
              <w:rPr>
                <w:rFonts w:ascii="Century Gothic" w:hAnsi="Century Gothic"/>
                <w:i/>
                <w:sz w:val="20"/>
                <w:szCs w:val="20"/>
                <w:lang w:val="de-DE"/>
              </w:rPr>
            </w:pPr>
            <w:proofErr w:type="spellStart"/>
            <w:r w:rsidRPr="002D1D41">
              <w:rPr>
                <w:rFonts w:ascii="Century Gothic" w:hAnsi="Century Gothic"/>
                <w:i/>
                <w:w w:val="85"/>
                <w:sz w:val="20"/>
                <w:szCs w:val="20"/>
              </w:rPr>
              <w:t>Kesesuaian</w:t>
            </w:r>
            <w:proofErr w:type="spellEnd"/>
            <w:r w:rsidRPr="002D1D41">
              <w:rPr>
                <w:rFonts w:ascii="Century Gothic" w:hAnsi="Century Gothic"/>
                <w:i/>
                <w:w w:val="85"/>
                <w:sz w:val="20"/>
                <w:szCs w:val="20"/>
              </w:rPr>
              <w:t xml:space="preserve"> </w:t>
            </w:r>
            <w:proofErr w:type="spellStart"/>
            <w:r w:rsidRPr="002D1D41">
              <w:rPr>
                <w:rFonts w:ascii="Century Gothic" w:hAnsi="Century Gothic"/>
                <w:i/>
                <w:w w:val="85"/>
                <w:sz w:val="20"/>
                <w:szCs w:val="20"/>
              </w:rPr>
              <w:t>peralatan</w:t>
            </w:r>
            <w:proofErr w:type="spellEnd"/>
            <w:r w:rsidRPr="002D1D41">
              <w:rPr>
                <w:rFonts w:ascii="Century Gothic" w:hAnsi="Century Gothic"/>
                <w:i/>
                <w:w w:val="85"/>
                <w:sz w:val="20"/>
                <w:szCs w:val="20"/>
              </w:rPr>
              <w:t xml:space="preserve"> </w:t>
            </w:r>
            <w:proofErr w:type="spellStart"/>
            <w:r w:rsidRPr="002D1D41">
              <w:rPr>
                <w:rFonts w:ascii="Century Gothic" w:hAnsi="Century Gothic"/>
                <w:i/>
                <w:w w:val="85"/>
                <w:sz w:val="20"/>
                <w:szCs w:val="20"/>
              </w:rPr>
              <w:t>untuk</w:t>
            </w:r>
            <w:proofErr w:type="spellEnd"/>
            <w:r w:rsidRPr="002D1D41">
              <w:rPr>
                <w:rFonts w:ascii="Century Gothic" w:hAnsi="Century Gothic"/>
                <w:i/>
                <w:w w:val="85"/>
                <w:sz w:val="20"/>
                <w:szCs w:val="20"/>
              </w:rPr>
              <w:t xml:space="preserve"> </w:t>
            </w:r>
            <w:proofErr w:type="spellStart"/>
            <w:r w:rsidRPr="002D1D41">
              <w:rPr>
                <w:rFonts w:ascii="Century Gothic" w:hAnsi="Century Gothic"/>
                <w:i/>
                <w:w w:val="85"/>
                <w:sz w:val="20"/>
                <w:szCs w:val="20"/>
              </w:rPr>
              <w:t>tujuan</w:t>
            </w:r>
            <w:proofErr w:type="spellEnd"/>
            <w:r w:rsidRPr="002D1D41">
              <w:rPr>
                <w:rFonts w:ascii="Century Gothic" w:hAnsi="Century Gothic"/>
                <w:i/>
                <w:w w:val="85"/>
                <w:sz w:val="20"/>
                <w:szCs w:val="20"/>
              </w:rPr>
              <w:t xml:space="preserve"> yang </w:t>
            </w:r>
            <w:proofErr w:type="spellStart"/>
            <w:r w:rsidRPr="002D1D41">
              <w:rPr>
                <w:rFonts w:ascii="Century Gothic" w:hAnsi="Century Gothic"/>
                <w:i/>
                <w:w w:val="85"/>
                <w:sz w:val="20"/>
                <w:szCs w:val="20"/>
              </w:rPr>
              <w:t>dimaksud</w:t>
            </w:r>
            <w:proofErr w:type="spellEnd"/>
            <w:r w:rsidRPr="002D1D41">
              <w:rPr>
                <w:rFonts w:ascii="Century Gothic" w:hAnsi="Century Gothic"/>
                <w:i/>
                <w:w w:val="85"/>
                <w:sz w:val="20"/>
                <w:szCs w:val="20"/>
              </w:rPr>
              <w:t xml:space="preserve"> </w:t>
            </w:r>
            <w:proofErr w:type="spellStart"/>
            <w:r w:rsidRPr="002D1D41">
              <w:rPr>
                <w:rFonts w:ascii="Century Gothic" w:hAnsi="Century Gothic"/>
                <w:i/>
                <w:w w:val="85"/>
                <w:sz w:val="20"/>
                <w:szCs w:val="20"/>
              </w:rPr>
              <w:t>meliputi</w:t>
            </w:r>
            <w:proofErr w:type="spellEnd"/>
            <w:r w:rsidRPr="002D1D41">
              <w:rPr>
                <w:rFonts w:ascii="Century Gothic" w:hAnsi="Century Gothic"/>
                <w:i/>
                <w:w w:val="85"/>
                <w:sz w:val="20"/>
                <w:szCs w:val="20"/>
              </w:rPr>
              <w:t xml:space="preserve"> </w:t>
            </w:r>
            <w:proofErr w:type="spellStart"/>
            <w:r w:rsidRPr="002D1D41">
              <w:rPr>
                <w:rFonts w:ascii="Century Gothic" w:hAnsi="Century Gothic"/>
                <w:i/>
                <w:w w:val="85"/>
                <w:sz w:val="20"/>
                <w:szCs w:val="20"/>
              </w:rPr>
              <w:t>kondisinya</w:t>
            </w:r>
            <w:proofErr w:type="spellEnd"/>
            <w:r w:rsidRPr="002D1D41">
              <w:rPr>
                <w:rFonts w:ascii="Century Gothic" w:hAnsi="Century Gothic"/>
                <w:i/>
                <w:w w:val="85"/>
                <w:sz w:val="20"/>
                <w:szCs w:val="20"/>
              </w:rPr>
              <w:t xml:space="preserve"> yang </w:t>
            </w:r>
            <w:proofErr w:type="spellStart"/>
            <w:r w:rsidRPr="002D1D41">
              <w:rPr>
                <w:rFonts w:ascii="Century Gothic" w:hAnsi="Century Gothic"/>
                <w:i/>
                <w:w w:val="85"/>
                <w:sz w:val="20"/>
                <w:szCs w:val="20"/>
              </w:rPr>
              <w:t>tidak</w:t>
            </w:r>
            <w:proofErr w:type="spellEnd"/>
            <w:r w:rsidRPr="002D1D41">
              <w:rPr>
                <w:rFonts w:ascii="Century Gothic" w:hAnsi="Century Gothic"/>
                <w:i/>
                <w:w w:val="85"/>
                <w:sz w:val="20"/>
                <w:szCs w:val="20"/>
              </w:rPr>
              <w:t xml:space="preserve"> </w:t>
            </w:r>
            <w:proofErr w:type="spellStart"/>
            <w:r w:rsidRPr="002D1D41">
              <w:rPr>
                <w:rFonts w:ascii="Century Gothic" w:hAnsi="Century Gothic"/>
                <w:i/>
                <w:w w:val="85"/>
                <w:sz w:val="20"/>
                <w:szCs w:val="20"/>
              </w:rPr>
              <w:t>menimbulkan</w:t>
            </w:r>
            <w:proofErr w:type="spellEnd"/>
            <w:r w:rsidRPr="002D1D41">
              <w:rPr>
                <w:rFonts w:ascii="Century Gothic" w:hAnsi="Century Gothic"/>
                <w:i/>
                <w:w w:val="85"/>
                <w:sz w:val="20"/>
                <w:szCs w:val="20"/>
              </w:rPr>
              <w:t xml:space="preserve"> </w:t>
            </w:r>
            <w:proofErr w:type="spellStart"/>
            <w:r w:rsidRPr="002D1D41">
              <w:rPr>
                <w:rFonts w:ascii="Century Gothic" w:hAnsi="Century Gothic"/>
                <w:i/>
                <w:w w:val="85"/>
                <w:sz w:val="20"/>
                <w:szCs w:val="20"/>
              </w:rPr>
              <w:t>bahaya</w:t>
            </w:r>
            <w:proofErr w:type="spellEnd"/>
            <w:r w:rsidRPr="002D1D41">
              <w:rPr>
                <w:rFonts w:ascii="Century Gothic" w:hAnsi="Century Gothic"/>
                <w:i/>
                <w:w w:val="85"/>
                <w:sz w:val="20"/>
                <w:szCs w:val="20"/>
              </w:rPr>
              <w:t xml:space="preserve"> </w:t>
            </w:r>
            <w:proofErr w:type="spellStart"/>
            <w:r w:rsidRPr="002D1D41">
              <w:rPr>
                <w:rFonts w:ascii="Century Gothic" w:hAnsi="Century Gothic"/>
                <w:i/>
                <w:w w:val="85"/>
                <w:sz w:val="20"/>
                <w:szCs w:val="20"/>
              </w:rPr>
              <w:t>kontaminasi</w:t>
            </w:r>
            <w:proofErr w:type="spellEnd"/>
            <w:r w:rsidRPr="002D1D41">
              <w:rPr>
                <w:rFonts w:ascii="Century Gothic" w:hAnsi="Century Gothic"/>
                <w:i/>
                <w:w w:val="85"/>
                <w:sz w:val="20"/>
                <w:szCs w:val="20"/>
              </w:rPr>
              <w:t xml:space="preserve"> </w:t>
            </w:r>
            <w:proofErr w:type="spellStart"/>
            <w:r w:rsidRPr="002D1D41">
              <w:rPr>
                <w:rFonts w:ascii="Century Gothic" w:hAnsi="Century Gothic"/>
                <w:i/>
                <w:w w:val="85"/>
                <w:sz w:val="20"/>
                <w:szCs w:val="20"/>
              </w:rPr>
              <w:t>produk</w:t>
            </w:r>
            <w:proofErr w:type="spellEnd"/>
            <w:r w:rsidRPr="002D1D41">
              <w:rPr>
                <w:rFonts w:ascii="Century Gothic" w:hAnsi="Century Gothic"/>
                <w:i/>
                <w:w w:val="85"/>
                <w:sz w:val="20"/>
                <w:szCs w:val="20"/>
              </w:rPr>
              <w:t xml:space="preserve">; </w:t>
            </w:r>
            <w:proofErr w:type="spellStart"/>
            <w:r w:rsidRPr="002D1D41">
              <w:rPr>
                <w:rFonts w:ascii="Century Gothic" w:hAnsi="Century Gothic"/>
                <w:i/>
                <w:w w:val="85"/>
                <w:sz w:val="20"/>
                <w:szCs w:val="20"/>
              </w:rPr>
              <w:t>kemampuannya</w:t>
            </w:r>
            <w:proofErr w:type="spellEnd"/>
            <w:r w:rsidRPr="002D1D41">
              <w:rPr>
                <w:rFonts w:ascii="Century Gothic" w:hAnsi="Century Gothic"/>
                <w:i/>
                <w:w w:val="85"/>
                <w:sz w:val="20"/>
                <w:szCs w:val="20"/>
              </w:rPr>
              <w:t xml:space="preserve"> </w:t>
            </w:r>
            <w:proofErr w:type="spellStart"/>
            <w:r w:rsidRPr="002D1D41">
              <w:rPr>
                <w:rFonts w:ascii="Century Gothic" w:hAnsi="Century Gothic"/>
                <w:i/>
                <w:w w:val="85"/>
                <w:sz w:val="20"/>
                <w:szCs w:val="20"/>
              </w:rPr>
              <w:t>untuk</w:t>
            </w:r>
            <w:proofErr w:type="spellEnd"/>
            <w:r w:rsidRPr="002D1D41">
              <w:rPr>
                <w:rFonts w:ascii="Century Gothic" w:hAnsi="Century Gothic"/>
                <w:i/>
                <w:w w:val="85"/>
                <w:sz w:val="20"/>
                <w:szCs w:val="20"/>
              </w:rPr>
              <w:t xml:space="preserve"> </w:t>
            </w:r>
            <w:proofErr w:type="spellStart"/>
            <w:r w:rsidRPr="002D1D41">
              <w:rPr>
                <w:rFonts w:ascii="Century Gothic" w:hAnsi="Century Gothic"/>
                <w:i/>
                <w:w w:val="85"/>
                <w:sz w:val="20"/>
                <w:szCs w:val="20"/>
              </w:rPr>
              <w:t>dibersihkan</w:t>
            </w:r>
            <w:proofErr w:type="spellEnd"/>
            <w:r w:rsidRPr="002D1D41">
              <w:rPr>
                <w:rFonts w:ascii="Century Gothic" w:hAnsi="Century Gothic"/>
                <w:i/>
                <w:w w:val="85"/>
                <w:sz w:val="20"/>
                <w:szCs w:val="20"/>
              </w:rPr>
              <w:t xml:space="preserve"> </w:t>
            </w:r>
            <w:proofErr w:type="spellStart"/>
            <w:r w:rsidRPr="002D1D41">
              <w:rPr>
                <w:rFonts w:ascii="Century Gothic" w:hAnsi="Century Gothic"/>
                <w:i/>
                <w:w w:val="85"/>
                <w:sz w:val="20"/>
                <w:szCs w:val="20"/>
              </w:rPr>
              <w:t>secara</w:t>
            </w:r>
            <w:proofErr w:type="spellEnd"/>
            <w:r w:rsidRPr="002D1D41">
              <w:rPr>
                <w:rFonts w:ascii="Century Gothic" w:hAnsi="Century Gothic"/>
                <w:i/>
                <w:w w:val="85"/>
                <w:sz w:val="20"/>
                <w:szCs w:val="20"/>
              </w:rPr>
              <w:t xml:space="preserve"> </w:t>
            </w:r>
            <w:proofErr w:type="spellStart"/>
            <w:r w:rsidRPr="002D1D41">
              <w:rPr>
                <w:rFonts w:ascii="Century Gothic" w:hAnsi="Century Gothic"/>
                <w:i/>
                <w:w w:val="85"/>
                <w:sz w:val="20"/>
                <w:szCs w:val="20"/>
              </w:rPr>
              <w:t>efektif</w:t>
            </w:r>
            <w:proofErr w:type="spellEnd"/>
            <w:r w:rsidRPr="002D1D41">
              <w:rPr>
                <w:rFonts w:ascii="Century Gothic" w:hAnsi="Century Gothic"/>
                <w:i/>
                <w:w w:val="85"/>
                <w:sz w:val="20"/>
                <w:szCs w:val="20"/>
              </w:rPr>
              <w:t xml:space="preserve">; dan </w:t>
            </w:r>
            <w:proofErr w:type="spellStart"/>
            <w:r w:rsidRPr="002D1D41">
              <w:rPr>
                <w:rFonts w:ascii="Century Gothic" w:hAnsi="Century Gothic"/>
                <w:i/>
                <w:w w:val="85"/>
                <w:sz w:val="20"/>
                <w:szCs w:val="20"/>
              </w:rPr>
              <w:t>kemampuannya</w:t>
            </w:r>
            <w:proofErr w:type="spellEnd"/>
            <w:r w:rsidRPr="002D1D41">
              <w:rPr>
                <w:rFonts w:ascii="Century Gothic" w:hAnsi="Century Gothic"/>
                <w:i/>
                <w:w w:val="85"/>
                <w:sz w:val="20"/>
                <w:szCs w:val="20"/>
              </w:rPr>
              <w:t xml:space="preserve"> </w:t>
            </w:r>
            <w:proofErr w:type="spellStart"/>
            <w:r w:rsidRPr="002D1D41">
              <w:rPr>
                <w:rFonts w:ascii="Century Gothic" w:hAnsi="Century Gothic"/>
                <w:i/>
                <w:w w:val="85"/>
                <w:sz w:val="20"/>
                <w:szCs w:val="20"/>
              </w:rPr>
              <w:t>menghasilkan</w:t>
            </w:r>
            <w:proofErr w:type="spellEnd"/>
            <w:r w:rsidRPr="002D1D41">
              <w:rPr>
                <w:rFonts w:ascii="Century Gothic" w:hAnsi="Century Gothic"/>
                <w:i/>
                <w:w w:val="85"/>
                <w:sz w:val="20"/>
                <w:szCs w:val="20"/>
              </w:rPr>
              <w:t xml:space="preserve"> </w:t>
            </w:r>
            <w:proofErr w:type="spellStart"/>
            <w:r w:rsidRPr="002D1D41">
              <w:rPr>
                <w:rFonts w:ascii="Century Gothic" w:hAnsi="Century Gothic"/>
                <w:i/>
                <w:w w:val="90"/>
                <w:sz w:val="20"/>
                <w:szCs w:val="20"/>
              </w:rPr>
              <w:t>produk</w:t>
            </w:r>
            <w:proofErr w:type="spellEnd"/>
            <w:r w:rsidRPr="002D1D41">
              <w:rPr>
                <w:rFonts w:ascii="Century Gothic" w:hAnsi="Century Gothic"/>
                <w:i/>
                <w:spacing w:val="-28"/>
                <w:w w:val="90"/>
                <w:sz w:val="20"/>
                <w:szCs w:val="20"/>
              </w:rPr>
              <w:t xml:space="preserve"> </w:t>
            </w:r>
            <w:proofErr w:type="spellStart"/>
            <w:r w:rsidRPr="002D1D41">
              <w:rPr>
                <w:rFonts w:ascii="Century Gothic" w:hAnsi="Century Gothic"/>
                <w:i/>
                <w:w w:val="90"/>
                <w:sz w:val="20"/>
                <w:szCs w:val="20"/>
              </w:rPr>
              <w:t>makanan</w:t>
            </w:r>
            <w:proofErr w:type="spellEnd"/>
            <w:r w:rsidRPr="002D1D41">
              <w:rPr>
                <w:rFonts w:ascii="Century Gothic" w:hAnsi="Century Gothic"/>
                <w:i/>
                <w:spacing w:val="-27"/>
                <w:w w:val="90"/>
                <w:sz w:val="20"/>
                <w:szCs w:val="20"/>
              </w:rPr>
              <w:t xml:space="preserve"> </w:t>
            </w:r>
            <w:r w:rsidRPr="002D1D41">
              <w:rPr>
                <w:rFonts w:ascii="Century Gothic" w:hAnsi="Century Gothic"/>
                <w:i/>
                <w:w w:val="90"/>
                <w:sz w:val="20"/>
                <w:szCs w:val="20"/>
              </w:rPr>
              <w:t>yang</w:t>
            </w:r>
            <w:r w:rsidRPr="002D1D41">
              <w:rPr>
                <w:rFonts w:ascii="Century Gothic" w:hAnsi="Century Gothic"/>
                <w:i/>
                <w:spacing w:val="-27"/>
                <w:w w:val="90"/>
                <w:sz w:val="20"/>
                <w:szCs w:val="20"/>
              </w:rPr>
              <w:t xml:space="preserve"> </w:t>
            </w:r>
            <w:proofErr w:type="spellStart"/>
            <w:r w:rsidRPr="002D1D41">
              <w:rPr>
                <w:rFonts w:ascii="Century Gothic" w:hAnsi="Century Gothic"/>
                <w:i/>
                <w:w w:val="90"/>
                <w:sz w:val="20"/>
                <w:szCs w:val="20"/>
              </w:rPr>
              <w:t>aman</w:t>
            </w:r>
            <w:proofErr w:type="spellEnd"/>
            <w:r w:rsidRPr="002D1D41">
              <w:rPr>
                <w:rFonts w:ascii="Century Gothic" w:hAnsi="Century Gothic"/>
                <w:i/>
                <w:w w:val="90"/>
                <w:sz w:val="20"/>
                <w:szCs w:val="20"/>
              </w:rPr>
              <w:t>.</w:t>
            </w:r>
            <w:r w:rsidRPr="002D1D41">
              <w:rPr>
                <w:rFonts w:ascii="Century Gothic" w:hAnsi="Century Gothic"/>
                <w:i/>
                <w:spacing w:val="-26"/>
                <w:w w:val="90"/>
                <w:sz w:val="20"/>
                <w:szCs w:val="20"/>
              </w:rPr>
              <w:t xml:space="preserve"> </w:t>
            </w:r>
            <w:proofErr w:type="spellStart"/>
            <w:r w:rsidRPr="002D1D41">
              <w:rPr>
                <w:rFonts w:ascii="Century Gothic" w:hAnsi="Century Gothic"/>
                <w:i/>
                <w:w w:val="90"/>
                <w:sz w:val="20"/>
                <w:szCs w:val="20"/>
              </w:rPr>
              <w:t>Kondisi</w:t>
            </w:r>
            <w:proofErr w:type="spellEnd"/>
            <w:r w:rsidRPr="002D1D41">
              <w:rPr>
                <w:rFonts w:ascii="Century Gothic" w:hAnsi="Century Gothic"/>
                <w:i/>
                <w:spacing w:val="-26"/>
                <w:w w:val="90"/>
                <w:sz w:val="20"/>
                <w:szCs w:val="20"/>
              </w:rPr>
              <w:t xml:space="preserve"> </w:t>
            </w:r>
            <w:proofErr w:type="spellStart"/>
            <w:r w:rsidRPr="002D1D41">
              <w:rPr>
                <w:rFonts w:ascii="Century Gothic" w:hAnsi="Century Gothic"/>
                <w:i/>
                <w:w w:val="90"/>
                <w:sz w:val="20"/>
                <w:szCs w:val="20"/>
              </w:rPr>
              <w:t>letak</w:t>
            </w:r>
            <w:proofErr w:type="spellEnd"/>
            <w:r w:rsidRPr="002D1D41">
              <w:rPr>
                <w:rFonts w:ascii="Century Gothic" w:hAnsi="Century Gothic"/>
                <w:i/>
                <w:spacing w:val="-27"/>
                <w:w w:val="90"/>
                <w:sz w:val="20"/>
                <w:szCs w:val="20"/>
              </w:rPr>
              <w:t xml:space="preserve"> </w:t>
            </w:r>
            <w:proofErr w:type="spellStart"/>
            <w:r w:rsidRPr="002D1D41">
              <w:rPr>
                <w:rFonts w:ascii="Century Gothic" w:hAnsi="Century Gothic"/>
                <w:i/>
                <w:w w:val="90"/>
                <w:sz w:val="20"/>
                <w:szCs w:val="20"/>
              </w:rPr>
              <w:t>penyimpanan</w:t>
            </w:r>
            <w:proofErr w:type="spellEnd"/>
            <w:r w:rsidRPr="002D1D41">
              <w:rPr>
                <w:rFonts w:ascii="Century Gothic" w:hAnsi="Century Gothic"/>
                <w:i/>
                <w:spacing w:val="-24"/>
                <w:w w:val="90"/>
                <w:sz w:val="20"/>
                <w:szCs w:val="20"/>
              </w:rPr>
              <w:t xml:space="preserve"> </w:t>
            </w:r>
            <w:proofErr w:type="spellStart"/>
            <w:r w:rsidRPr="002D1D41">
              <w:rPr>
                <w:rFonts w:ascii="Century Gothic" w:hAnsi="Century Gothic"/>
                <w:i/>
                <w:w w:val="90"/>
                <w:sz w:val="20"/>
                <w:szCs w:val="20"/>
              </w:rPr>
              <w:t>peralatan</w:t>
            </w:r>
            <w:proofErr w:type="spellEnd"/>
            <w:r w:rsidRPr="002D1D41">
              <w:rPr>
                <w:rFonts w:ascii="Century Gothic" w:hAnsi="Century Gothic"/>
                <w:i/>
                <w:spacing w:val="-28"/>
                <w:w w:val="90"/>
                <w:sz w:val="20"/>
                <w:szCs w:val="20"/>
              </w:rPr>
              <w:t xml:space="preserve"> </w:t>
            </w:r>
            <w:proofErr w:type="spellStart"/>
            <w:r w:rsidRPr="002D1D41">
              <w:rPr>
                <w:rFonts w:ascii="Century Gothic" w:hAnsi="Century Gothic"/>
                <w:i/>
                <w:w w:val="90"/>
                <w:sz w:val="20"/>
                <w:szCs w:val="20"/>
              </w:rPr>
              <w:t>harus</w:t>
            </w:r>
            <w:proofErr w:type="spellEnd"/>
            <w:r w:rsidRPr="002D1D41">
              <w:rPr>
                <w:rFonts w:ascii="Century Gothic" w:hAnsi="Century Gothic"/>
                <w:i/>
                <w:spacing w:val="-27"/>
                <w:w w:val="90"/>
                <w:sz w:val="20"/>
                <w:szCs w:val="20"/>
              </w:rPr>
              <w:t xml:space="preserve"> </w:t>
            </w:r>
            <w:proofErr w:type="spellStart"/>
            <w:r w:rsidRPr="002D1D41">
              <w:rPr>
                <w:rFonts w:ascii="Century Gothic" w:hAnsi="Century Gothic"/>
                <w:i/>
                <w:w w:val="90"/>
                <w:sz w:val="20"/>
                <w:szCs w:val="20"/>
              </w:rPr>
              <w:t>memastikan</w:t>
            </w:r>
            <w:proofErr w:type="spellEnd"/>
            <w:r w:rsidRPr="002D1D41">
              <w:rPr>
                <w:rFonts w:ascii="Century Gothic" w:hAnsi="Century Gothic"/>
                <w:i/>
                <w:spacing w:val="-27"/>
                <w:w w:val="90"/>
                <w:sz w:val="20"/>
                <w:szCs w:val="20"/>
              </w:rPr>
              <w:t xml:space="preserve"> </w:t>
            </w:r>
            <w:proofErr w:type="spellStart"/>
            <w:r w:rsidRPr="002D1D41">
              <w:rPr>
                <w:rFonts w:ascii="Century Gothic" w:hAnsi="Century Gothic"/>
                <w:i/>
                <w:w w:val="90"/>
                <w:sz w:val="20"/>
                <w:szCs w:val="20"/>
              </w:rPr>
              <w:t>keamanan</w:t>
            </w:r>
            <w:proofErr w:type="spellEnd"/>
            <w:r w:rsidRPr="002D1D41">
              <w:rPr>
                <w:rFonts w:ascii="Century Gothic" w:hAnsi="Century Gothic"/>
                <w:i/>
                <w:spacing w:val="-26"/>
                <w:w w:val="90"/>
                <w:sz w:val="20"/>
                <w:szCs w:val="20"/>
              </w:rPr>
              <w:t xml:space="preserve"> </w:t>
            </w:r>
            <w:r w:rsidRPr="002D1D41">
              <w:rPr>
                <w:rFonts w:ascii="Century Gothic" w:hAnsi="Century Gothic"/>
                <w:i/>
                <w:w w:val="90"/>
                <w:sz w:val="20"/>
                <w:szCs w:val="20"/>
              </w:rPr>
              <w:t xml:space="preserve">dan </w:t>
            </w:r>
            <w:proofErr w:type="spellStart"/>
            <w:r w:rsidRPr="002D1D41">
              <w:rPr>
                <w:rFonts w:ascii="Century Gothic" w:hAnsi="Century Gothic"/>
                <w:i/>
                <w:w w:val="90"/>
                <w:sz w:val="20"/>
                <w:szCs w:val="20"/>
              </w:rPr>
              <w:t>integritas</w:t>
            </w:r>
            <w:proofErr w:type="spellEnd"/>
            <w:r w:rsidRPr="002D1D41">
              <w:rPr>
                <w:rFonts w:ascii="Century Gothic" w:hAnsi="Century Gothic"/>
                <w:i/>
                <w:spacing w:val="-31"/>
                <w:w w:val="90"/>
                <w:sz w:val="20"/>
                <w:szCs w:val="20"/>
              </w:rPr>
              <w:t xml:space="preserve"> </w:t>
            </w:r>
            <w:proofErr w:type="spellStart"/>
            <w:r w:rsidRPr="002D1D41">
              <w:rPr>
                <w:rFonts w:ascii="Century Gothic" w:hAnsi="Century Gothic"/>
                <w:i/>
                <w:w w:val="90"/>
                <w:sz w:val="20"/>
                <w:szCs w:val="20"/>
              </w:rPr>
              <w:t>peralatan</w:t>
            </w:r>
            <w:proofErr w:type="spellEnd"/>
            <w:r w:rsidRPr="002D1D41">
              <w:rPr>
                <w:rFonts w:ascii="Century Gothic" w:hAnsi="Century Gothic"/>
                <w:i/>
                <w:spacing w:val="-30"/>
                <w:w w:val="90"/>
                <w:sz w:val="20"/>
                <w:szCs w:val="20"/>
              </w:rPr>
              <w:t xml:space="preserve"> </w:t>
            </w:r>
            <w:proofErr w:type="spellStart"/>
            <w:r w:rsidRPr="002D1D41">
              <w:rPr>
                <w:rFonts w:ascii="Century Gothic" w:hAnsi="Century Gothic"/>
                <w:i/>
                <w:w w:val="90"/>
                <w:sz w:val="20"/>
                <w:szCs w:val="20"/>
              </w:rPr>
              <w:t>sehingga</w:t>
            </w:r>
            <w:proofErr w:type="spellEnd"/>
            <w:r w:rsidRPr="002D1D41">
              <w:rPr>
                <w:rFonts w:ascii="Century Gothic" w:hAnsi="Century Gothic"/>
                <w:i/>
                <w:spacing w:val="-30"/>
                <w:w w:val="90"/>
                <w:sz w:val="20"/>
                <w:szCs w:val="20"/>
              </w:rPr>
              <w:t xml:space="preserve"> </w:t>
            </w:r>
            <w:proofErr w:type="spellStart"/>
            <w:r w:rsidRPr="002D1D41">
              <w:rPr>
                <w:rFonts w:ascii="Century Gothic" w:hAnsi="Century Gothic"/>
                <w:i/>
                <w:w w:val="90"/>
                <w:sz w:val="20"/>
                <w:szCs w:val="20"/>
              </w:rPr>
              <w:t>tidak</w:t>
            </w:r>
            <w:proofErr w:type="spellEnd"/>
            <w:r w:rsidRPr="002D1D41">
              <w:rPr>
                <w:rFonts w:ascii="Century Gothic" w:hAnsi="Century Gothic"/>
                <w:i/>
                <w:spacing w:val="-31"/>
                <w:w w:val="90"/>
                <w:sz w:val="20"/>
                <w:szCs w:val="20"/>
              </w:rPr>
              <w:t xml:space="preserve"> </w:t>
            </w:r>
            <w:proofErr w:type="spellStart"/>
            <w:r w:rsidRPr="002D1D41">
              <w:rPr>
                <w:rFonts w:ascii="Century Gothic" w:hAnsi="Century Gothic"/>
                <w:i/>
                <w:w w:val="90"/>
                <w:sz w:val="20"/>
                <w:szCs w:val="20"/>
              </w:rPr>
              <w:t>menjadi</w:t>
            </w:r>
            <w:proofErr w:type="spellEnd"/>
            <w:r w:rsidRPr="002D1D41">
              <w:rPr>
                <w:rFonts w:ascii="Century Gothic" w:hAnsi="Century Gothic"/>
                <w:i/>
                <w:spacing w:val="-31"/>
                <w:w w:val="90"/>
                <w:sz w:val="20"/>
                <w:szCs w:val="20"/>
              </w:rPr>
              <w:t xml:space="preserve"> </w:t>
            </w:r>
            <w:proofErr w:type="spellStart"/>
            <w:r w:rsidRPr="002D1D41">
              <w:rPr>
                <w:rFonts w:ascii="Century Gothic" w:hAnsi="Century Gothic"/>
                <w:i/>
                <w:w w:val="90"/>
                <w:sz w:val="20"/>
                <w:szCs w:val="20"/>
              </w:rPr>
              <w:t>sumber</w:t>
            </w:r>
            <w:proofErr w:type="spellEnd"/>
            <w:r w:rsidRPr="002D1D41">
              <w:rPr>
                <w:rFonts w:ascii="Century Gothic" w:hAnsi="Century Gothic"/>
                <w:i/>
                <w:spacing w:val="-30"/>
                <w:w w:val="90"/>
                <w:sz w:val="20"/>
                <w:szCs w:val="20"/>
              </w:rPr>
              <w:t xml:space="preserve"> </w:t>
            </w:r>
            <w:proofErr w:type="spellStart"/>
            <w:r w:rsidRPr="002D1D41">
              <w:rPr>
                <w:rFonts w:ascii="Century Gothic" w:hAnsi="Century Gothic"/>
                <w:i/>
                <w:w w:val="90"/>
                <w:sz w:val="20"/>
                <w:szCs w:val="20"/>
              </w:rPr>
              <w:t>kontaminasi</w:t>
            </w:r>
            <w:proofErr w:type="spellEnd"/>
            <w:r w:rsidRPr="002D1D41">
              <w:rPr>
                <w:rFonts w:ascii="Century Gothic" w:hAnsi="Century Gothic"/>
                <w:i/>
                <w:w w:val="90"/>
                <w:sz w:val="20"/>
                <w:szCs w:val="20"/>
              </w:rPr>
              <w:t>.</w:t>
            </w:r>
            <w:r w:rsidRPr="002D1D41">
              <w:rPr>
                <w:rFonts w:ascii="Century Gothic" w:hAnsi="Century Gothic"/>
                <w:i/>
                <w:spacing w:val="-31"/>
                <w:w w:val="90"/>
                <w:sz w:val="20"/>
                <w:szCs w:val="20"/>
              </w:rPr>
              <w:t xml:space="preserve"> </w:t>
            </w:r>
            <w:r w:rsidRPr="002D1D41">
              <w:rPr>
                <w:rFonts w:ascii="Century Gothic" w:hAnsi="Century Gothic"/>
                <w:i/>
                <w:w w:val="90"/>
                <w:sz w:val="20"/>
                <w:szCs w:val="20"/>
                <w:lang w:val="de-DE"/>
              </w:rPr>
              <w:t>Misalnya,</w:t>
            </w:r>
            <w:r w:rsidRPr="002D1D41">
              <w:rPr>
                <w:rFonts w:ascii="Century Gothic" w:hAnsi="Century Gothic"/>
                <w:i/>
                <w:spacing w:val="-31"/>
                <w:w w:val="90"/>
                <w:sz w:val="20"/>
                <w:szCs w:val="20"/>
                <w:lang w:val="de-DE"/>
              </w:rPr>
              <w:t xml:space="preserve"> </w:t>
            </w:r>
            <w:r w:rsidRPr="002D1D41">
              <w:rPr>
                <w:rFonts w:ascii="Century Gothic" w:hAnsi="Century Gothic"/>
                <w:i/>
                <w:w w:val="90"/>
                <w:sz w:val="20"/>
                <w:szCs w:val="20"/>
                <w:lang w:val="de-DE"/>
              </w:rPr>
              <w:t>peralatan</w:t>
            </w:r>
            <w:r w:rsidRPr="002D1D41">
              <w:rPr>
                <w:rFonts w:ascii="Century Gothic" w:hAnsi="Century Gothic"/>
                <w:i/>
                <w:spacing w:val="-31"/>
                <w:w w:val="90"/>
                <w:sz w:val="20"/>
                <w:szCs w:val="20"/>
                <w:lang w:val="de-DE"/>
              </w:rPr>
              <w:t xml:space="preserve"> </w:t>
            </w:r>
            <w:r w:rsidRPr="002D1D41">
              <w:rPr>
                <w:rFonts w:ascii="Century Gothic" w:hAnsi="Century Gothic"/>
                <w:i/>
                <w:w w:val="90"/>
                <w:sz w:val="20"/>
                <w:szCs w:val="20"/>
                <w:lang w:val="de-DE"/>
              </w:rPr>
              <w:t>harus</w:t>
            </w:r>
            <w:r w:rsidRPr="002D1D41">
              <w:rPr>
                <w:rFonts w:ascii="Century Gothic" w:hAnsi="Century Gothic"/>
                <w:i/>
                <w:spacing w:val="-31"/>
                <w:w w:val="90"/>
                <w:sz w:val="20"/>
                <w:szCs w:val="20"/>
                <w:lang w:val="de-DE"/>
              </w:rPr>
              <w:t xml:space="preserve"> </w:t>
            </w:r>
            <w:r w:rsidRPr="002D1D41">
              <w:rPr>
                <w:rFonts w:ascii="Century Gothic" w:hAnsi="Century Gothic"/>
                <w:i/>
                <w:w w:val="90"/>
                <w:sz w:val="20"/>
                <w:szCs w:val="20"/>
                <w:lang w:val="de-DE"/>
              </w:rPr>
              <w:t>disimpan bersih</w:t>
            </w:r>
            <w:r w:rsidRPr="002D1D41">
              <w:rPr>
                <w:rFonts w:ascii="Century Gothic" w:hAnsi="Century Gothic"/>
                <w:i/>
                <w:spacing w:val="-30"/>
                <w:w w:val="90"/>
                <w:sz w:val="20"/>
                <w:szCs w:val="20"/>
                <w:lang w:val="de-DE"/>
              </w:rPr>
              <w:t xml:space="preserve"> </w:t>
            </w:r>
            <w:r w:rsidRPr="002D1D41">
              <w:rPr>
                <w:rFonts w:ascii="Century Gothic" w:hAnsi="Century Gothic"/>
                <w:i/>
                <w:w w:val="90"/>
                <w:sz w:val="20"/>
                <w:szCs w:val="20"/>
                <w:lang w:val="de-DE"/>
              </w:rPr>
              <w:t>dan</w:t>
            </w:r>
            <w:r w:rsidRPr="002D1D41">
              <w:rPr>
                <w:rFonts w:ascii="Century Gothic" w:hAnsi="Century Gothic"/>
                <w:i/>
                <w:spacing w:val="-28"/>
                <w:w w:val="90"/>
                <w:sz w:val="20"/>
                <w:szCs w:val="20"/>
                <w:lang w:val="de-DE"/>
              </w:rPr>
              <w:t xml:space="preserve"> </w:t>
            </w:r>
            <w:r w:rsidRPr="002D1D41">
              <w:rPr>
                <w:rFonts w:ascii="Century Gothic" w:hAnsi="Century Gothic"/>
                <w:i/>
                <w:w w:val="90"/>
                <w:sz w:val="20"/>
                <w:szCs w:val="20"/>
                <w:lang w:val="de-DE"/>
              </w:rPr>
              <w:t>sedemikian</w:t>
            </w:r>
            <w:r w:rsidRPr="002D1D41">
              <w:rPr>
                <w:rFonts w:ascii="Century Gothic" w:hAnsi="Century Gothic"/>
                <w:i/>
                <w:spacing w:val="-30"/>
                <w:w w:val="90"/>
                <w:sz w:val="20"/>
                <w:szCs w:val="20"/>
                <w:lang w:val="de-DE"/>
              </w:rPr>
              <w:t xml:space="preserve"> </w:t>
            </w:r>
            <w:r w:rsidRPr="002D1D41">
              <w:rPr>
                <w:rFonts w:ascii="Century Gothic" w:hAnsi="Century Gothic"/>
                <w:i/>
                <w:w w:val="90"/>
                <w:sz w:val="20"/>
                <w:szCs w:val="20"/>
                <w:lang w:val="de-DE"/>
              </w:rPr>
              <w:t>rupa</w:t>
            </w:r>
            <w:r w:rsidRPr="002D1D41">
              <w:rPr>
                <w:rFonts w:ascii="Century Gothic" w:hAnsi="Century Gothic"/>
                <w:i/>
                <w:spacing w:val="-28"/>
                <w:w w:val="90"/>
                <w:sz w:val="20"/>
                <w:szCs w:val="20"/>
                <w:lang w:val="de-DE"/>
              </w:rPr>
              <w:t xml:space="preserve"> </w:t>
            </w:r>
            <w:r w:rsidRPr="002D1D41">
              <w:rPr>
                <w:rFonts w:ascii="Century Gothic" w:hAnsi="Century Gothic"/>
                <w:i/>
                <w:w w:val="90"/>
                <w:sz w:val="20"/>
                <w:szCs w:val="20"/>
                <w:lang w:val="de-DE"/>
              </w:rPr>
              <w:t>sehingga</w:t>
            </w:r>
            <w:r w:rsidRPr="002D1D41">
              <w:rPr>
                <w:rFonts w:ascii="Century Gothic" w:hAnsi="Century Gothic"/>
                <w:i/>
                <w:spacing w:val="-30"/>
                <w:w w:val="90"/>
                <w:sz w:val="20"/>
                <w:szCs w:val="20"/>
                <w:lang w:val="de-DE"/>
              </w:rPr>
              <w:t xml:space="preserve"> </w:t>
            </w:r>
            <w:r w:rsidRPr="002D1D41">
              <w:rPr>
                <w:rFonts w:ascii="Century Gothic" w:hAnsi="Century Gothic"/>
                <w:i/>
                <w:w w:val="90"/>
                <w:sz w:val="20"/>
                <w:szCs w:val="20"/>
                <w:lang w:val="de-DE"/>
              </w:rPr>
              <w:t>tidak</w:t>
            </w:r>
            <w:r w:rsidRPr="002D1D41">
              <w:rPr>
                <w:rFonts w:ascii="Century Gothic" w:hAnsi="Century Gothic"/>
                <w:i/>
                <w:spacing w:val="-29"/>
                <w:w w:val="90"/>
                <w:sz w:val="20"/>
                <w:szCs w:val="20"/>
                <w:lang w:val="de-DE"/>
              </w:rPr>
              <w:t xml:space="preserve"> </w:t>
            </w:r>
            <w:r w:rsidRPr="002D1D41">
              <w:rPr>
                <w:rFonts w:ascii="Century Gothic" w:hAnsi="Century Gothic"/>
                <w:i/>
                <w:w w:val="90"/>
                <w:sz w:val="20"/>
                <w:szCs w:val="20"/>
                <w:lang w:val="de-DE"/>
              </w:rPr>
              <w:t>mengandung</w:t>
            </w:r>
            <w:r w:rsidRPr="002D1D41">
              <w:rPr>
                <w:rFonts w:ascii="Century Gothic" w:hAnsi="Century Gothic"/>
                <w:i/>
                <w:spacing w:val="-29"/>
                <w:w w:val="90"/>
                <w:sz w:val="20"/>
                <w:szCs w:val="20"/>
                <w:lang w:val="de-DE"/>
              </w:rPr>
              <w:t xml:space="preserve"> </w:t>
            </w:r>
            <w:r w:rsidRPr="002D1D41">
              <w:rPr>
                <w:rFonts w:ascii="Century Gothic" w:hAnsi="Century Gothic"/>
                <w:i/>
                <w:w w:val="90"/>
                <w:sz w:val="20"/>
                <w:szCs w:val="20"/>
                <w:lang w:val="de-DE"/>
              </w:rPr>
              <w:t>hama.</w:t>
            </w:r>
            <w:r w:rsidRPr="002D1D41">
              <w:rPr>
                <w:rFonts w:ascii="Century Gothic" w:hAnsi="Century Gothic"/>
                <w:i/>
                <w:spacing w:val="-30"/>
                <w:w w:val="90"/>
                <w:sz w:val="20"/>
                <w:szCs w:val="20"/>
                <w:lang w:val="de-DE"/>
              </w:rPr>
              <w:t xml:space="preserve"> </w:t>
            </w:r>
            <w:r w:rsidRPr="002D1D41">
              <w:rPr>
                <w:rFonts w:ascii="Century Gothic" w:hAnsi="Century Gothic"/>
                <w:i/>
                <w:w w:val="90"/>
                <w:sz w:val="20"/>
                <w:szCs w:val="20"/>
                <w:lang w:val="de-DE"/>
              </w:rPr>
              <w:t>Peralatan</w:t>
            </w:r>
            <w:r w:rsidRPr="002D1D41">
              <w:rPr>
                <w:rFonts w:ascii="Century Gothic" w:hAnsi="Century Gothic"/>
                <w:i/>
                <w:spacing w:val="-29"/>
                <w:w w:val="90"/>
                <w:sz w:val="20"/>
                <w:szCs w:val="20"/>
                <w:lang w:val="de-DE"/>
              </w:rPr>
              <w:t xml:space="preserve"> </w:t>
            </w:r>
            <w:r w:rsidRPr="002D1D41">
              <w:rPr>
                <w:rFonts w:ascii="Century Gothic" w:hAnsi="Century Gothic"/>
                <w:i/>
                <w:w w:val="90"/>
                <w:sz w:val="20"/>
                <w:szCs w:val="20"/>
                <w:lang w:val="de-DE"/>
              </w:rPr>
              <w:t>bergerak</w:t>
            </w:r>
            <w:r w:rsidRPr="002D1D41">
              <w:rPr>
                <w:rFonts w:ascii="Century Gothic" w:hAnsi="Century Gothic"/>
                <w:i/>
                <w:spacing w:val="-29"/>
                <w:w w:val="90"/>
                <w:sz w:val="20"/>
                <w:szCs w:val="20"/>
                <w:lang w:val="de-DE"/>
              </w:rPr>
              <w:t xml:space="preserve"> </w:t>
            </w:r>
            <w:r w:rsidRPr="002D1D41">
              <w:rPr>
                <w:rFonts w:ascii="Century Gothic" w:hAnsi="Century Gothic"/>
                <w:i/>
                <w:w w:val="90"/>
                <w:sz w:val="20"/>
                <w:szCs w:val="20"/>
                <w:lang w:val="de-DE"/>
              </w:rPr>
              <w:t>harus</w:t>
            </w:r>
            <w:r w:rsidRPr="002D1D41">
              <w:rPr>
                <w:rFonts w:ascii="Century Gothic" w:hAnsi="Century Gothic"/>
                <w:i/>
                <w:spacing w:val="-30"/>
                <w:w w:val="90"/>
                <w:sz w:val="20"/>
                <w:szCs w:val="20"/>
                <w:lang w:val="de-DE"/>
              </w:rPr>
              <w:t xml:space="preserve"> </w:t>
            </w:r>
            <w:r w:rsidRPr="002D1D41">
              <w:rPr>
                <w:rFonts w:ascii="Century Gothic" w:hAnsi="Century Gothic"/>
                <w:i/>
                <w:w w:val="90"/>
                <w:sz w:val="20"/>
                <w:szCs w:val="20"/>
                <w:lang w:val="de-DE"/>
              </w:rPr>
              <w:t>dibatasi</w:t>
            </w:r>
            <w:r w:rsidRPr="002D1D41">
              <w:rPr>
                <w:rFonts w:ascii="Century Gothic" w:hAnsi="Century Gothic"/>
                <w:i/>
                <w:spacing w:val="-30"/>
                <w:w w:val="90"/>
                <w:sz w:val="20"/>
                <w:szCs w:val="20"/>
                <w:lang w:val="de-DE"/>
              </w:rPr>
              <w:t xml:space="preserve"> </w:t>
            </w:r>
            <w:r w:rsidRPr="002D1D41">
              <w:rPr>
                <w:rFonts w:ascii="Century Gothic" w:hAnsi="Century Gothic"/>
                <w:i/>
                <w:w w:val="90"/>
                <w:sz w:val="20"/>
                <w:szCs w:val="20"/>
                <w:lang w:val="de-DE"/>
              </w:rPr>
              <w:t>dan</w:t>
            </w:r>
          </w:p>
          <w:p w14:paraId="0275D236" w14:textId="77777777" w:rsidR="009B2DD7" w:rsidRPr="002D1D41" w:rsidRDefault="00FE1A76">
            <w:pPr>
              <w:pStyle w:val="TableParagraph"/>
              <w:spacing w:before="6" w:line="252" w:lineRule="exact"/>
              <w:ind w:left="111" w:right="75"/>
              <w:rPr>
                <w:rFonts w:ascii="Century Gothic" w:hAnsi="Century Gothic"/>
                <w:i/>
                <w:sz w:val="20"/>
                <w:szCs w:val="20"/>
                <w:lang w:val="de-DE"/>
              </w:rPr>
            </w:pPr>
            <w:r w:rsidRPr="002D1D41">
              <w:rPr>
                <w:rFonts w:ascii="Century Gothic" w:hAnsi="Century Gothic"/>
                <w:i/>
                <w:w w:val="85"/>
                <w:sz w:val="20"/>
                <w:szCs w:val="20"/>
                <w:lang w:val="de-DE"/>
              </w:rPr>
              <w:t xml:space="preserve">hanya digunakan di area yang ditentukan; misalnya, truk forklift dan barang-barang lain yang digunakan </w:t>
            </w:r>
            <w:r w:rsidRPr="002D1D41">
              <w:rPr>
                <w:rFonts w:ascii="Century Gothic" w:hAnsi="Century Gothic"/>
                <w:i/>
                <w:w w:val="95"/>
                <w:sz w:val="20"/>
                <w:szCs w:val="20"/>
                <w:lang w:val="de-DE"/>
              </w:rPr>
              <w:t>di area produk terbuka tidak boleh digunakan di luar.</w:t>
            </w:r>
          </w:p>
        </w:tc>
      </w:tr>
      <w:tr w:rsidR="00F84B12" w:rsidRPr="002D1D41" w14:paraId="64F5038A" w14:textId="77777777">
        <w:trPr>
          <w:trHeight w:val="508"/>
        </w:trPr>
        <w:tc>
          <w:tcPr>
            <w:tcW w:w="1679" w:type="dxa"/>
          </w:tcPr>
          <w:p w14:paraId="20E74469" w14:textId="77777777" w:rsidR="009B2DD7" w:rsidRPr="002D1D41" w:rsidRDefault="009B2DD7">
            <w:pPr>
              <w:pStyle w:val="TableParagraph"/>
              <w:rPr>
                <w:rFonts w:ascii="Century Gothic" w:hAnsi="Century Gothic"/>
                <w:sz w:val="20"/>
                <w:szCs w:val="20"/>
                <w:lang w:val="de-DE"/>
              </w:rPr>
            </w:pPr>
          </w:p>
        </w:tc>
        <w:tc>
          <w:tcPr>
            <w:tcW w:w="5021" w:type="dxa"/>
            <w:gridSpan w:val="2"/>
          </w:tcPr>
          <w:p w14:paraId="633841E4" w14:textId="77777777" w:rsidR="009B2DD7" w:rsidRPr="002D1D41" w:rsidRDefault="009B2DD7">
            <w:pPr>
              <w:pStyle w:val="TableParagraph"/>
              <w:rPr>
                <w:rFonts w:ascii="Century Gothic" w:hAnsi="Century Gothic"/>
                <w:sz w:val="20"/>
                <w:szCs w:val="20"/>
                <w:lang w:val="de-DE"/>
              </w:rPr>
            </w:pPr>
          </w:p>
        </w:tc>
        <w:tc>
          <w:tcPr>
            <w:tcW w:w="3231" w:type="dxa"/>
          </w:tcPr>
          <w:p w14:paraId="0044A831"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r w:rsidR="00F84B12" w:rsidRPr="002D1D41" w14:paraId="4B193093" w14:textId="77777777">
        <w:trPr>
          <w:trHeight w:val="532"/>
        </w:trPr>
        <w:tc>
          <w:tcPr>
            <w:tcW w:w="1679" w:type="dxa"/>
            <w:shd w:val="clear" w:color="auto" w:fill="92D050"/>
          </w:tcPr>
          <w:p w14:paraId="2695B7A0"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4.7</w:t>
            </w:r>
          </w:p>
        </w:tc>
        <w:tc>
          <w:tcPr>
            <w:tcW w:w="8252" w:type="dxa"/>
            <w:gridSpan w:val="3"/>
            <w:shd w:val="clear" w:color="auto" w:fill="92D050"/>
          </w:tcPr>
          <w:p w14:paraId="58B24BF7" w14:textId="77777777" w:rsidR="009B2DD7" w:rsidRPr="002D1D41" w:rsidRDefault="00FE1A76">
            <w:pPr>
              <w:pStyle w:val="TableParagraph"/>
              <w:spacing w:before="27"/>
              <w:ind w:left="111"/>
              <w:rPr>
                <w:rFonts w:ascii="Century Gothic" w:hAnsi="Century Gothic"/>
                <w:sz w:val="20"/>
                <w:szCs w:val="20"/>
              </w:rPr>
            </w:pPr>
            <w:proofErr w:type="spellStart"/>
            <w:r w:rsidRPr="002D1D41">
              <w:rPr>
                <w:rFonts w:ascii="Century Gothic" w:hAnsi="Century Gothic"/>
                <w:sz w:val="20"/>
                <w:szCs w:val="20"/>
              </w:rPr>
              <w:t>Pemeliharaan</w:t>
            </w:r>
            <w:proofErr w:type="spellEnd"/>
          </w:p>
        </w:tc>
      </w:tr>
      <w:tr w:rsidR="00F84B12" w:rsidRPr="002D1D41" w14:paraId="40EA8097" w14:textId="77777777">
        <w:trPr>
          <w:trHeight w:val="808"/>
        </w:trPr>
        <w:tc>
          <w:tcPr>
            <w:tcW w:w="1679" w:type="dxa"/>
            <w:shd w:val="clear" w:color="auto" w:fill="D4E9B0"/>
          </w:tcPr>
          <w:p w14:paraId="20695C2F" w14:textId="77777777" w:rsidR="009B2DD7" w:rsidRPr="002D1D41" w:rsidRDefault="009713E3">
            <w:pPr>
              <w:pStyle w:val="TableParagraph"/>
              <w:spacing w:before="100"/>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252" w:type="dxa"/>
            <w:gridSpan w:val="3"/>
            <w:shd w:val="clear" w:color="auto" w:fill="D4E9B0"/>
          </w:tcPr>
          <w:p w14:paraId="05023651" w14:textId="77777777" w:rsidR="009B2DD7" w:rsidRPr="002D1D41" w:rsidRDefault="008C5860">
            <w:pPr>
              <w:pStyle w:val="TableParagraph"/>
              <w:spacing w:before="28"/>
              <w:ind w:left="111" w:right="-7"/>
              <w:rPr>
                <w:rFonts w:ascii="Century Gothic" w:hAnsi="Century Gothic"/>
                <w:sz w:val="20"/>
                <w:szCs w:val="20"/>
              </w:rPr>
            </w:pPr>
            <w:r w:rsidRPr="002D1D41">
              <w:rPr>
                <w:rFonts w:ascii="Century Gothic" w:hAnsi="Century Gothic"/>
                <w:sz w:val="20"/>
                <w:szCs w:val="20"/>
              </w:rPr>
              <w:t xml:space="preserve">Program </w:t>
            </w:r>
            <w:proofErr w:type="spellStart"/>
            <w:r w:rsidRPr="002D1D41">
              <w:rPr>
                <w:rFonts w:ascii="Century Gothic" w:hAnsi="Century Gothic"/>
                <w:sz w:val="20"/>
                <w:szCs w:val="20"/>
              </w:rPr>
              <w:t>pemeliharaan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efektif</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beroperasi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pabrik</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mencegah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serta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mengurangi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potensi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kerusakan</w:t>
            </w:r>
            <w:proofErr w:type="spellEnd"/>
            <w:r w:rsidRPr="002D1D41">
              <w:rPr>
                <w:rFonts w:ascii="Century Gothic" w:hAnsi="Century Gothic"/>
                <w:sz w:val="20"/>
                <w:szCs w:val="20"/>
              </w:rPr>
              <w:t>.</w:t>
            </w:r>
          </w:p>
        </w:tc>
      </w:tr>
      <w:tr w:rsidR="00F84B12" w:rsidRPr="002D1D41" w14:paraId="4CDD0228" w14:textId="77777777">
        <w:trPr>
          <w:trHeight w:val="530"/>
        </w:trPr>
        <w:tc>
          <w:tcPr>
            <w:tcW w:w="1679" w:type="dxa"/>
            <w:shd w:val="clear" w:color="auto" w:fill="D4E9B0"/>
          </w:tcPr>
          <w:p w14:paraId="7F53FF69"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218" w:type="dxa"/>
          </w:tcPr>
          <w:p w14:paraId="547A6830" w14:textId="77777777" w:rsidR="009B2DD7" w:rsidRPr="002D1D41" w:rsidRDefault="00FE1A76">
            <w:pPr>
              <w:pStyle w:val="TableParagraph"/>
              <w:spacing w:before="61"/>
              <w:ind w:left="111"/>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803" w:type="dxa"/>
          </w:tcPr>
          <w:p w14:paraId="76FBDBD1" w14:textId="77777777" w:rsidR="009B2DD7" w:rsidRPr="002D1D41" w:rsidRDefault="00FE1A76">
            <w:pPr>
              <w:pStyle w:val="TableParagraph"/>
              <w:spacing w:before="61"/>
              <w:ind w:left="105"/>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231" w:type="dxa"/>
          </w:tcPr>
          <w:p w14:paraId="372CCDB9" w14:textId="77777777" w:rsidR="009B2DD7" w:rsidRPr="002D1D41" w:rsidRDefault="009B2DD7">
            <w:pPr>
              <w:pStyle w:val="TableParagraph"/>
              <w:rPr>
                <w:rFonts w:ascii="Century Gothic" w:hAnsi="Century Gothic"/>
                <w:sz w:val="20"/>
                <w:szCs w:val="20"/>
              </w:rPr>
            </w:pPr>
          </w:p>
        </w:tc>
      </w:tr>
      <w:tr w:rsidR="00F84B12" w:rsidRPr="002D1D41" w14:paraId="42466C77" w14:textId="77777777">
        <w:trPr>
          <w:trHeight w:val="1966"/>
        </w:trPr>
        <w:tc>
          <w:tcPr>
            <w:tcW w:w="1679" w:type="dxa"/>
            <w:tcBorders>
              <w:bottom w:val="single" w:sz="8" w:space="0" w:color="000000"/>
            </w:tcBorders>
            <w:shd w:val="clear" w:color="auto" w:fill="D4E9B0"/>
          </w:tcPr>
          <w:p w14:paraId="55A88B1A"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4.7.1</w:t>
            </w:r>
          </w:p>
        </w:tc>
        <w:tc>
          <w:tcPr>
            <w:tcW w:w="3218" w:type="dxa"/>
            <w:tcBorders>
              <w:bottom w:val="single" w:sz="8" w:space="0" w:color="000000"/>
            </w:tcBorders>
          </w:tcPr>
          <w:p w14:paraId="3DED44BB" w14:textId="77777777" w:rsidR="009B2DD7" w:rsidRPr="002D1D41" w:rsidRDefault="00FE1A76" w:rsidP="008C5860">
            <w:pPr>
              <w:pStyle w:val="TableParagraph"/>
              <w:spacing w:before="27"/>
              <w:ind w:left="111" w:right="19"/>
              <w:rPr>
                <w:rFonts w:ascii="Century Gothic" w:hAnsi="Century Gothic"/>
                <w:sz w:val="20"/>
                <w:szCs w:val="20"/>
              </w:rPr>
            </w:pPr>
            <w:r w:rsidRPr="002D1D41">
              <w:rPr>
                <w:rFonts w:ascii="Century Gothic" w:hAnsi="Century Gothic"/>
                <w:w w:val="90"/>
                <w:sz w:val="20"/>
                <w:szCs w:val="20"/>
              </w:rPr>
              <w:t>Harus</w:t>
            </w:r>
            <w:r w:rsidRPr="002D1D41">
              <w:rPr>
                <w:rFonts w:ascii="Century Gothic" w:hAnsi="Century Gothic"/>
                <w:spacing w:val="-36"/>
                <w:w w:val="90"/>
                <w:sz w:val="20"/>
                <w:szCs w:val="20"/>
              </w:rPr>
              <w:t xml:space="preserve"> </w:t>
            </w:r>
            <w:proofErr w:type="spellStart"/>
            <w:r w:rsidRPr="002D1D41">
              <w:rPr>
                <w:rFonts w:ascii="Century Gothic" w:hAnsi="Century Gothic"/>
                <w:w w:val="90"/>
                <w:sz w:val="20"/>
                <w:szCs w:val="20"/>
              </w:rPr>
              <w:t>ada</w:t>
            </w:r>
            <w:proofErr w:type="spellEnd"/>
            <w:r w:rsidRPr="002D1D41">
              <w:rPr>
                <w:rFonts w:ascii="Century Gothic" w:hAnsi="Century Gothic"/>
                <w:spacing w:val="-36"/>
                <w:w w:val="90"/>
                <w:sz w:val="20"/>
                <w:szCs w:val="20"/>
              </w:rPr>
              <w:t xml:space="preserve"> </w:t>
            </w:r>
            <w:proofErr w:type="spellStart"/>
            <w:r w:rsidRPr="002D1D41">
              <w:rPr>
                <w:rFonts w:ascii="Century Gothic" w:hAnsi="Century Gothic"/>
                <w:w w:val="90"/>
                <w:sz w:val="20"/>
                <w:szCs w:val="20"/>
              </w:rPr>
              <w:t>jadwal</w:t>
            </w:r>
            <w:proofErr w:type="spellEnd"/>
            <w:r w:rsidRPr="002D1D41">
              <w:rPr>
                <w:rFonts w:ascii="Century Gothic" w:hAnsi="Century Gothic"/>
                <w:spacing w:val="-35"/>
                <w:w w:val="90"/>
                <w:sz w:val="20"/>
                <w:szCs w:val="20"/>
              </w:rPr>
              <w:t xml:space="preserve"> </w:t>
            </w:r>
            <w:proofErr w:type="spellStart"/>
            <w:r w:rsidRPr="002D1D41">
              <w:rPr>
                <w:rFonts w:ascii="Century Gothic" w:hAnsi="Century Gothic"/>
                <w:w w:val="90"/>
                <w:sz w:val="20"/>
                <w:szCs w:val="20"/>
              </w:rPr>
              <w:t>pemeliharaan</w:t>
            </w:r>
            <w:proofErr w:type="spellEnd"/>
            <w:r w:rsidRPr="002D1D41">
              <w:rPr>
                <w:rFonts w:ascii="Century Gothic" w:hAnsi="Century Gothic"/>
                <w:spacing w:val="-37"/>
                <w:w w:val="90"/>
                <w:sz w:val="20"/>
                <w:szCs w:val="20"/>
              </w:rPr>
              <w:t xml:space="preserve"> </w:t>
            </w:r>
            <w:r w:rsidRPr="002D1D41">
              <w:rPr>
                <w:rFonts w:ascii="Century Gothic" w:hAnsi="Century Gothic"/>
                <w:w w:val="90"/>
                <w:sz w:val="20"/>
                <w:szCs w:val="20"/>
              </w:rPr>
              <w:t xml:space="preserve">yang </w:t>
            </w:r>
            <w:proofErr w:type="spellStart"/>
            <w:r w:rsidRPr="002D1D41">
              <w:rPr>
                <w:rFonts w:ascii="Century Gothic" w:hAnsi="Century Gothic"/>
                <w:w w:val="85"/>
                <w:sz w:val="20"/>
                <w:szCs w:val="20"/>
              </w:rPr>
              <w:t>direncanakan</w:t>
            </w:r>
            <w:proofErr w:type="spellEnd"/>
            <w:r w:rsidRPr="002D1D41">
              <w:rPr>
                <w:rFonts w:ascii="Century Gothic" w:hAnsi="Century Gothic"/>
                <w:w w:val="85"/>
                <w:sz w:val="20"/>
                <w:szCs w:val="20"/>
              </w:rPr>
              <w:t xml:space="preserve"> dan </w:t>
            </w:r>
            <w:proofErr w:type="spellStart"/>
            <w:r w:rsidRPr="002D1D41">
              <w:rPr>
                <w:rFonts w:ascii="Century Gothic" w:hAnsi="Century Gothic"/>
                <w:w w:val="85"/>
                <w:sz w:val="20"/>
                <w:szCs w:val="20"/>
              </w:rPr>
              <w:t>sistem</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pemantauan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kondisi</w:t>
            </w:r>
            <w:proofErr w:type="spellEnd"/>
            <w:r w:rsidRPr="002D1D41">
              <w:rPr>
                <w:rFonts w:ascii="Century Gothic" w:hAnsi="Century Gothic"/>
                <w:w w:val="85"/>
                <w:sz w:val="20"/>
                <w:szCs w:val="20"/>
              </w:rPr>
              <w:t xml:space="preserve"> yang </w:t>
            </w:r>
            <w:proofErr w:type="spellStart"/>
            <w:r w:rsidRPr="002D1D41">
              <w:rPr>
                <w:rFonts w:ascii="Century Gothic" w:hAnsi="Century Gothic"/>
                <w:w w:val="85"/>
                <w:sz w:val="20"/>
                <w:szCs w:val="20"/>
              </w:rPr>
              <w:t>mencakup</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semua</w:t>
            </w:r>
            <w:proofErr w:type="spellEnd"/>
            <w:r w:rsidRPr="002D1D41">
              <w:rPr>
                <w:rFonts w:ascii="Century Gothic" w:hAnsi="Century Gothic"/>
                <w:spacing w:val="-20"/>
                <w:w w:val="85"/>
                <w:sz w:val="20"/>
                <w:szCs w:val="20"/>
              </w:rPr>
              <w:t xml:space="preserve"> </w:t>
            </w:r>
            <w:r w:rsidR="008C5860" w:rsidRPr="002D1D41">
              <w:rPr>
                <w:rFonts w:ascii="Century Gothic" w:hAnsi="Century Gothic"/>
                <w:w w:val="85"/>
                <w:sz w:val="20"/>
                <w:szCs w:val="20"/>
              </w:rPr>
              <w:t xml:space="preserve">unit </w:t>
            </w:r>
            <w:proofErr w:type="spellStart"/>
            <w:r w:rsidR="008C5860" w:rsidRPr="002D1D41">
              <w:rPr>
                <w:rFonts w:ascii="Century Gothic" w:hAnsi="Century Gothic"/>
                <w:w w:val="85"/>
                <w:sz w:val="20"/>
                <w:szCs w:val="20"/>
              </w:rPr>
              <w:t>produksi</w:t>
            </w:r>
            <w:proofErr w:type="spellEnd"/>
            <w:r w:rsidRPr="002D1D41">
              <w:rPr>
                <w:rFonts w:ascii="Century Gothic" w:hAnsi="Century Gothic"/>
                <w:w w:val="85"/>
                <w:sz w:val="20"/>
                <w:szCs w:val="20"/>
              </w:rPr>
              <w:t xml:space="preserve"> </w:t>
            </w:r>
            <w:r w:rsidRPr="002D1D41">
              <w:rPr>
                <w:rFonts w:ascii="Century Gothic" w:hAnsi="Century Gothic"/>
                <w:w w:val="95"/>
                <w:sz w:val="20"/>
                <w:szCs w:val="20"/>
              </w:rPr>
              <w:t xml:space="preserve">dan </w:t>
            </w:r>
            <w:proofErr w:type="spellStart"/>
            <w:r w:rsidRPr="002D1D41">
              <w:rPr>
                <w:rFonts w:ascii="Century Gothic" w:hAnsi="Century Gothic"/>
                <w:w w:val="95"/>
                <w:sz w:val="20"/>
                <w:szCs w:val="20"/>
              </w:rPr>
              <w:t>peralatan</w:t>
            </w:r>
            <w:proofErr w:type="spellEnd"/>
            <w:r w:rsidRPr="002D1D41">
              <w:rPr>
                <w:rFonts w:ascii="Century Gothic" w:hAnsi="Century Gothic"/>
                <w:spacing w:val="-41"/>
                <w:w w:val="95"/>
                <w:sz w:val="20"/>
                <w:szCs w:val="20"/>
              </w:rPr>
              <w:t xml:space="preserve"> </w:t>
            </w:r>
            <w:proofErr w:type="spellStart"/>
            <w:r w:rsidR="008C5860" w:rsidRPr="002D1D41">
              <w:rPr>
                <w:rFonts w:ascii="Century Gothic" w:hAnsi="Century Gothic"/>
                <w:w w:val="95"/>
                <w:sz w:val="20"/>
                <w:szCs w:val="20"/>
              </w:rPr>
              <w:t>pengolahan</w:t>
            </w:r>
            <w:proofErr w:type="spellEnd"/>
            <w:r w:rsidRPr="002D1D41">
              <w:rPr>
                <w:rFonts w:ascii="Century Gothic" w:hAnsi="Century Gothic"/>
                <w:w w:val="95"/>
                <w:sz w:val="20"/>
                <w:szCs w:val="20"/>
              </w:rPr>
              <w:t>.</w:t>
            </w:r>
            <w:r w:rsidR="008C5860" w:rsidRPr="002D1D41">
              <w:rPr>
                <w:rFonts w:ascii="Century Gothic" w:hAnsi="Century Gothic"/>
                <w:w w:val="95"/>
                <w:sz w:val="20"/>
                <w:szCs w:val="20"/>
              </w:rPr>
              <w:t xml:space="preserve"> </w:t>
            </w:r>
            <w:proofErr w:type="spellStart"/>
            <w:r w:rsidRPr="002D1D41">
              <w:rPr>
                <w:rFonts w:ascii="Century Gothic" w:hAnsi="Century Gothic"/>
                <w:w w:val="90"/>
                <w:sz w:val="20"/>
                <w:szCs w:val="20"/>
              </w:rPr>
              <w:t>Persyaratan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pemeliharaan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harus</w:t>
            </w:r>
            <w:proofErr w:type="spellEnd"/>
            <w:r w:rsidRPr="002D1D41">
              <w:rPr>
                <w:rFonts w:ascii="Century Gothic" w:hAnsi="Century Gothic"/>
                <w:w w:val="90"/>
                <w:sz w:val="20"/>
                <w:szCs w:val="20"/>
              </w:rPr>
              <w:t xml:space="preserve"> </w:t>
            </w:r>
            <w:proofErr w:type="spellStart"/>
            <w:r w:rsidRPr="002D1D41">
              <w:rPr>
                <w:rFonts w:ascii="Century Gothic" w:hAnsi="Century Gothic"/>
                <w:w w:val="85"/>
                <w:sz w:val="20"/>
                <w:szCs w:val="20"/>
              </w:rPr>
              <w:t>ditentukan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saat</w:t>
            </w:r>
            <w:proofErr w:type="spellEnd"/>
            <w:r w:rsidRPr="002D1D41">
              <w:rPr>
                <w:rFonts w:ascii="Century Gothic" w:hAnsi="Century Gothic"/>
                <w:w w:val="85"/>
                <w:sz w:val="20"/>
                <w:szCs w:val="20"/>
              </w:rPr>
              <w:t xml:space="preserve"> </w:t>
            </w:r>
            <w:proofErr w:type="spellStart"/>
            <w:r w:rsidR="008C5860" w:rsidRPr="002D1D41">
              <w:rPr>
                <w:rFonts w:ascii="Century Gothic" w:hAnsi="Century Gothic"/>
                <w:w w:val="85"/>
                <w:sz w:val="20"/>
                <w:szCs w:val="20"/>
              </w:rPr>
              <w:t>menentukan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peralatan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95"/>
                <w:sz w:val="20"/>
                <w:szCs w:val="20"/>
              </w:rPr>
              <w:t>baru</w:t>
            </w:r>
            <w:proofErr w:type="spellEnd"/>
            <w:r w:rsidRPr="002D1D41">
              <w:rPr>
                <w:rFonts w:ascii="Century Gothic" w:hAnsi="Century Gothic"/>
                <w:w w:val="95"/>
                <w:sz w:val="20"/>
                <w:szCs w:val="20"/>
              </w:rPr>
              <w:t>.</w:t>
            </w:r>
          </w:p>
        </w:tc>
        <w:tc>
          <w:tcPr>
            <w:tcW w:w="1803" w:type="dxa"/>
            <w:tcBorders>
              <w:bottom w:val="single" w:sz="8" w:space="0" w:color="000000"/>
            </w:tcBorders>
          </w:tcPr>
          <w:p w14:paraId="52727D12" w14:textId="77777777" w:rsidR="009B2DD7" w:rsidRPr="002D1D41" w:rsidRDefault="009B2DD7">
            <w:pPr>
              <w:pStyle w:val="TableParagraph"/>
              <w:rPr>
                <w:rFonts w:ascii="Century Gothic" w:hAnsi="Century Gothic"/>
                <w:sz w:val="20"/>
                <w:szCs w:val="20"/>
              </w:rPr>
            </w:pPr>
          </w:p>
        </w:tc>
        <w:tc>
          <w:tcPr>
            <w:tcW w:w="3231" w:type="dxa"/>
            <w:tcBorders>
              <w:bottom w:val="single" w:sz="8" w:space="0" w:color="000000"/>
            </w:tcBorders>
          </w:tcPr>
          <w:p w14:paraId="0D34EBCA" w14:textId="77777777" w:rsidR="009B2DD7" w:rsidRPr="002D1D41" w:rsidRDefault="009B2DD7">
            <w:pPr>
              <w:pStyle w:val="TableParagraph"/>
              <w:rPr>
                <w:rFonts w:ascii="Century Gothic" w:hAnsi="Century Gothic"/>
                <w:sz w:val="20"/>
                <w:szCs w:val="20"/>
              </w:rPr>
            </w:pPr>
          </w:p>
        </w:tc>
      </w:tr>
    </w:tbl>
    <w:p w14:paraId="22BBE108" w14:textId="77777777" w:rsidR="009B2DD7" w:rsidRPr="002D1D41" w:rsidRDefault="009B2DD7">
      <w:pPr>
        <w:rPr>
          <w:rFonts w:ascii="Century Gothic" w:hAnsi="Century Gothic"/>
          <w:sz w:val="20"/>
          <w:szCs w:val="20"/>
        </w:rPr>
        <w:sectPr w:rsidR="009B2DD7" w:rsidRPr="002D1D41" w:rsidSect="002C464E">
          <w:pgSz w:w="11920" w:h="16850"/>
          <w:pgMar w:top="1640" w:right="840" w:bottom="280" w:left="900" w:header="454" w:footer="1008" w:gutter="0"/>
          <w:cols w:space="720"/>
          <w:docGrid w:linePitch="299"/>
        </w:sectPr>
      </w:pPr>
    </w:p>
    <w:p w14:paraId="1CB4B48B" w14:textId="77777777" w:rsidR="009B2DD7" w:rsidRPr="002D1D41" w:rsidRDefault="009B2DD7">
      <w:pPr>
        <w:spacing w:before="10"/>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3217"/>
        <w:gridCol w:w="1714"/>
        <w:gridCol w:w="3323"/>
      </w:tblGrid>
      <w:tr w:rsidR="00F84B12" w:rsidRPr="002D1D41" w14:paraId="51B08043" w14:textId="77777777">
        <w:trPr>
          <w:trHeight w:val="2409"/>
        </w:trPr>
        <w:tc>
          <w:tcPr>
            <w:tcW w:w="1678" w:type="dxa"/>
            <w:shd w:val="clear" w:color="auto" w:fill="D4E9B0"/>
          </w:tcPr>
          <w:p w14:paraId="5B7EFAA8" w14:textId="77777777" w:rsidR="009B2DD7" w:rsidRPr="002D1D41" w:rsidRDefault="00FE1A76">
            <w:pPr>
              <w:pStyle w:val="TableParagraph"/>
              <w:spacing w:before="63"/>
              <w:ind w:left="110"/>
              <w:rPr>
                <w:rFonts w:ascii="Century Gothic" w:hAnsi="Century Gothic"/>
                <w:b/>
                <w:sz w:val="20"/>
                <w:szCs w:val="20"/>
              </w:rPr>
            </w:pPr>
            <w:r w:rsidRPr="002D1D41">
              <w:rPr>
                <w:rFonts w:ascii="Century Gothic" w:hAnsi="Century Gothic"/>
                <w:b/>
                <w:w w:val="105"/>
                <w:sz w:val="20"/>
                <w:szCs w:val="20"/>
              </w:rPr>
              <w:t>4.7.2</w:t>
            </w:r>
          </w:p>
        </w:tc>
        <w:tc>
          <w:tcPr>
            <w:tcW w:w="3217" w:type="dxa"/>
          </w:tcPr>
          <w:p w14:paraId="3162E7C8" w14:textId="77777777" w:rsidR="008C5860" w:rsidRPr="002D1D41" w:rsidRDefault="008C5860" w:rsidP="008C5860">
            <w:pPr>
              <w:pStyle w:val="TableParagraph"/>
              <w:ind w:left="107" w:right="185"/>
              <w:rPr>
                <w:rFonts w:ascii="Century Gothic" w:hAnsi="Century Gothic"/>
                <w:sz w:val="20"/>
                <w:szCs w:val="20"/>
              </w:rPr>
            </w:pPr>
            <w:proofErr w:type="spellStart"/>
            <w:r w:rsidRPr="002D1D41">
              <w:rPr>
                <w:rFonts w:ascii="Century Gothic" w:hAnsi="Century Gothic"/>
                <w:sz w:val="20"/>
                <w:szCs w:val="20"/>
              </w:rPr>
              <w:t>Selain</w:t>
            </w:r>
            <w:proofErr w:type="spellEnd"/>
            <w:r w:rsidRPr="002D1D41">
              <w:rPr>
                <w:rFonts w:ascii="Century Gothic" w:hAnsi="Century Gothic"/>
                <w:sz w:val="20"/>
                <w:szCs w:val="20"/>
              </w:rPr>
              <w:t xml:space="preserve"> program </w:t>
            </w:r>
            <w:proofErr w:type="spellStart"/>
            <w:r w:rsidRPr="002D1D41">
              <w:rPr>
                <w:rFonts w:ascii="Century Gothic" w:hAnsi="Century Gothic"/>
                <w:sz w:val="20"/>
                <w:szCs w:val="20"/>
              </w:rPr>
              <w:t>pemeliharaan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direncanakan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jika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oleh </w:t>
            </w:r>
            <w:proofErr w:type="spellStart"/>
            <w:r w:rsidRPr="002D1D41">
              <w:rPr>
                <w:rFonts w:ascii="Century Gothic" w:hAnsi="Century Gothic"/>
                <w:sz w:val="20"/>
                <w:szCs w:val="20"/>
              </w:rPr>
              <w:t>benda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asing</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timbul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akibat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kerusakan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diadakan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pemeriksaan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pada interval yang </w:t>
            </w:r>
            <w:proofErr w:type="spellStart"/>
            <w:r w:rsidRPr="002D1D41">
              <w:rPr>
                <w:rFonts w:ascii="Century Gothic" w:hAnsi="Century Gothic"/>
                <w:sz w:val="20"/>
                <w:szCs w:val="20"/>
              </w:rPr>
              <w:t>telah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ditentukan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hasil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inspeksi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didokumentasikan</w:t>
            </w:r>
            <w:proofErr w:type="spellEnd"/>
            <w:r w:rsidRPr="002D1D41">
              <w:rPr>
                <w:rFonts w:ascii="Century Gothic" w:hAnsi="Century Gothic"/>
                <w:spacing w:val="-2"/>
                <w:sz w:val="20"/>
                <w:szCs w:val="20"/>
              </w:rPr>
              <w:t xml:space="preserve"> </w:t>
            </w:r>
            <w:r w:rsidRPr="002D1D41">
              <w:rPr>
                <w:rFonts w:ascii="Century Gothic" w:hAnsi="Century Gothic"/>
                <w:sz w:val="20"/>
                <w:szCs w:val="20"/>
              </w:rPr>
              <w:t>dan</w:t>
            </w:r>
          </w:p>
          <w:p w14:paraId="3A62BAF3" w14:textId="77777777" w:rsidR="009B2DD7" w:rsidRPr="002D1D41" w:rsidRDefault="008C5860" w:rsidP="008C5860">
            <w:pPr>
              <w:pStyle w:val="TableParagraph"/>
              <w:spacing w:before="27"/>
              <w:ind w:left="112" w:right="-1"/>
              <w:rPr>
                <w:rFonts w:ascii="Century Gothic" w:hAnsi="Century Gothic"/>
                <w:sz w:val="20"/>
                <w:szCs w:val="20"/>
              </w:rPr>
            </w:pPr>
            <w:proofErr w:type="spellStart"/>
            <w:r w:rsidRPr="002D1D41">
              <w:rPr>
                <w:rFonts w:ascii="Century Gothic" w:hAnsi="Century Gothic"/>
                <w:sz w:val="20"/>
                <w:szCs w:val="20"/>
              </w:rPr>
              <w:t>tindakan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diambil</w:t>
            </w:r>
            <w:proofErr w:type="spellEnd"/>
            <w:r w:rsidRPr="002D1D41">
              <w:rPr>
                <w:rFonts w:ascii="Century Gothic" w:hAnsi="Century Gothic"/>
                <w:sz w:val="20"/>
                <w:szCs w:val="20"/>
              </w:rPr>
              <w:t>.</w:t>
            </w:r>
          </w:p>
        </w:tc>
        <w:tc>
          <w:tcPr>
            <w:tcW w:w="1714" w:type="dxa"/>
          </w:tcPr>
          <w:p w14:paraId="78AAC734" w14:textId="77777777" w:rsidR="009B2DD7" w:rsidRPr="002D1D41" w:rsidRDefault="009B2DD7">
            <w:pPr>
              <w:pStyle w:val="TableParagraph"/>
              <w:rPr>
                <w:rFonts w:ascii="Century Gothic" w:hAnsi="Century Gothic"/>
                <w:sz w:val="20"/>
                <w:szCs w:val="20"/>
              </w:rPr>
            </w:pPr>
          </w:p>
        </w:tc>
        <w:tc>
          <w:tcPr>
            <w:tcW w:w="3323" w:type="dxa"/>
          </w:tcPr>
          <w:p w14:paraId="4AA9084E" w14:textId="77777777" w:rsidR="009B2DD7" w:rsidRPr="002D1D41" w:rsidRDefault="009B2DD7">
            <w:pPr>
              <w:pStyle w:val="TableParagraph"/>
              <w:rPr>
                <w:rFonts w:ascii="Century Gothic" w:hAnsi="Century Gothic"/>
                <w:sz w:val="20"/>
                <w:szCs w:val="20"/>
              </w:rPr>
            </w:pPr>
          </w:p>
        </w:tc>
      </w:tr>
      <w:tr w:rsidR="00F84B12" w:rsidRPr="002D1D41" w14:paraId="72494302" w14:textId="77777777">
        <w:trPr>
          <w:trHeight w:val="4382"/>
        </w:trPr>
        <w:tc>
          <w:tcPr>
            <w:tcW w:w="1678" w:type="dxa"/>
            <w:shd w:val="clear" w:color="auto" w:fill="D4E9B0"/>
          </w:tcPr>
          <w:p w14:paraId="7B3561B4"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4.7.4</w:t>
            </w:r>
          </w:p>
        </w:tc>
        <w:tc>
          <w:tcPr>
            <w:tcW w:w="3217" w:type="dxa"/>
          </w:tcPr>
          <w:p w14:paraId="49F22EA6" w14:textId="77777777" w:rsidR="008C5860" w:rsidRPr="002D1D41" w:rsidRDefault="008C5860" w:rsidP="008C5860">
            <w:pPr>
              <w:pStyle w:val="TableParagraph"/>
              <w:ind w:left="107" w:right="279"/>
              <w:rPr>
                <w:rFonts w:ascii="Century Gothic" w:hAnsi="Century Gothic"/>
                <w:sz w:val="20"/>
                <w:szCs w:val="20"/>
              </w:rPr>
            </w:pPr>
            <w:r w:rsidRPr="002D1D41">
              <w:rPr>
                <w:rFonts w:ascii="Century Gothic" w:hAnsi="Century Gothic"/>
                <w:sz w:val="20"/>
                <w:szCs w:val="20"/>
              </w:rPr>
              <w:t xml:space="preserve">Unit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w:t>
            </w:r>
            <w:proofErr w:type="spellStart"/>
            <w:r w:rsidRPr="002D1D41">
              <w:rPr>
                <w:rFonts w:ascii="Century Gothic" w:hAnsi="Century Gothic"/>
                <w:sz w:val="20"/>
                <w:szCs w:val="20"/>
              </w:rPr>
              <w:t>pabrik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bahwa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legalitas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tidak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terancam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selama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operasi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pemeliharaan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pembersihan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w:t>
            </w:r>
            <w:r w:rsidR="00756F7F" w:rsidRPr="002D1D41">
              <w:rPr>
                <w:rFonts w:ascii="Century Gothic" w:hAnsi="Century Gothic"/>
                <w:sz w:val="20"/>
                <w:szCs w:val="20"/>
              </w:rPr>
              <w:t>erjalan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Pekerjaan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pemeliharaan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diikuti</w:t>
            </w:r>
            <w:proofErr w:type="spellEnd"/>
            <w:r w:rsidRPr="002D1D41">
              <w:rPr>
                <w:rFonts w:ascii="Century Gothic" w:hAnsi="Century Gothic"/>
                <w:sz w:val="20"/>
                <w:szCs w:val="20"/>
              </w:rPr>
              <w:t xml:space="preserve"> oleh </w:t>
            </w: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w:t>
            </w:r>
            <w:r w:rsidR="00AE3F7E" w:rsidRPr="002D1D41">
              <w:rPr>
                <w:rFonts w:ascii="Century Gothic" w:hAnsi="Century Gothic"/>
                <w:i/>
                <w:sz w:val="20"/>
                <w:szCs w:val="20"/>
                <w:lang w:val="id-ID"/>
              </w:rPr>
              <w:t>Hygiene Clearance</w:t>
            </w:r>
            <w:r w:rsidRPr="002D1D41">
              <w:rPr>
                <w:rFonts w:ascii="Century Gothic" w:hAnsi="Century Gothic"/>
                <w:sz w:val="20"/>
                <w:szCs w:val="20"/>
              </w:rPr>
              <w:t xml:space="preserve"> yang </w:t>
            </w:r>
            <w:proofErr w:type="spellStart"/>
            <w:r w:rsidRPr="002D1D41">
              <w:rPr>
                <w:rFonts w:ascii="Century Gothic" w:hAnsi="Century Gothic"/>
                <w:sz w:val="20"/>
                <w:szCs w:val="20"/>
              </w:rPr>
              <w:t>terdokumentasi</w:t>
            </w:r>
            <w:proofErr w:type="spellEnd"/>
            <w:r w:rsidRPr="002D1D41">
              <w:rPr>
                <w:rFonts w:ascii="Century Gothic" w:hAnsi="Century Gothic"/>
                <w:sz w:val="20"/>
                <w:szCs w:val="20"/>
              </w:rPr>
              <w:t>.</w:t>
            </w:r>
          </w:p>
          <w:p w14:paraId="6AF484AC" w14:textId="77777777" w:rsidR="008C5860" w:rsidRPr="002D1D41" w:rsidRDefault="008C5860" w:rsidP="008C5860">
            <w:pPr>
              <w:pStyle w:val="TableParagraph"/>
              <w:ind w:left="107" w:right="279"/>
              <w:rPr>
                <w:rFonts w:ascii="Century Gothic" w:hAnsi="Century Gothic"/>
                <w:sz w:val="20"/>
                <w:szCs w:val="20"/>
              </w:rPr>
            </w:pPr>
          </w:p>
          <w:p w14:paraId="4192A9AE" w14:textId="77777777" w:rsidR="009B2DD7" w:rsidRPr="002D1D41" w:rsidRDefault="008C5860" w:rsidP="008C5860">
            <w:pPr>
              <w:pStyle w:val="TableParagraph"/>
              <w:ind w:left="112"/>
              <w:rPr>
                <w:rFonts w:ascii="Century Gothic" w:hAnsi="Century Gothic"/>
                <w:sz w:val="20"/>
                <w:szCs w:val="20"/>
              </w:rPr>
            </w:pP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mesin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diperiksa</w:t>
            </w:r>
            <w:proofErr w:type="spellEnd"/>
            <w:r w:rsidRPr="002D1D41">
              <w:rPr>
                <w:rFonts w:ascii="Century Gothic" w:hAnsi="Century Gothic"/>
                <w:sz w:val="20"/>
                <w:szCs w:val="20"/>
              </w:rPr>
              <w:t xml:space="preserve"> oleh </w:t>
            </w:r>
            <w:proofErr w:type="spellStart"/>
            <w:r w:rsidRPr="002D1D41">
              <w:rPr>
                <w:rFonts w:ascii="Century Gothic" w:hAnsi="Century Gothic"/>
                <w:sz w:val="20"/>
                <w:szCs w:val="20"/>
              </w:rPr>
              <w:t>anggota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staf</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berwenang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mengkonfirmasi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eliminasi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sebelum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diterima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kembali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operasi</w:t>
            </w:r>
            <w:proofErr w:type="spellEnd"/>
            <w:r w:rsidRPr="002D1D41">
              <w:rPr>
                <w:rFonts w:ascii="Century Gothic" w:hAnsi="Century Gothic"/>
                <w:sz w:val="20"/>
                <w:szCs w:val="20"/>
              </w:rPr>
              <w:t>.</w:t>
            </w:r>
          </w:p>
        </w:tc>
        <w:tc>
          <w:tcPr>
            <w:tcW w:w="1714" w:type="dxa"/>
          </w:tcPr>
          <w:p w14:paraId="328440F8" w14:textId="77777777" w:rsidR="009B2DD7" w:rsidRPr="002D1D41" w:rsidRDefault="009B2DD7">
            <w:pPr>
              <w:pStyle w:val="TableParagraph"/>
              <w:rPr>
                <w:rFonts w:ascii="Century Gothic" w:hAnsi="Century Gothic"/>
                <w:sz w:val="20"/>
                <w:szCs w:val="20"/>
              </w:rPr>
            </w:pPr>
          </w:p>
        </w:tc>
        <w:tc>
          <w:tcPr>
            <w:tcW w:w="3323" w:type="dxa"/>
          </w:tcPr>
          <w:p w14:paraId="16BD2BE2" w14:textId="77777777" w:rsidR="009B2DD7" w:rsidRPr="002D1D41" w:rsidRDefault="009B2DD7">
            <w:pPr>
              <w:pStyle w:val="TableParagraph"/>
              <w:rPr>
                <w:rFonts w:ascii="Century Gothic" w:hAnsi="Century Gothic"/>
                <w:sz w:val="20"/>
                <w:szCs w:val="20"/>
              </w:rPr>
            </w:pPr>
          </w:p>
        </w:tc>
      </w:tr>
      <w:tr w:rsidR="00F84B12" w:rsidRPr="002D1D41" w14:paraId="64DFE072" w14:textId="77777777">
        <w:trPr>
          <w:trHeight w:val="530"/>
        </w:trPr>
        <w:tc>
          <w:tcPr>
            <w:tcW w:w="1678" w:type="dxa"/>
            <w:shd w:val="clear" w:color="auto" w:fill="92D050"/>
          </w:tcPr>
          <w:p w14:paraId="7F9C8F9F"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4.8</w:t>
            </w:r>
          </w:p>
        </w:tc>
        <w:tc>
          <w:tcPr>
            <w:tcW w:w="8254" w:type="dxa"/>
            <w:gridSpan w:val="3"/>
            <w:shd w:val="clear" w:color="auto" w:fill="92D050"/>
          </w:tcPr>
          <w:p w14:paraId="343EB62E" w14:textId="77777777" w:rsidR="009B2DD7" w:rsidRPr="002D1D41" w:rsidRDefault="008C5860">
            <w:pPr>
              <w:pStyle w:val="TableParagraph"/>
              <w:spacing w:before="28"/>
              <w:ind w:left="112"/>
              <w:rPr>
                <w:rFonts w:ascii="Century Gothic" w:hAnsi="Century Gothic"/>
                <w:sz w:val="20"/>
                <w:szCs w:val="20"/>
              </w:rPr>
            </w:pP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w:t>
            </w:r>
            <w:r w:rsidR="00FE1A76" w:rsidRPr="002D1D41">
              <w:rPr>
                <w:rFonts w:ascii="Century Gothic" w:hAnsi="Century Gothic"/>
                <w:sz w:val="20"/>
                <w:szCs w:val="20"/>
              </w:rPr>
              <w:t>taf</w:t>
            </w:r>
            <w:proofErr w:type="spellEnd"/>
          </w:p>
        </w:tc>
      </w:tr>
      <w:tr w:rsidR="00F84B12" w:rsidRPr="002D1D41" w14:paraId="4291FCF9" w14:textId="77777777">
        <w:trPr>
          <w:trHeight w:val="1405"/>
        </w:trPr>
        <w:tc>
          <w:tcPr>
            <w:tcW w:w="1678" w:type="dxa"/>
            <w:shd w:val="clear" w:color="auto" w:fill="D4E9B0"/>
          </w:tcPr>
          <w:p w14:paraId="7BB2582B" w14:textId="77777777" w:rsidR="009B2DD7" w:rsidRPr="002D1D41" w:rsidRDefault="009713E3">
            <w:pPr>
              <w:pStyle w:val="TableParagraph"/>
              <w:spacing w:before="99"/>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254" w:type="dxa"/>
            <w:gridSpan w:val="3"/>
            <w:shd w:val="clear" w:color="auto" w:fill="D4E9B0"/>
          </w:tcPr>
          <w:p w14:paraId="03ED52E6" w14:textId="77777777" w:rsidR="009B2DD7" w:rsidRPr="002D1D41" w:rsidRDefault="008C5860">
            <w:pPr>
              <w:pStyle w:val="TableParagraph"/>
              <w:spacing w:before="27"/>
              <w:ind w:left="112" w:right="409"/>
              <w:jc w:val="both"/>
              <w:rPr>
                <w:rFonts w:ascii="Century Gothic" w:hAnsi="Century Gothic"/>
                <w:sz w:val="20"/>
                <w:szCs w:val="20"/>
              </w:rPr>
            </w:pP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staf</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memadai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mengakomodasi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jumlah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personil</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diperlukan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dirancang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serta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dioperasikan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meminimalkan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dijaga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kondisi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baik</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bersih</w:t>
            </w:r>
            <w:proofErr w:type="spellEnd"/>
            <w:r w:rsidRPr="002D1D41">
              <w:rPr>
                <w:rFonts w:ascii="Century Gothic" w:hAnsi="Century Gothic"/>
                <w:sz w:val="20"/>
                <w:szCs w:val="20"/>
              </w:rPr>
              <w:t>.</w:t>
            </w:r>
          </w:p>
        </w:tc>
      </w:tr>
      <w:tr w:rsidR="00F84B12" w:rsidRPr="002D1D41" w14:paraId="2A7EAB42" w14:textId="77777777">
        <w:trPr>
          <w:trHeight w:val="530"/>
        </w:trPr>
        <w:tc>
          <w:tcPr>
            <w:tcW w:w="1678" w:type="dxa"/>
            <w:shd w:val="clear" w:color="auto" w:fill="D4E9B0"/>
          </w:tcPr>
          <w:p w14:paraId="75A2B7DE"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Ayat</w:t>
            </w:r>
          </w:p>
        </w:tc>
        <w:tc>
          <w:tcPr>
            <w:tcW w:w="3217" w:type="dxa"/>
          </w:tcPr>
          <w:p w14:paraId="7E74B090" w14:textId="77777777" w:rsidR="009B2DD7" w:rsidRPr="002D1D41" w:rsidRDefault="00FE1A76">
            <w:pPr>
              <w:pStyle w:val="TableParagraph"/>
              <w:spacing w:before="6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714" w:type="dxa"/>
          </w:tcPr>
          <w:p w14:paraId="5DA67A53" w14:textId="77777777" w:rsidR="009B2DD7" w:rsidRPr="002D1D41" w:rsidRDefault="00FE1A76">
            <w:pPr>
              <w:pStyle w:val="TableParagraph"/>
              <w:spacing w:before="61"/>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323" w:type="dxa"/>
          </w:tcPr>
          <w:p w14:paraId="56AF9F4A" w14:textId="77777777" w:rsidR="009B2DD7" w:rsidRPr="002D1D41" w:rsidRDefault="009B2DD7">
            <w:pPr>
              <w:pStyle w:val="TableParagraph"/>
              <w:rPr>
                <w:rFonts w:ascii="Century Gothic" w:hAnsi="Century Gothic"/>
                <w:sz w:val="20"/>
                <w:szCs w:val="20"/>
              </w:rPr>
            </w:pPr>
          </w:p>
        </w:tc>
      </w:tr>
      <w:tr w:rsidR="00F84B12" w:rsidRPr="002D1D41" w14:paraId="6C3EAAFE" w14:textId="77777777">
        <w:trPr>
          <w:trHeight w:val="2570"/>
        </w:trPr>
        <w:tc>
          <w:tcPr>
            <w:tcW w:w="1678" w:type="dxa"/>
            <w:shd w:val="clear" w:color="auto" w:fill="D4E9B0"/>
          </w:tcPr>
          <w:p w14:paraId="587CC07E"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4.8.3</w:t>
            </w:r>
          </w:p>
        </w:tc>
        <w:tc>
          <w:tcPr>
            <w:tcW w:w="3217" w:type="dxa"/>
          </w:tcPr>
          <w:p w14:paraId="44F1807C" w14:textId="77777777" w:rsidR="009B2DD7" w:rsidRPr="002D1D41" w:rsidRDefault="008C5860">
            <w:pPr>
              <w:pStyle w:val="TableParagraph"/>
              <w:spacing w:before="27"/>
              <w:ind w:left="112" w:right="108"/>
              <w:rPr>
                <w:rFonts w:ascii="Century Gothic" w:hAnsi="Century Gothic"/>
                <w:sz w:val="20"/>
                <w:szCs w:val="20"/>
              </w:rPr>
            </w:pPr>
            <w:proofErr w:type="spellStart"/>
            <w:r w:rsidRPr="002D1D41">
              <w:rPr>
                <w:rFonts w:ascii="Century Gothic" w:hAnsi="Century Gothic"/>
                <w:sz w:val="20"/>
                <w:szCs w:val="20"/>
              </w:rPr>
              <w:t>Pakaian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luar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ruangan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barang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pribadi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lainnya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disimpan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terpisah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pakaian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ganti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tersedia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memisahkan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pakaian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bersih</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kotor</w:t>
            </w:r>
            <w:proofErr w:type="spellEnd"/>
            <w:r w:rsidRPr="002D1D41">
              <w:rPr>
                <w:rFonts w:ascii="Century Gothic" w:hAnsi="Century Gothic"/>
                <w:sz w:val="20"/>
                <w:szCs w:val="20"/>
              </w:rPr>
              <w:t>.</w:t>
            </w:r>
          </w:p>
        </w:tc>
        <w:tc>
          <w:tcPr>
            <w:tcW w:w="1714" w:type="dxa"/>
          </w:tcPr>
          <w:p w14:paraId="7FDADF4C" w14:textId="77777777" w:rsidR="009B2DD7" w:rsidRPr="002D1D41" w:rsidRDefault="009B2DD7">
            <w:pPr>
              <w:pStyle w:val="TableParagraph"/>
              <w:rPr>
                <w:rFonts w:ascii="Century Gothic" w:hAnsi="Century Gothic"/>
                <w:sz w:val="20"/>
                <w:szCs w:val="20"/>
              </w:rPr>
            </w:pPr>
          </w:p>
        </w:tc>
        <w:tc>
          <w:tcPr>
            <w:tcW w:w="3323" w:type="dxa"/>
          </w:tcPr>
          <w:p w14:paraId="0AB5670A" w14:textId="77777777" w:rsidR="009B2DD7" w:rsidRPr="002D1D41" w:rsidRDefault="009B2DD7">
            <w:pPr>
              <w:pStyle w:val="TableParagraph"/>
              <w:rPr>
                <w:rFonts w:ascii="Century Gothic" w:hAnsi="Century Gothic"/>
                <w:sz w:val="20"/>
                <w:szCs w:val="20"/>
              </w:rPr>
            </w:pPr>
          </w:p>
        </w:tc>
      </w:tr>
    </w:tbl>
    <w:p w14:paraId="3B32D39A" w14:textId="77777777" w:rsidR="009B2DD7" w:rsidRPr="002D1D41" w:rsidRDefault="009B2DD7">
      <w:pPr>
        <w:rPr>
          <w:rFonts w:ascii="Century Gothic" w:hAnsi="Century Gothic"/>
          <w:sz w:val="20"/>
          <w:szCs w:val="20"/>
        </w:rPr>
        <w:sectPr w:rsidR="009B2DD7" w:rsidRPr="002D1D41">
          <w:pgSz w:w="11920" w:h="16850"/>
          <w:pgMar w:top="1640" w:right="840" w:bottom="1120" w:left="900" w:header="454" w:footer="926" w:gutter="0"/>
          <w:pgNumType w:start="18"/>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3217"/>
        <w:gridCol w:w="1694"/>
        <w:gridCol w:w="110"/>
        <w:gridCol w:w="3232"/>
      </w:tblGrid>
      <w:tr w:rsidR="00F84B12" w:rsidRPr="002D1D41" w14:paraId="1E4050FA" w14:textId="77777777" w:rsidTr="009A3A67">
        <w:trPr>
          <w:trHeight w:val="7083"/>
        </w:trPr>
        <w:tc>
          <w:tcPr>
            <w:tcW w:w="1678" w:type="dxa"/>
            <w:shd w:val="clear" w:color="auto" w:fill="D4E9B0"/>
          </w:tcPr>
          <w:p w14:paraId="27EC8234"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4.8.5</w:t>
            </w:r>
          </w:p>
        </w:tc>
        <w:tc>
          <w:tcPr>
            <w:tcW w:w="3217" w:type="dxa"/>
          </w:tcPr>
          <w:p w14:paraId="374BD4C4" w14:textId="77777777" w:rsidR="008C5860" w:rsidRPr="002D1D41" w:rsidRDefault="008C5860" w:rsidP="008C5860">
            <w:pPr>
              <w:ind w:left="192" w:right="140"/>
              <w:rPr>
                <w:rFonts w:ascii="Century Gothic" w:hAnsi="Century Gothic"/>
                <w:sz w:val="20"/>
                <w:szCs w:val="20"/>
              </w:rPr>
            </w:pPr>
            <w:r w:rsidRPr="002D1D41">
              <w:rPr>
                <w:rFonts w:ascii="Century Gothic" w:hAnsi="Century Gothic"/>
                <w:sz w:val="20"/>
                <w:szCs w:val="20"/>
              </w:rPr>
              <w:t xml:space="preserve">Toilet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dipisahkan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memadai</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tidak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terbuka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langsung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w:t>
            </w:r>
            <w:proofErr w:type="spellEnd"/>
            <w:r w:rsidRPr="002D1D41">
              <w:rPr>
                <w:rFonts w:ascii="Century Gothic" w:hAnsi="Century Gothic"/>
                <w:sz w:val="20"/>
                <w:szCs w:val="20"/>
              </w:rPr>
              <w:t xml:space="preserve"> area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pengemasan</w:t>
            </w:r>
            <w:proofErr w:type="spellEnd"/>
            <w:r w:rsidRPr="002D1D41">
              <w:rPr>
                <w:rFonts w:ascii="Century Gothic" w:hAnsi="Century Gothic"/>
                <w:sz w:val="20"/>
                <w:szCs w:val="20"/>
              </w:rPr>
              <w:t xml:space="preserve">. Toilet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dilengkapi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pencucian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tangan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terdiri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w:t>
            </w:r>
          </w:p>
          <w:p w14:paraId="732E2ECE" w14:textId="77777777" w:rsidR="008C5860" w:rsidRPr="002D1D41" w:rsidRDefault="004F0C72" w:rsidP="008C5860">
            <w:pPr>
              <w:pStyle w:val="ListParagraph"/>
              <w:widowControl/>
              <w:numPr>
                <w:ilvl w:val="0"/>
                <w:numId w:val="46"/>
              </w:numPr>
              <w:autoSpaceDE/>
              <w:autoSpaceDN/>
              <w:spacing w:after="200"/>
              <w:ind w:left="462" w:right="140" w:hanging="180"/>
              <w:contextualSpacing/>
              <w:rPr>
                <w:rFonts w:ascii="Century Gothic" w:hAnsi="Century Gothic"/>
                <w:sz w:val="20"/>
                <w:szCs w:val="20"/>
              </w:rPr>
            </w:pPr>
            <w:r w:rsidRPr="002D1D41">
              <w:rPr>
                <w:rFonts w:ascii="Century Gothic" w:hAnsi="Century Gothic"/>
                <w:sz w:val="20"/>
                <w:szCs w:val="20"/>
                <w:lang w:val="id-ID"/>
              </w:rPr>
              <w:t>tempat cuci tangan yang dilengkapi</w:t>
            </w:r>
            <w:r w:rsidR="008C5860" w:rsidRPr="002D1D41">
              <w:rPr>
                <w:rFonts w:ascii="Century Gothic" w:hAnsi="Century Gothic"/>
                <w:sz w:val="20"/>
                <w:szCs w:val="20"/>
              </w:rPr>
              <w:t xml:space="preserve"> </w:t>
            </w:r>
            <w:proofErr w:type="spellStart"/>
            <w:r w:rsidR="008C5860" w:rsidRPr="002D1D41">
              <w:rPr>
                <w:rFonts w:ascii="Century Gothic" w:hAnsi="Century Gothic"/>
                <w:sz w:val="20"/>
                <w:szCs w:val="20"/>
              </w:rPr>
              <w:t>dengan</w:t>
            </w:r>
            <w:proofErr w:type="spellEnd"/>
            <w:r w:rsidR="008C5860" w:rsidRPr="002D1D41">
              <w:rPr>
                <w:rFonts w:ascii="Century Gothic" w:hAnsi="Century Gothic"/>
                <w:sz w:val="20"/>
                <w:szCs w:val="20"/>
              </w:rPr>
              <w:t xml:space="preserve"> </w:t>
            </w:r>
            <w:proofErr w:type="spellStart"/>
            <w:r w:rsidR="008C5860" w:rsidRPr="002D1D41">
              <w:rPr>
                <w:rFonts w:ascii="Century Gothic" w:hAnsi="Century Gothic"/>
                <w:sz w:val="20"/>
                <w:szCs w:val="20"/>
              </w:rPr>
              <w:t>sabun</w:t>
            </w:r>
            <w:proofErr w:type="spellEnd"/>
            <w:r w:rsidR="008C5860" w:rsidRPr="002D1D41">
              <w:rPr>
                <w:rFonts w:ascii="Century Gothic" w:hAnsi="Century Gothic"/>
                <w:sz w:val="20"/>
                <w:szCs w:val="20"/>
              </w:rPr>
              <w:t xml:space="preserve"> dan air pada </w:t>
            </w:r>
            <w:proofErr w:type="spellStart"/>
            <w:r w:rsidR="008C5860" w:rsidRPr="002D1D41">
              <w:rPr>
                <w:rFonts w:ascii="Century Gothic" w:hAnsi="Century Gothic"/>
                <w:sz w:val="20"/>
                <w:szCs w:val="20"/>
              </w:rPr>
              <w:t>suhu</w:t>
            </w:r>
            <w:proofErr w:type="spellEnd"/>
            <w:r w:rsidR="008C5860" w:rsidRPr="002D1D41">
              <w:rPr>
                <w:rFonts w:ascii="Century Gothic" w:hAnsi="Century Gothic"/>
                <w:sz w:val="20"/>
                <w:szCs w:val="20"/>
              </w:rPr>
              <w:t xml:space="preserve"> yang </w:t>
            </w:r>
            <w:proofErr w:type="spellStart"/>
            <w:r w:rsidR="008C5860" w:rsidRPr="002D1D41">
              <w:rPr>
                <w:rFonts w:ascii="Century Gothic" w:hAnsi="Century Gothic"/>
                <w:sz w:val="20"/>
                <w:szCs w:val="20"/>
              </w:rPr>
              <w:t>sesuai</w:t>
            </w:r>
            <w:proofErr w:type="spellEnd"/>
          </w:p>
          <w:p w14:paraId="4DC6793D" w14:textId="77777777" w:rsidR="008C5860" w:rsidRPr="002D1D41" w:rsidRDefault="008C5860" w:rsidP="008C5860">
            <w:pPr>
              <w:pStyle w:val="ListParagraph"/>
              <w:widowControl/>
              <w:numPr>
                <w:ilvl w:val="0"/>
                <w:numId w:val="46"/>
              </w:numPr>
              <w:autoSpaceDE/>
              <w:autoSpaceDN/>
              <w:spacing w:after="200"/>
              <w:ind w:left="462" w:right="140" w:hanging="180"/>
              <w:contextualSpacing/>
              <w:rPr>
                <w:rFonts w:ascii="Century Gothic" w:hAnsi="Century Gothic"/>
                <w:sz w:val="20"/>
                <w:szCs w:val="20"/>
              </w:rPr>
            </w:pP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pengeringan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tangan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memadai</w:t>
            </w:r>
            <w:proofErr w:type="spellEnd"/>
          </w:p>
          <w:p w14:paraId="52260249" w14:textId="77777777" w:rsidR="008C5860" w:rsidRPr="002D1D41" w:rsidRDefault="008C5860" w:rsidP="008C5860">
            <w:pPr>
              <w:pStyle w:val="ListParagraph"/>
              <w:widowControl/>
              <w:numPr>
                <w:ilvl w:val="0"/>
                <w:numId w:val="46"/>
              </w:numPr>
              <w:autoSpaceDE/>
              <w:autoSpaceDN/>
              <w:spacing w:after="200"/>
              <w:ind w:left="462" w:right="140" w:hanging="180"/>
              <w:contextualSpacing/>
              <w:rPr>
                <w:rFonts w:ascii="Century Gothic" w:hAnsi="Century Gothic"/>
                <w:sz w:val="20"/>
                <w:szCs w:val="20"/>
              </w:rPr>
            </w:pPr>
            <w:r w:rsidRPr="002D1D41">
              <w:rPr>
                <w:rFonts w:ascii="Century Gothic" w:hAnsi="Century Gothic"/>
                <w:sz w:val="20"/>
                <w:szCs w:val="20"/>
              </w:rPr>
              <w:t xml:space="preserve">Poster </w:t>
            </w:r>
            <w:proofErr w:type="spellStart"/>
            <w:r w:rsidRPr="002D1D41">
              <w:rPr>
                <w:rFonts w:ascii="Century Gothic" w:hAnsi="Century Gothic"/>
                <w:sz w:val="20"/>
                <w:szCs w:val="20"/>
              </w:rPr>
              <w:t>peringatan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segera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mencuci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tangan</w:t>
            </w:r>
            <w:proofErr w:type="spellEnd"/>
            <w:r w:rsidRPr="002D1D41">
              <w:rPr>
                <w:rFonts w:ascii="Century Gothic" w:hAnsi="Century Gothic"/>
                <w:sz w:val="20"/>
                <w:szCs w:val="20"/>
              </w:rPr>
              <w:t>.</w:t>
            </w:r>
          </w:p>
          <w:p w14:paraId="17327E4B" w14:textId="77777777" w:rsidR="009B2DD7" w:rsidRPr="002D1D41" w:rsidRDefault="008C5860" w:rsidP="008C5860">
            <w:pPr>
              <w:pStyle w:val="TableParagraph"/>
              <w:ind w:left="112" w:right="462"/>
              <w:rPr>
                <w:rFonts w:ascii="Century Gothic" w:hAnsi="Century Gothic"/>
                <w:sz w:val="20"/>
                <w:szCs w:val="20"/>
              </w:rPr>
            </w:pPr>
            <w:r w:rsidRPr="002D1D41">
              <w:rPr>
                <w:rFonts w:ascii="Century Gothic" w:hAnsi="Century Gothic"/>
                <w:sz w:val="20"/>
                <w:szCs w:val="20"/>
              </w:rPr>
              <w:t xml:space="preserve">Jika </w:t>
            </w: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pencucian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tangan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toilet </w:t>
            </w:r>
            <w:proofErr w:type="spellStart"/>
            <w:r w:rsidRPr="002D1D41">
              <w:rPr>
                <w:rFonts w:ascii="Century Gothic" w:hAnsi="Century Gothic"/>
                <w:sz w:val="20"/>
                <w:szCs w:val="20"/>
              </w:rPr>
              <w:t>adalah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satu-satunya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disediakan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sebelum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memasuki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kembali</w:t>
            </w:r>
            <w:proofErr w:type="spellEnd"/>
            <w:r w:rsidRPr="002D1D41">
              <w:rPr>
                <w:rFonts w:ascii="Century Gothic" w:hAnsi="Century Gothic"/>
                <w:sz w:val="20"/>
                <w:szCs w:val="20"/>
              </w:rPr>
              <w:t xml:space="preserve"> area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persyaratan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klausa</w:t>
            </w:r>
            <w:proofErr w:type="spellEnd"/>
            <w:r w:rsidRPr="002D1D41">
              <w:rPr>
                <w:rFonts w:ascii="Century Gothic" w:hAnsi="Century Gothic"/>
                <w:sz w:val="20"/>
                <w:szCs w:val="20"/>
              </w:rPr>
              <w:t xml:space="preserve"> 4.8.4 </w:t>
            </w:r>
            <w:proofErr w:type="spellStart"/>
            <w:r w:rsidRPr="002D1D41">
              <w:rPr>
                <w:rFonts w:ascii="Century Gothic" w:hAnsi="Century Gothic"/>
                <w:sz w:val="20"/>
                <w:szCs w:val="20"/>
              </w:rPr>
              <w:t>berlaku</w:t>
            </w:r>
            <w:proofErr w:type="spellEnd"/>
            <w:r w:rsidRPr="002D1D41">
              <w:rPr>
                <w:rFonts w:ascii="Century Gothic" w:hAnsi="Century Gothic"/>
                <w:sz w:val="20"/>
                <w:szCs w:val="20"/>
              </w:rPr>
              <w:t xml:space="preserve"> dan poster </w:t>
            </w:r>
            <w:proofErr w:type="spellStart"/>
            <w:r w:rsidRPr="002D1D41">
              <w:rPr>
                <w:rFonts w:ascii="Century Gothic" w:hAnsi="Century Gothic"/>
                <w:sz w:val="20"/>
                <w:szCs w:val="20"/>
              </w:rPr>
              <w:t>peringatan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berada</w:t>
            </w:r>
            <w:proofErr w:type="spellEnd"/>
            <w:r w:rsidRPr="002D1D41">
              <w:rPr>
                <w:rFonts w:ascii="Century Gothic" w:hAnsi="Century Gothic"/>
                <w:sz w:val="20"/>
                <w:szCs w:val="20"/>
              </w:rPr>
              <w:t xml:space="preserve"> di </w:t>
            </w:r>
            <w:proofErr w:type="spellStart"/>
            <w:r w:rsidRPr="002D1D41">
              <w:rPr>
                <w:rFonts w:ascii="Century Gothic" w:hAnsi="Century Gothic"/>
                <w:sz w:val="20"/>
                <w:szCs w:val="20"/>
              </w:rPr>
              <w:t>tempat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mengarahkan</w:t>
            </w:r>
            <w:proofErr w:type="spellEnd"/>
            <w:r w:rsidRPr="002D1D41">
              <w:rPr>
                <w:rFonts w:ascii="Century Gothic" w:hAnsi="Century Gothic"/>
                <w:sz w:val="20"/>
                <w:szCs w:val="20"/>
              </w:rPr>
              <w:t xml:space="preserve"> orang </w:t>
            </w:r>
            <w:proofErr w:type="spellStart"/>
            <w:r w:rsidRPr="002D1D41">
              <w:rPr>
                <w:rFonts w:ascii="Century Gothic" w:hAnsi="Century Gothic"/>
                <w:sz w:val="20"/>
                <w:szCs w:val="20"/>
              </w:rPr>
              <w:t>ke</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pencucian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tangan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sebelum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memasuki</w:t>
            </w:r>
            <w:proofErr w:type="spellEnd"/>
            <w:r w:rsidRPr="002D1D41">
              <w:rPr>
                <w:rFonts w:ascii="Century Gothic" w:hAnsi="Century Gothic"/>
                <w:sz w:val="20"/>
                <w:szCs w:val="20"/>
              </w:rPr>
              <w:t xml:space="preserve"> area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w:t>
            </w:r>
          </w:p>
        </w:tc>
        <w:tc>
          <w:tcPr>
            <w:tcW w:w="1694" w:type="dxa"/>
          </w:tcPr>
          <w:p w14:paraId="0723B993" w14:textId="77777777" w:rsidR="009B2DD7" w:rsidRPr="002D1D41" w:rsidRDefault="009B2DD7">
            <w:pPr>
              <w:pStyle w:val="TableParagraph"/>
              <w:rPr>
                <w:rFonts w:ascii="Century Gothic" w:hAnsi="Century Gothic"/>
                <w:sz w:val="20"/>
                <w:szCs w:val="20"/>
              </w:rPr>
            </w:pPr>
          </w:p>
        </w:tc>
        <w:tc>
          <w:tcPr>
            <w:tcW w:w="3342" w:type="dxa"/>
            <w:gridSpan w:val="2"/>
          </w:tcPr>
          <w:p w14:paraId="0092E3F8" w14:textId="77777777" w:rsidR="009B2DD7" w:rsidRPr="002D1D41" w:rsidRDefault="009B2DD7">
            <w:pPr>
              <w:pStyle w:val="TableParagraph"/>
              <w:rPr>
                <w:rFonts w:ascii="Century Gothic" w:hAnsi="Century Gothic"/>
                <w:sz w:val="20"/>
                <w:szCs w:val="20"/>
              </w:rPr>
            </w:pPr>
          </w:p>
        </w:tc>
      </w:tr>
      <w:tr w:rsidR="00F84B12" w:rsidRPr="002D1D41" w14:paraId="1F4124DF" w14:textId="77777777" w:rsidTr="009A3A67">
        <w:trPr>
          <w:trHeight w:val="820"/>
        </w:trPr>
        <w:tc>
          <w:tcPr>
            <w:tcW w:w="1678" w:type="dxa"/>
            <w:shd w:val="clear" w:color="auto" w:fill="92D050"/>
          </w:tcPr>
          <w:p w14:paraId="246F3CEC"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4.9</w:t>
            </w:r>
          </w:p>
        </w:tc>
        <w:tc>
          <w:tcPr>
            <w:tcW w:w="8253" w:type="dxa"/>
            <w:gridSpan w:val="4"/>
            <w:shd w:val="clear" w:color="auto" w:fill="92D050"/>
          </w:tcPr>
          <w:p w14:paraId="5A80EE41" w14:textId="77777777" w:rsidR="009B2DD7" w:rsidRPr="002D1D41" w:rsidRDefault="008C5860">
            <w:pPr>
              <w:pStyle w:val="TableParagraph"/>
              <w:spacing w:before="28"/>
              <w:ind w:left="112"/>
              <w:rPr>
                <w:rFonts w:ascii="Century Gothic" w:hAnsi="Century Gothic"/>
                <w:sz w:val="20"/>
                <w:szCs w:val="20"/>
              </w:rPr>
            </w:pPr>
            <w:proofErr w:type="spellStart"/>
            <w:r w:rsidRPr="002D1D41">
              <w:rPr>
                <w:rFonts w:ascii="Century Gothic" w:hAnsi="Century Gothic"/>
                <w:sz w:val="20"/>
                <w:szCs w:val="20"/>
              </w:rPr>
              <w:t>Pengendalian</w:t>
            </w:r>
            <w:proofErr w:type="spellEnd"/>
            <w:r w:rsidRPr="002D1D41">
              <w:rPr>
                <w:rFonts w:ascii="Century Gothic" w:hAnsi="Century Gothic"/>
                <w:sz w:val="20"/>
                <w:szCs w:val="20"/>
              </w:rPr>
              <w:t xml:space="preserve"> </w:t>
            </w:r>
            <w:proofErr w:type="spellStart"/>
            <w:r w:rsidR="009A3A67" w:rsidRPr="002D1D41">
              <w:rPr>
                <w:rFonts w:ascii="Century Gothic" w:hAnsi="Century Gothic"/>
                <w:sz w:val="20"/>
                <w:szCs w:val="20"/>
              </w:rPr>
              <w:t>Kontaminasi</w:t>
            </w:r>
            <w:proofErr w:type="spellEnd"/>
            <w:r w:rsidR="009A3A67" w:rsidRPr="002D1D41">
              <w:rPr>
                <w:rFonts w:ascii="Century Gothic" w:hAnsi="Century Gothic"/>
                <w:sz w:val="20"/>
                <w:szCs w:val="20"/>
              </w:rPr>
              <w:t xml:space="preserve"> </w:t>
            </w:r>
            <w:proofErr w:type="spellStart"/>
            <w:r w:rsidR="009A3A67" w:rsidRPr="002D1D41">
              <w:rPr>
                <w:rFonts w:ascii="Century Gothic" w:hAnsi="Century Gothic"/>
                <w:sz w:val="20"/>
                <w:szCs w:val="20"/>
              </w:rPr>
              <w:t>Bahan</w:t>
            </w:r>
            <w:proofErr w:type="spellEnd"/>
            <w:r w:rsidR="009A3A67" w:rsidRPr="002D1D41">
              <w:rPr>
                <w:rFonts w:ascii="Century Gothic" w:hAnsi="Century Gothic"/>
                <w:sz w:val="20"/>
                <w:szCs w:val="20"/>
              </w:rPr>
              <w:t xml:space="preserve"> Kimia </w:t>
            </w:r>
            <w:r w:rsidRPr="002D1D41">
              <w:rPr>
                <w:rFonts w:ascii="Century Gothic" w:hAnsi="Century Gothic"/>
                <w:sz w:val="20"/>
                <w:szCs w:val="20"/>
              </w:rPr>
              <w:t xml:space="preserve">dan </w:t>
            </w:r>
            <w:proofErr w:type="spellStart"/>
            <w:r w:rsidR="009A3A67" w:rsidRPr="002D1D41">
              <w:rPr>
                <w:rFonts w:ascii="Century Gothic" w:hAnsi="Century Gothic"/>
                <w:sz w:val="20"/>
                <w:szCs w:val="20"/>
              </w:rPr>
              <w:t>Fisik</w:t>
            </w:r>
            <w:proofErr w:type="spellEnd"/>
            <w:r w:rsidR="009A3A67" w:rsidRPr="002D1D41">
              <w:rPr>
                <w:rFonts w:ascii="Century Gothic" w:hAnsi="Century Gothic"/>
                <w:sz w:val="20"/>
                <w:szCs w:val="20"/>
              </w:rPr>
              <w:t xml:space="preserve">: Area </w:t>
            </w:r>
            <w:proofErr w:type="spellStart"/>
            <w:r w:rsidR="009A3A67" w:rsidRPr="002D1D41">
              <w:rPr>
                <w:rFonts w:ascii="Century Gothic" w:hAnsi="Century Gothic"/>
                <w:sz w:val="20"/>
                <w:szCs w:val="20"/>
              </w:rPr>
              <w:t>Penanganan</w:t>
            </w:r>
            <w:proofErr w:type="spellEnd"/>
            <w:r w:rsidR="009A3A67" w:rsidRPr="002D1D41">
              <w:rPr>
                <w:rFonts w:ascii="Century Gothic" w:hAnsi="Century Gothic"/>
                <w:sz w:val="20"/>
                <w:szCs w:val="20"/>
              </w:rPr>
              <w:t xml:space="preserve"> </w:t>
            </w:r>
            <w:proofErr w:type="spellStart"/>
            <w:r w:rsidR="009A3A67" w:rsidRPr="002D1D41">
              <w:rPr>
                <w:rFonts w:ascii="Century Gothic" w:hAnsi="Century Gothic"/>
                <w:sz w:val="20"/>
                <w:szCs w:val="20"/>
              </w:rPr>
              <w:t>Bahan</w:t>
            </w:r>
            <w:proofErr w:type="spellEnd"/>
            <w:r w:rsidR="009A3A67" w:rsidRPr="002D1D41">
              <w:rPr>
                <w:rFonts w:ascii="Century Gothic" w:hAnsi="Century Gothic"/>
                <w:sz w:val="20"/>
                <w:szCs w:val="20"/>
              </w:rPr>
              <w:t xml:space="preserve"> Baku, </w:t>
            </w:r>
            <w:proofErr w:type="spellStart"/>
            <w:r w:rsidR="009A3A67" w:rsidRPr="002D1D41">
              <w:rPr>
                <w:rFonts w:ascii="Century Gothic" w:hAnsi="Century Gothic"/>
                <w:sz w:val="20"/>
                <w:szCs w:val="20"/>
              </w:rPr>
              <w:t>Preparasi</w:t>
            </w:r>
            <w:proofErr w:type="spellEnd"/>
            <w:r w:rsidR="009A3A67" w:rsidRPr="002D1D41">
              <w:rPr>
                <w:rFonts w:ascii="Century Gothic" w:hAnsi="Century Gothic"/>
                <w:sz w:val="20"/>
                <w:szCs w:val="20"/>
              </w:rPr>
              <w:t xml:space="preserve">, </w:t>
            </w:r>
            <w:proofErr w:type="spellStart"/>
            <w:r w:rsidR="009A3A67" w:rsidRPr="002D1D41">
              <w:rPr>
                <w:rFonts w:ascii="Century Gothic" w:hAnsi="Century Gothic"/>
                <w:sz w:val="20"/>
                <w:szCs w:val="20"/>
              </w:rPr>
              <w:t>Pengolahan</w:t>
            </w:r>
            <w:proofErr w:type="spellEnd"/>
            <w:r w:rsidR="009A3A67" w:rsidRPr="002D1D41">
              <w:rPr>
                <w:rFonts w:ascii="Century Gothic" w:hAnsi="Century Gothic"/>
                <w:sz w:val="20"/>
                <w:szCs w:val="20"/>
              </w:rPr>
              <w:t xml:space="preserve">, </w:t>
            </w:r>
            <w:proofErr w:type="spellStart"/>
            <w:r w:rsidR="009A3A67" w:rsidRPr="002D1D41">
              <w:rPr>
                <w:rFonts w:ascii="Century Gothic" w:hAnsi="Century Gothic"/>
                <w:sz w:val="20"/>
                <w:szCs w:val="20"/>
              </w:rPr>
              <w:t>Pengemasan</w:t>
            </w:r>
            <w:proofErr w:type="spellEnd"/>
            <w:r w:rsidRPr="002D1D41">
              <w:rPr>
                <w:rFonts w:ascii="Century Gothic" w:hAnsi="Century Gothic"/>
                <w:sz w:val="20"/>
                <w:szCs w:val="20"/>
              </w:rPr>
              <w:t xml:space="preserve">, dan </w:t>
            </w:r>
            <w:r w:rsidR="009A3A67" w:rsidRPr="002D1D41">
              <w:rPr>
                <w:rFonts w:ascii="Century Gothic" w:hAnsi="Century Gothic"/>
                <w:sz w:val="20"/>
                <w:szCs w:val="20"/>
              </w:rPr>
              <w:t xml:space="preserve">Area </w:t>
            </w:r>
            <w:proofErr w:type="spellStart"/>
            <w:r w:rsidR="009A3A67" w:rsidRPr="002D1D41">
              <w:rPr>
                <w:rFonts w:ascii="Century Gothic" w:hAnsi="Century Gothic"/>
                <w:sz w:val="20"/>
                <w:szCs w:val="20"/>
              </w:rPr>
              <w:t>Penyimpanan</w:t>
            </w:r>
            <w:proofErr w:type="spellEnd"/>
            <w:r w:rsidRPr="002D1D41">
              <w:rPr>
                <w:rFonts w:ascii="Century Gothic" w:hAnsi="Century Gothic"/>
                <w:sz w:val="20"/>
                <w:szCs w:val="20"/>
              </w:rPr>
              <w:t>.</w:t>
            </w:r>
          </w:p>
        </w:tc>
      </w:tr>
      <w:tr w:rsidR="00F84B12" w:rsidRPr="002D1D41" w14:paraId="5B15D149" w14:textId="77777777" w:rsidTr="009A3A67">
        <w:trPr>
          <w:trHeight w:val="822"/>
        </w:trPr>
        <w:tc>
          <w:tcPr>
            <w:tcW w:w="1678" w:type="dxa"/>
            <w:shd w:val="clear" w:color="auto" w:fill="D4E9B0"/>
          </w:tcPr>
          <w:p w14:paraId="2130345D" w14:textId="77777777" w:rsidR="009B2DD7" w:rsidRPr="002D1D41" w:rsidRDefault="009713E3">
            <w:pPr>
              <w:pStyle w:val="TableParagraph"/>
              <w:spacing w:before="102"/>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253" w:type="dxa"/>
            <w:gridSpan w:val="4"/>
            <w:shd w:val="clear" w:color="auto" w:fill="D4E9B0"/>
          </w:tcPr>
          <w:p w14:paraId="515593D9" w14:textId="77777777" w:rsidR="009B2DD7" w:rsidRPr="002D1D41" w:rsidRDefault="00F76334">
            <w:pPr>
              <w:pStyle w:val="TableParagraph"/>
              <w:spacing w:before="32" w:line="237" w:lineRule="auto"/>
              <w:ind w:left="112" w:right="687"/>
              <w:rPr>
                <w:rFonts w:ascii="Century Gothic" w:hAnsi="Century Gothic"/>
                <w:sz w:val="20"/>
                <w:szCs w:val="20"/>
                <w:lang w:val="de-DE"/>
              </w:rPr>
            </w:pPr>
            <w:r w:rsidRPr="002D1D41">
              <w:rPr>
                <w:rFonts w:ascii="Century Gothic" w:hAnsi="Century Gothic"/>
                <w:sz w:val="20"/>
                <w:szCs w:val="20"/>
                <w:lang w:val="de-DE"/>
              </w:rPr>
              <w:t>Fasilitas dan prosedur yang sesuai harus ada untuk mengendalikan risiko kontaminasi bahan kimia atau fisik produk.</w:t>
            </w:r>
          </w:p>
        </w:tc>
      </w:tr>
      <w:tr w:rsidR="00F84B12" w:rsidRPr="002D1D41" w14:paraId="1C010764" w14:textId="77777777" w:rsidTr="009A3A67">
        <w:trPr>
          <w:trHeight w:val="508"/>
        </w:trPr>
        <w:tc>
          <w:tcPr>
            <w:tcW w:w="1678" w:type="dxa"/>
            <w:shd w:val="clear" w:color="auto" w:fill="92D050"/>
          </w:tcPr>
          <w:p w14:paraId="6F0AB51C"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4.9.1</w:t>
            </w:r>
          </w:p>
        </w:tc>
        <w:tc>
          <w:tcPr>
            <w:tcW w:w="8253" w:type="dxa"/>
            <w:gridSpan w:val="4"/>
            <w:shd w:val="clear" w:color="auto" w:fill="92D050"/>
          </w:tcPr>
          <w:p w14:paraId="08D2D9FA" w14:textId="77777777" w:rsidR="009B2DD7" w:rsidRPr="002D1D41" w:rsidRDefault="00F76334">
            <w:pPr>
              <w:pStyle w:val="TableParagraph"/>
              <w:spacing w:before="147"/>
              <w:ind w:left="112"/>
              <w:rPr>
                <w:rFonts w:ascii="Century Gothic" w:hAnsi="Century Gothic"/>
                <w:sz w:val="20"/>
                <w:szCs w:val="20"/>
              </w:rPr>
            </w:pPr>
            <w:proofErr w:type="spellStart"/>
            <w:r w:rsidRPr="002D1D41">
              <w:rPr>
                <w:rFonts w:ascii="Century Gothic" w:hAnsi="Century Gothic"/>
                <w:sz w:val="20"/>
                <w:szCs w:val="20"/>
              </w:rPr>
              <w:t>Pengendalian</w:t>
            </w:r>
            <w:proofErr w:type="spellEnd"/>
            <w:r w:rsidRPr="002D1D41">
              <w:rPr>
                <w:rFonts w:ascii="Century Gothic" w:hAnsi="Century Gothic"/>
                <w:sz w:val="20"/>
                <w:szCs w:val="20"/>
              </w:rPr>
              <w:t xml:space="preserve"> Kimia</w:t>
            </w:r>
          </w:p>
        </w:tc>
      </w:tr>
      <w:tr w:rsidR="00F84B12" w:rsidRPr="002D1D41" w14:paraId="59E3178D" w14:textId="77777777" w:rsidTr="009A3A67">
        <w:trPr>
          <w:trHeight w:val="2853"/>
        </w:trPr>
        <w:tc>
          <w:tcPr>
            <w:tcW w:w="1678" w:type="dxa"/>
            <w:shd w:val="clear" w:color="auto" w:fill="D9D9D9"/>
          </w:tcPr>
          <w:p w14:paraId="6E854A50" w14:textId="77777777" w:rsidR="009B2DD7" w:rsidRPr="002D1D41" w:rsidRDefault="009B2DD7">
            <w:pPr>
              <w:pStyle w:val="TableParagraph"/>
              <w:spacing w:before="10"/>
              <w:rPr>
                <w:rFonts w:ascii="Century Gothic" w:hAnsi="Century Gothic"/>
                <w:sz w:val="20"/>
                <w:szCs w:val="20"/>
              </w:rPr>
            </w:pPr>
          </w:p>
          <w:p w14:paraId="0A80C7BE" w14:textId="77777777" w:rsidR="009B2DD7" w:rsidRPr="002D1D41" w:rsidRDefault="00FE1A76">
            <w:pPr>
              <w:pStyle w:val="TableParagraph"/>
              <w:ind w:left="110" w:right="430"/>
              <w:rPr>
                <w:rFonts w:ascii="Century Gothic" w:hAnsi="Century Gothic"/>
                <w:b/>
                <w:i/>
                <w:sz w:val="20"/>
                <w:szCs w:val="20"/>
              </w:rPr>
            </w:pPr>
            <w:proofErr w:type="spellStart"/>
            <w:r w:rsidRPr="002D1D41">
              <w:rPr>
                <w:rFonts w:ascii="Century Gothic" w:hAnsi="Century Gothic"/>
                <w:b/>
                <w:i/>
                <w:sz w:val="20"/>
                <w:szCs w:val="20"/>
              </w:rPr>
              <w:t>Bimbingan</w:t>
            </w:r>
            <w:proofErr w:type="spellEnd"/>
            <w:r w:rsidRPr="002D1D41">
              <w:rPr>
                <w:rFonts w:ascii="Century Gothic" w:hAnsi="Century Gothic"/>
                <w:b/>
                <w:i/>
                <w:sz w:val="20"/>
                <w:szCs w:val="20"/>
              </w:rPr>
              <w:t xml:space="preserve"> </w:t>
            </w: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w:t>
            </w:r>
          </w:p>
        </w:tc>
        <w:tc>
          <w:tcPr>
            <w:tcW w:w="8253" w:type="dxa"/>
            <w:gridSpan w:val="4"/>
            <w:shd w:val="clear" w:color="auto" w:fill="D9D9D9"/>
          </w:tcPr>
          <w:p w14:paraId="097B6E10" w14:textId="77777777" w:rsidR="009B2DD7" w:rsidRPr="002D1D41" w:rsidRDefault="00F76334">
            <w:pPr>
              <w:pStyle w:val="TableParagraph"/>
              <w:spacing w:before="39"/>
              <w:ind w:left="112" w:right="100"/>
              <w:rPr>
                <w:rFonts w:ascii="Century Gothic" w:hAnsi="Century Gothic"/>
                <w:sz w:val="20"/>
                <w:szCs w:val="20"/>
                <w:lang w:val="de-DE"/>
              </w:rPr>
            </w:pPr>
            <w:r w:rsidRPr="002D1D41">
              <w:rPr>
                <w:rFonts w:ascii="Century Gothic" w:hAnsi="Century Gothic"/>
                <w:w w:val="90"/>
                <w:sz w:val="20"/>
                <w:szCs w:val="20"/>
              </w:rPr>
              <w:t xml:space="preserve">Unit </w:t>
            </w:r>
            <w:proofErr w:type="spellStart"/>
            <w:r w:rsidRPr="002D1D41">
              <w:rPr>
                <w:rFonts w:ascii="Century Gothic" w:hAnsi="Century Gothic"/>
                <w:w w:val="90"/>
                <w:sz w:val="20"/>
                <w:szCs w:val="20"/>
              </w:rPr>
              <w:t>produksi</w:t>
            </w:r>
            <w:proofErr w:type="spellEnd"/>
            <w:r w:rsidR="00FE1A76" w:rsidRPr="002D1D41">
              <w:rPr>
                <w:rFonts w:ascii="Century Gothic" w:hAnsi="Century Gothic"/>
                <w:spacing w:val="-33"/>
                <w:w w:val="90"/>
                <w:sz w:val="20"/>
                <w:szCs w:val="20"/>
              </w:rPr>
              <w:t xml:space="preserve"> </w:t>
            </w:r>
            <w:proofErr w:type="spellStart"/>
            <w:r w:rsidR="00FE1A76" w:rsidRPr="002D1D41">
              <w:rPr>
                <w:rFonts w:ascii="Century Gothic" w:hAnsi="Century Gothic"/>
                <w:w w:val="90"/>
                <w:sz w:val="20"/>
                <w:szCs w:val="20"/>
              </w:rPr>
              <w:t>perlu</w:t>
            </w:r>
            <w:proofErr w:type="spellEnd"/>
            <w:r w:rsidR="00FE1A76" w:rsidRPr="002D1D41">
              <w:rPr>
                <w:rFonts w:ascii="Century Gothic" w:hAnsi="Century Gothic"/>
                <w:spacing w:val="-34"/>
                <w:w w:val="90"/>
                <w:sz w:val="20"/>
                <w:szCs w:val="20"/>
              </w:rPr>
              <w:t xml:space="preserve"> </w:t>
            </w:r>
            <w:proofErr w:type="spellStart"/>
            <w:r w:rsidR="00FE1A76" w:rsidRPr="002D1D41">
              <w:rPr>
                <w:rFonts w:ascii="Century Gothic" w:hAnsi="Century Gothic"/>
                <w:w w:val="90"/>
                <w:sz w:val="20"/>
                <w:szCs w:val="20"/>
              </w:rPr>
              <w:t>menunjukkan</w:t>
            </w:r>
            <w:proofErr w:type="spellEnd"/>
            <w:r w:rsidR="00FE1A76" w:rsidRPr="002D1D41">
              <w:rPr>
                <w:rFonts w:ascii="Century Gothic" w:hAnsi="Century Gothic"/>
                <w:spacing w:val="-33"/>
                <w:w w:val="90"/>
                <w:sz w:val="20"/>
                <w:szCs w:val="20"/>
              </w:rPr>
              <w:t xml:space="preserve"> </w:t>
            </w:r>
            <w:proofErr w:type="spellStart"/>
            <w:r w:rsidR="00FE1A76" w:rsidRPr="002D1D41">
              <w:rPr>
                <w:rFonts w:ascii="Century Gothic" w:hAnsi="Century Gothic"/>
                <w:w w:val="90"/>
                <w:sz w:val="20"/>
                <w:szCs w:val="20"/>
              </w:rPr>
              <w:t>kontrol</w:t>
            </w:r>
            <w:proofErr w:type="spellEnd"/>
            <w:r w:rsidR="00FE1A76" w:rsidRPr="002D1D41">
              <w:rPr>
                <w:rFonts w:ascii="Century Gothic" w:hAnsi="Century Gothic"/>
                <w:spacing w:val="-33"/>
                <w:w w:val="90"/>
                <w:sz w:val="20"/>
                <w:szCs w:val="20"/>
              </w:rPr>
              <w:t xml:space="preserve"> </w:t>
            </w:r>
            <w:r w:rsidR="00FE1A76" w:rsidRPr="002D1D41">
              <w:rPr>
                <w:rFonts w:ascii="Century Gothic" w:hAnsi="Century Gothic"/>
                <w:w w:val="90"/>
                <w:sz w:val="20"/>
                <w:szCs w:val="20"/>
              </w:rPr>
              <w:t>pada</w:t>
            </w:r>
            <w:r w:rsidR="00FE1A76" w:rsidRPr="002D1D41">
              <w:rPr>
                <w:rFonts w:ascii="Century Gothic" w:hAnsi="Century Gothic"/>
                <w:spacing w:val="-32"/>
                <w:w w:val="90"/>
                <w:sz w:val="20"/>
                <w:szCs w:val="20"/>
              </w:rPr>
              <w:t xml:space="preserve"> </w:t>
            </w:r>
            <w:proofErr w:type="spellStart"/>
            <w:r w:rsidR="00FE1A76" w:rsidRPr="002D1D41">
              <w:rPr>
                <w:rFonts w:ascii="Century Gothic" w:hAnsi="Century Gothic"/>
                <w:w w:val="90"/>
                <w:sz w:val="20"/>
                <w:szCs w:val="20"/>
              </w:rPr>
              <w:t>bahan</w:t>
            </w:r>
            <w:proofErr w:type="spellEnd"/>
            <w:r w:rsidR="00FE1A76" w:rsidRPr="002D1D41">
              <w:rPr>
                <w:rFonts w:ascii="Century Gothic" w:hAnsi="Century Gothic"/>
                <w:spacing w:val="-34"/>
                <w:w w:val="90"/>
                <w:sz w:val="20"/>
                <w:szCs w:val="20"/>
              </w:rPr>
              <w:t xml:space="preserve"> </w:t>
            </w:r>
            <w:proofErr w:type="spellStart"/>
            <w:r w:rsidR="00FE1A76" w:rsidRPr="002D1D41">
              <w:rPr>
                <w:rFonts w:ascii="Century Gothic" w:hAnsi="Century Gothic"/>
                <w:w w:val="90"/>
                <w:sz w:val="20"/>
                <w:szCs w:val="20"/>
              </w:rPr>
              <w:t>kimia</w:t>
            </w:r>
            <w:proofErr w:type="spellEnd"/>
            <w:r w:rsidR="00FE1A76" w:rsidRPr="002D1D41">
              <w:rPr>
                <w:rFonts w:ascii="Century Gothic" w:hAnsi="Century Gothic"/>
                <w:spacing w:val="-33"/>
                <w:w w:val="90"/>
                <w:sz w:val="20"/>
                <w:szCs w:val="20"/>
              </w:rPr>
              <w:t xml:space="preserve"> </w:t>
            </w:r>
            <w:r w:rsidR="00FE1A76" w:rsidRPr="002D1D41">
              <w:rPr>
                <w:rFonts w:ascii="Century Gothic" w:hAnsi="Century Gothic"/>
                <w:w w:val="90"/>
                <w:sz w:val="20"/>
                <w:szCs w:val="20"/>
              </w:rPr>
              <w:t>non-</w:t>
            </w:r>
            <w:proofErr w:type="spellStart"/>
            <w:r w:rsidR="00FE1A76" w:rsidRPr="002D1D41">
              <w:rPr>
                <w:rFonts w:ascii="Century Gothic" w:hAnsi="Century Gothic"/>
                <w:w w:val="90"/>
                <w:sz w:val="20"/>
                <w:szCs w:val="20"/>
              </w:rPr>
              <w:t>makanan</w:t>
            </w:r>
            <w:proofErr w:type="spellEnd"/>
            <w:r w:rsidR="00FE1A76" w:rsidRPr="002D1D41">
              <w:rPr>
                <w:rFonts w:ascii="Century Gothic" w:hAnsi="Century Gothic"/>
                <w:w w:val="90"/>
                <w:sz w:val="20"/>
                <w:szCs w:val="20"/>
              </w:rPr>
              <w:t>.</w:t>
            </w:r>
            <w:r w:rsidR="00FE1A76" w:rsidRPr="002D1D41">
              <w:rPr>
                <w:rFonts w:ascii="Century Gothic" w:hAnsi="Century Gothic"/>
                <w:spacing w:val="-33"/>
                <w:w w:val="90"/>
                <w:sz w:val="20"/>
                <w:szCs w:val="20"/>
              </w:rPr>
              <w:t xml:space="preserve"> </w:t>
            </w:r>
            <w:proofErr w:type="spellStart"/>
            <w:r w:rsidR="00FE1A76" w:rsidRPr="002D1D41">
              <w:rPr>
                <w:rFonts w:ascii="Century Gothic" w:hAnsi="Century Gothic"/>
                <w:w w:val="90"/>
                <w:sz w:val="20"/>
                <w:szCs w:val="20"/>
              </w:rPr>
              <w:t>Bahan</w:t>
            </w:r>
            <w:proofErr w:type="spellEnd"/>
            <w:r w:rsidR="00FE1A76" w:rsidRPr="002D1D41">
              <w:rPr>
                <w:rFonts w:ascii="Century Gothic" w:hAnsi="Century Gothic"/>
                <w:spacing w:val="-34"/>
                <w:w w:val="90"/>
                <w:sz w:val="20"/>
                <w:szCs w:val="20"/>
              </w:rPr>
              <w:t xml:space="preserve"> </w:t>
            </w:r>
            <w:proofErr w:type="spellStart"/>
            <w:r w:rsidR="00FE1A76" w:rsidRPr="002D1D41">
              <w:rPr>
                <w:rFonts w:ascii="Century Gothic" w:hAnsi="Century Gothic"/>
                <w:w w:val="90"/>
                <w:sz w:val="20"/>
                <w:szCs w:val="20"/>
              </w:rPr>
              <w:t>kimia</w:t>
            </w:r>
            <w:proofErr w:type="spellEnd"/>
            <w:r w:rsidR="00FE1A76" w:rsidRPr="002D1D41">
              <w:rPr>
                <w:rFonts w:ascii="Century Gothic" w:hAnsi="Century Gothic"/>
                <w:spacing w:val="-33"/>
                <w:w w:val="90"/>
                <w:sz w:val="20"/>
                <w:szCs w:val="20"/>
              </w:rPr>
              <w:t xml:space="preserve"> </w:t>
            </w:r>
            <w:r w:rsidR="00FE1A76" w:rsidRPr="002D1D41">
              <w:rPr>
                <w:rFonts w:ascii="Century Gothic" w:hAnsi="Century Gothic"/>
                <w:w w:val="90"/>
                <w:sz w:val="20"/>
                <w:szCs w:val="20"/>
              </w:rPr>
              <w:t>non-</w:t>
            </w:r>
            <w:proofErr w:type="spellStart"/>
            <w:r w:rsidR="00FE1A76" w:rsidRPr="002D1D41">
              <w:rPr>
                <w:rFonts w:ascii="Century Gothic" w:hAnsi="Century Gothic"/>
                <w:w w:val="90"/>
                <w:sz w:val="20"/>
                <w:szCs w:val="20"/>
              </w:rPr>
              <w:t>makanan</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memiliki</w:t>
            </w:r>
            <w:proofErr w:type="spellEnd"/>
            <w:r w:rsidR="00FE1A76" w:rsidRPr="002D1D41">
              <w:rPr>
                <w:rFonts w:ascii="Century Gothic" w:hAnsi="Century Gothic"/>
                <w:spacing w:val="-31"/>
                <w:w w:val="90"/>
                <w:sz w:val="20"/>
                <w:szCs w:val="20"/>
              </w:rPr>
              <w:t xml:space="preserve"> </w:t>
            </w:r>
            <w:proofErr w:type="spellStart"/>
            <w:r w:rsidR="00FE1A76" w:rsidRPr="002D1D41">
              <w:rPr>
                <w:rFonts w:ascii="Century Gothic" w:hAnsi="Century Gothic"/>
                <w:w w:val="90"/>
                <w:sz w:val="20"/>
                <w:szCs w:val="20"/>
              </w:rPr>
              <w:t>potensi</w:t>
            </w:r>
            <w:proofErr w:type="spellEnd"/>
            <w:r w:rsidR="00FE1A76" w:rsidRPr="002D1D41">
              <w:rPr>
                <w:rFonts w:ascii="Century Gothic" w:hAnsi="Century Gothic"/>
                <w:spacing w:val="-30"/>
                <w:w w:val="90"/>
                <w:sz w:val="20"/>
                <w:szCs w:val="20"/>
              </w:rPr>
              <w:t xml:space="preserve"> </w:t>
            </w:r>
            <w:proofErr w:type="spellStart"/>
            <w:r w:rsidR="00FE1A76" w:rsidRPr="002D1D41">
              <w:rPr>
                <w:rFonts w:ascii="Century Gothic" w:hAnsi="Century Gothic"/>
                <w:w w:val="90"/>
                <w:sz w:val="20"/>
                <w:szCs w:val="20"/>
              </w:rPr>
              <w:t>kontaminasi</w:t>
            </w:r>
            <w:proofErr w:type="spellEnd"/>
            <w:r w:rsidR="00FE1A76" w:rsidRPr="002D1D41">
              <w:rPr>
                <w:rFonts w:ascii="Century Gothic" w:hAnsi="Century Gothic"/>
                <w:spacing w:val="-32"/>
                <w:w w:val="90"/>
                <w:sz w:val="20"/>
                <w:szCs w:val="20"/>
              </w:rPr>
              <w:t xml:space="preserve"> </w:t>
            </w:r>
            <w:proofErr w:type="spellStart"/>
            <w:r w:rsidR="00FE1A76" w:rsidRPr="002D1D41">
              <w:rPr>
                <w:rFonts w:ascii="Century Gothic" w:hAnsi="Century Gothic"/>
                <w:w w:val="90"/>
                <w:sz w:val="20"/>
                <w:szCs w:val="20"/>
              </w:rPr>
              <w:t>produk</w:t>
            </w:r>
            <w:proofErr w:type="spellEnd"/>
            <w:r w:rsidR="00FE1A76" w:rsidRPr="002D1D41">
              <w:rPr>
                <w:rFonts w:ascii="Century Gothic" w:hAnsi="Century Gothic"/>
                <w:spacing w:val="-32"/>
                <w:w w:val="90"/>
                <w:sz w:val="20"/>
                <w:szCs w:val="20"/>
              </w:rPr>
              <w:t xml:space="preserve"> </w:t>
            </w:r>
            <w:proofErr w:type="spellStart"/>
            <w:r w:rsidR="00FE1A76" w:rsidRPr="002D1D41">
              <w:rPr>
                <w:rFonts w:ascii="Century Gothic" w:hAnsi="Century Gothic"/>
                <w:w w:val="90"/>
                <w:sz w:val="20"/>
                <w:szCs w:val="20"/>
              </w:rPr>
              <w:t>atau</w:t>
            </w:r>
            <w:proofErr w:type="spellEnd"/>
            <w:r w:rsidR="00FE1A76" w:rsidRPr="002D1D41">
              <w:rPr>
                <w:rFonts w:ascii="Century Gothic" w:hAnsi="Century Gothic"/>
                <w:spacing w:val="-31"/>
                <w:w w:val="90"/>
                <w:sz w:val="20"/>
                <w:szCs w:val="20"/>
              </w:rPr>
              <w:t xml:space="preserve"> </w:t>
            </w:r>
            <w:proofErr w:type="spellStart"/>
            <w:r w:rsidR="00FE1A76" w:rsidRPr="002D1D41">
              <w:rPr>
                <w:rFonts w:ascii="Century Gothic" w:hAnsi="Century Gothic"/>
                <w:w w:val="90"/>
                <w:sz w:val="20"/>
                <w:szCs w:val="20"/>
              </w:rPr>
              <w:t>risiko</w:t>
            </w:r>
            <w:proofErr w:type="spellEnd"/>
            <w:r w:rsidR="00FE1A76" w:rsidRPr="002D1D41">
              <w:rPr>
                <w:rFonts w:ascii="Century Gothic" w:hAnsi="Century Gothic"/>
                <w:spacing w:val="-31"/>
                <w:w w:val="90"/>
                <w:sz w:val="20"/>
                <w:szCs w:val="20"/>
              </w:rPr>
              <w:t xml:space="preserve"> </w:t>
            </w:r>
            <w:proofErr w:type="spellStart"/>
            <w:r w:rsidR="00FE1A76" w:rsidRPr="002D1D41">
              <w:rPr>
                <w:rFonts w:ascii="Century Gothic" w:hAnsi="Century Gothic"/>
                <w:w w:val="90"/>
                <w:sz w:val="20"/>
                <w:szCs w:val="20"/>
              </w:rPr>
              <w:t>noda</w:t>
            </w:r>
            <w:proofErr w:type="spellEnd"/>
            <w:r w:rsidR="00FE1A76" w:rsidRPr="002D1D41">
              <w:rPr>
                <w:rFonts w:ascii="Century Gothic" w:hAnsi="Century Gothic"/>
                <w:spacing w:val="-31"/>
                <w:w w:val="90"/>
                <w:sz w:val="20"/>
                <w:szCs w:val="20"/>
              </w:rPr>
              <w:t xml:space="preserve"> </w:t>
            </w:r>
            <w:proofErr w:type="spellStart"/>
            <w:r w:rsidR="00FE1A76" w:rsidRPr="002D1D41">
              <w:rPr>
                <w:rFonts w:ascii="Century Gothic" w:hAnsi="Century Gothic"/>
                <w:w w:val="90"/>
                <w:sz w:val="20"/>
                <w:szCs w:val="20"/>
              </w:rPr>
              <w:t>jika</w:t>
            </w:r>
            <w:proofErr w:type="spellEnd"/>
            <w:r w:rsidR="00FE1A76" w:rsidRPr="002D1D41">
              <w:rPr>
                <w:rFonts w:ascii="Century Gothic" w:hAnsi="Century Gothic"/>
                <w:spacing w:val="-30"/>
                <w:w w:val="90"/>
                <w:sz w:val="20"/>
                <w:szCs w:val="20"/>
              </w:rPr>
              <w:t xml:space="preserve"> </w:t>
            </w:r>
            <w:proofErr w:type="spellStart"/>
            <w:r w:rsidR="00FE1A76" w:rsidRPr="002D1D41">
              <w:rPr>
                <w:rFonts w:ascii="Century Gothic" w:hAnsi="Century Gothic"/>
                <w:w w:val="90"/>
                <w:sz w:val="20"/>
                <w:szCs w:val="20"/>
              </w:rPr>
              <w:t>tidak</w:t>
            </w:r>
            <w:proofErr w:type="spellEnd"/>
            <w:r w:rsidR="00FE1A76" w:rsidRPr="002D1D41">
              <w:rPr>
                <w:rFonts w:ascii="Century Gothic" w:hAnsi="Century Gothic"/>
                <w:spacing w:val="-32"/>
                <w:w w:val="90"/>
                <w:sz w:val="20"/>
                <w:szCs w:val="20"/>
              </w:rPr>
              <w:t xml:space="preserve"> </w:t>
            </w:r>
            <w:proofErr w:type="spellStart"/>
            <w:r w:rsidR="00FE1A76" w:rsidRPr="002D1D41">
              <w:rPr>
                <w:rFonts w:ascii="Century Gothic" w:hAnsi="Century Gothic"/>
                <w:w w:val="90"/>
                <w:sz w:val="20"/>
                <w:szCs w:val="20"/>
              </w:rPr>
              <w:t>disimpan</w:t>
            </w:r>
            <w:proofErr w:type="spellEnd"/>
            <w:r w:rsidR="00FE1A76" w:rsidRPr="002D1D41">
              <w:rPr>
                <w:rFonts w:ascii="Century Gothic" w:hAnsi="Century Gothic"/>
                <w:spacing w:val="-32"/>
                <w:w w:val="90"/>
                <w:sz w:val="20"/>
                <w:szCs w:val="20"/>
              </w:rPr>
              <w:t xml:space="preserve"> </w:t>
            </w:r>
            <w:r w:rsidR="00FE1A76" w:rsidRPr="002D1D41">
              <w:rPr>
                <w:rFonts w:ascii="Century Gothic" w:hAnsi="Century Gothic"/>
                <w:w w:val="90"/>
                <w:sz w:val="20"/>
                <w:szCs w:val="20"/>
              </w:rPr>
              <w:t>dan</w:t>
            </w:r>
            <w:r w:rsidR="00FE1A76" w:rsidRPr="002D1D41">
              <w:rPr>
                <w:rFonts w:ascii="Century Gothic" w:hAnsi="Century Gothic"/>
                <w:spacing w:val="-30"/>
                <w:w w:val="90"/>
                <w:sz w:val="20"/>
                <w:szCs w:val="20"/>
              </w:rPr>
              <w:t xml:space="preserve"> </w:t>
            </w:r>
            <w:proofErr w:type="spellStart"/>
            <w:r w:rsidR="00FE1A76" w:rsidRPr="002D1D41">
              <w:rPr>
                <w:rFonts w:ascii="Century Gothic" w:hAnsi="Century Gothic"/>
                <w:w w:val="90"/>
                <w:sz w:val="20"/>
                <w:szCs w:val="20"/>
              </w:rPr>
              <w:t>ditangani</w:t>
            </w:r>
            <w:proofErr w:type="spellEnd"/>
            <w:r w:rsidR="00FE1A76" w:rsidRPr="002D1D41">
              <w:rPr>
                <w:rFonts w:ascii="Century Gothic" w:hAnsi="Century Gothic"/>
                <w:spacing w:val="-31"/>
                <w:w w:val="90"/>
                <w:sz w:val="20"/>
                <w:szCs w:val="20"/>
              </w:rPr>
              <w:t xml:space="preserve"> </w:t>
            </w:r>
            <w:proofErr w:type="spellStart"/>
            <w:r w:rsidR="00FE1A76" w:rsidRPr="002D1D41">
              <w:rPr>
                <w:rFonts w:ascii="Century Gothic" w:hAnsi="Century Gothic"/>
                <w:w w:val="90"/>
                <w:sz w:val="20"/>
                <w:szCs w:val="20"/>
              </w:rPr>
              <w:t>dengan</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benar</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Bahan</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kimia</w:t>
            </w:r>
            <w:proofErr w:type="spellEnd"/>
            <w:r w:rsidR="00FE1A76" w:rsidRPr="002D1D41">
              <w:rPr>
                <w:rFonts w:ascii="Century Gothic" w:hAnsi="Century Gothic"/>
                <w:w w:val="90"/>
                <w:sz w:val="20"/>
                <w:szCs w:val="20"/>
              </w:rPr>
              <w:t xml:space="preserve"> yang </w:t>
            </w:r>
            <w:proofErr w:type="spellStart"/>
            <w:r w:rsidR="00FE1A76" w:rsidRPr="002D1D41">
              <w:rPr>
                <w:rFonts w:ascii="Century Gothic" w:hAnsi="Century Gothic"/>
                <w:w w:val="90"/>
                <w:sz w:val="20"/>
                <w:szCs w:val="20"/>
              </w:rPr>
              <w:t>mungkin</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bersentuhan</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langsung</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dengan</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makanan</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saat</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digunakan</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85"/>
                <w:sz w:val="20"/>
                <w:szCs w:val="20"/>
              </w:rPr>
              <w:t>sebagaimana</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dimaksud</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misalnya</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bahan-bahan</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seperti</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minyak</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atau</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pelumas</w:t>
            </w:r>
            <w:proofErr w:type="spellEnd"/>
            <w:r w:rsidR="00FE1A76" w:rsidRPr="002D1D41">
              <w:rPr>
                <w:rFonts w:ascii="Century Gothic" w:hAnsi="Century Gothic"/>
                <w:w w:val="85"/>
                <w:sz w:val="20"/>
                <w:szCs w:val="20"/>
              </w:rPr>
              <w:t xml:space="preserve"> yang </w:t>
            </w:r>
            <w:proofErr w:type="spellStart"/>
            <w:r w:rsidR="00FE1A76" w:rsidRPr="002D1D41">
              <w:rPr>
                <w:rFonts w:ascii="Century Gothic" w:hAnsi="Century Gothic"/>
                <w:w w:val="85"/>
                <w:sz w:val="20"/>
                <w:szCs w:val="20"/>
              </w:rPr>
              <w:t>digunakan</w:t>
            </w:r>
            <w:proofErr w:type="spellEnd"/>
            <w:r w:rsidR="00FE1A76" w:rsidRPr="002D1D41">
              <w:rPr>
                <w:rFonts w:ascii="Century Gothic" w:hAnsi="Century Gothic"/>
                <w:w w:val="85"/>
                <w:sz w:val="20"/>
                <w:szCs w:val="20"/>
              </w:rPr>
              <w:t xml:space="preserve"> pada </w:t>
            </w:r>
            <w:proofErr w:type="spellStart"/>
            <w:r w:rsidR="00FE1A76" w:rsidRPr="002D1D41">
              <w:rPr>
                <w:rFonts w:ascii="Century Gothic" w:hAnsi="Century Gothic"/>
                <w:w w:val="90"/>
                <w:sz w:val="20"/>
                <w:szCs w:val="20"/>
              </w:rPr>
              <w:t>mesin</w:t>
            </w:r>
            <w:proofErr w:type="spellEnd"/>
            <w:r w:rsidR="00FE1A76" w:rsidRPr="002D1D41">
              <w:rPr>
                <w:rFonts w:ascii="Century Gothic" w:hAnsi="Century Gothic"/>
                <w:w w:val="90"/>
                <w:sz w:val="20"/>
                <w:szCs w:val="20"/>
              </w:rPr>
              <w:t>),</w:t>
            </w:r>
            <w:r w:rsidR="00FE1A76" w:rsidRPr="002D1D41">
              <w:rPr>
                <w:rFonts w:ascii="Century Gothic" w:hAnsi="Century Gothic"/>
                <w:spacing w:val="-29"/>
                <w:w w:val="90"/>
                <w:sz w:val="20"/>
                <w:szCs w:val="20"/>
              </w:rPr>
              <w:t xml:space="preserve"> </w:t>
            </w:r>
            <w:proofErr w:type="spellStart"/>
            <w:r w:rsidR="00FE1A76" w:rsidRPr="002D1D41">
              <w:rPr>
                <w:rFonts w:ascii="Century Gothic" w:hAnsi="Century Gothic"/>
                <w:w w:val="90"/>
                <w:sz w:val="20"/>
                <w:szCs w:val="20"/>
              </w:rPr>
              <w:t>serta</w:t>
            </w:r>
            <w:proofErr w:type="spellEnd"/>
            <w:r w:rsidR="00FE1A76" w:rsidRPr="002D1D41">
              <w:rPr>
                <w:rFonts w:ascii="Century Gothic" w:hAnsi="Century Gothic"/>
                <w:spacing w:val="-27"/>
                <w:w w:val="90"/>
                <w:sz w:val="20"/>
                <w:szCs w:val="20"/>
              </w:rPr>
              <w:t xml:space="preserve"> </w:t>
            </w:r>
            <w:proofErr w:type="spellStart"/>
            <w:r w:rsidR="00FE1A76" w:rsidRPr="002D1D41">
              <w:rPr>
                <w:rFonts w:ascii="Century Gothic" w:hAnsi="Century Gothic"/>
                <w:w w:val="90"/>
                <w:sz w:val="20"/>
                <w:szCs w:val="20"/>
              </w:rPr>
              <w:t>sanitiser</w:t>
            </w:r>
            <w:proofErr w:type="spellEnd"/>
            <w:r w:rsidR="00FE1A76" w:rsidRPr="002D1D41">
              <w:rPr>
                <w:rFonts w:ascii="Century Gothic" w:hAnsi="Century Gothic"/>
                <w:spacing w:val="-27"/>
                <w:w w:val="90"/>
                <w:sz w:val="20"/>
                <w:szCs w:val="20"/>
              </w:rPr>
              <w:t xml:space="preserve"> </w:t>
            </w:r>
            <w:r w:rsidR="00FE1A76" w:rsidRPr="002D1D41">
              <w:rPr>
                <w:rFonts w:ascii="Century Gothic" w:hAnsi="Century Gothic"/>
                <w:w w:val="90"/>
                <w:sz w:val="20"/>
                <w:szCs w:val="20"/>
              </w:rPr>
              <w:t>yang</w:t>
            </w:r>
            <w:r w:rsidR="00FE1A76" w:rsidRPr="002D1D41">
              <w:rPr>
                <w:rFonts w:ascii="Century Gothic" w:hAnsi="Century Gothic"/>
                <w:spacing w:val="-27"/>
                <w:w w:val="90"/>
                <w:sz w:val="20"/>
                <w:szCs w:val="20"/>
              </w:rPr>
              <w:t xml:space="preserve"> </w:t>
            </w:r>
            <w:proofErr w:type="spellStart"/>
            <w:r w:rsidR="00FE1A76" w:rsidRPr="002D1D41">
              <w:rPr>
                <w:rFonts w:ascii="Century Gothic" w:hAnsi="Century Gothic"/>
                <w:w w:val="90"/>
                <w:sz w:val="20"/>
                <w:szCs w:val="20"/>
              </w:rPr>
              <w:t>dirancang</w:t>
            </w:r>
            <w:proofErr w:type="spellEnd"/>
            <w:r w:rsidR="00FE1A76" w:rsidRPr="002D1D41">
              <w:rPr>
                <w:rFonts w:ascii="Century Gothic" w:hAnsi="Century Gothic"/>
                <w:spacing w:val="-28"/>
                <w:w w:val="90"/>
                <w:sz w:val="20"/>
                <w:szCs w:val="20"/>
              </w:rPr>
              <w:t xml:space="preserve"> </w:t>
            </w:r>
            <w:proofErr w:type="spellStart"/>
            <w:r w:rsidR="00FE1A76" w:rsidRPr="002D1D41">
              <w:rPr>
                <w:rFonts w:ascii="Century Gothic" w:hAnsi="Century Gothic"/>
                <w:w w:val="90"/>
                <w:sz w:val="20"/>
                <w:szCs w:val="20"/>
              </w:rPr>
              <w:t>untuk</w:t>
            </w:r>
            <w:proofErr w:type="spellEnd"/>
            <w:r w:rsidR="00FE1A76" w:rsidRPr="002D1D41">
              <w:rPr>
                <w:rFonts w:ascii="Century Gothic" w:hAnsi="Century Gothic"/>
                <w:spacing w:val="-27"/>
                <w:w w:val="90"/>
                <w:sz w:val="20"/>
                <w:szCs w:val="20"/>
              </w:rPr>
              <w:t xml:space="preserve"> </w:t>
            </w:r>
            <w:proofErr w:type="spellStart"/>
            <w:r w:rsidR="00FE1A76" w:rsidRPr="002D1D41">
              <w:rPr>
                <w:rFonts w:ascii="Century Gothic" w:hAnsi="Century Gothic"/>
                <w:w w:val="90"/>
                <w:sz w:val="20"/>
                <w:szCs w:val="20"/>
              </w:rPr>
              <w:t>digunakan</w:t>
            </w:r>
            <w:proofErr w:type="spellEnd"/>
            <w:r w:rsidR="00FE1A76" w:rsidRPr="002D1D41">
              <w:rPr>
                <w:rFonts w:ascii="Century Gothic" w:hAnsi="Century Gothic"/>
                <w:spacing w:val="-28"/>
                <w:w w:val="90"/>
                <w:sz w:val="20"/>
                <w:szCs w:val="20"/>
              </w:rPr>
              <w:t xml:space="preserve"> </w:t>
            </w:r>
            <w:proofErr w:type="spellStart"/>
            <w:r w:rsidR="00FE1A76" w:rsidRPr="002D1D41">
              <w:rPr>
                <w:rFonts w:ascii="Century Gothic" w:hAnsi="Century Gothic"/>
                <w:w w:val="90"/>
                <w:sz w:val="20"/>
                <w:szCs w:val="20"/>
              </w:rPr>
              <w:t>tanpa</w:t>
            </w:r>
            <w:proofErr w:type="spellEnd"/>
            <w:r w:rsidR="00FE1A76" w:rsidRPr="002D1D41">
              <w:rPr>
                <w:rFonts w:ascii="Century Gothic" w:hAnsi="Century Gothic"/>
                <w:spacing w:val="-27"/>
                <w:w w:val="90"/>
                <w:sz w:val="20"/>
                <w:szCs w:val="20"/>
              </w:rPr>
              <w:t xml:space="preserve"> </w:t>
            </w:r>
            <w:proofErr w:type="spellStart"/>
            <w:r w:rsidR="00FE1A76" w:rsidRPr="002D1D41">
              <w:rPr>
                <w:rFonts w:ascii="Century Gothic" w:hAnsi="Century Gothic"/>
                <w:w w:val="90"/>
                <w:sz w:val="20"/>
                <w:szCs w:val="20"/>
              </w:rPr>
              <w:t>pembilasan</w:t>
            </w:r>
            <w:proofErr w:type="spellEnd"/>
            <w:r w:rsidR="00FE1A76" w:rsidRPr="002D1D41">
              <w:rPr>
                <w:rFonts w:ascii="Century Gothic" w:hAnsi="Century Gothic"/>
                <w:spacing w:val="-27"/>
                <w:w w:val="90"/>
                <w:sz w:val="20"/>
                <w:szCs w:val="20"/>
              </w:rPr>
              <w:t xml:space="preserve"> </w:t>
            </w:r>
            <w:proofErr w:type="spellStart"/>
            <w:r w:rsidR="00FE1A76" w:rsidRPr="002D1D41">
              <w:rPr>
                <w:rFonts w:ascii="Century Gothic" w:hAnsi="Century Gothic"/>
                <w:w w:val="90"/>
                <w:sz w:val="20"/>
                <w:szCs w:val="20"/>
              </w:rPr>
              <w:t>dengan</w:t>
            </w:r>
            <w:proofErr w:type="spellEnd"/>
            <w:r w:rsidR="00FE1A76" w:rsidRPr="002D1D41">
              <w:rPr>
                <w:rFonts w:ascii="Century Gothic" w:hAnsi="Century Gothic"/>
                <w:spacing w:val="-28"/>
                <w:w w:val="90"/>
                <w:sz w:val="20"/>
                <w:szCs w:val="20"/>
              </w:rPr>
              <w:t xml:space="preserve"> </w:t>
            </w:r>
            <w:r w:rsidR="00FE1A76" w:rsidRPr="002D1D41">
              <w:rPr>
                <w:rFonts w:ascii="Century Gothic" w:hAnsi="Century Gothic"/>
                <w:w w:val="90"/>
                <w:sz w:val="20"/>
                <w:szCs w:val="20"/>
              </w:rPr>
              <w:t xml:space="preserve">air, </w:t>
            </w:r>
            <w:proofErr w:type="spellStart"/>
            <w:r w:rsidR="00FE1A76" w:rsidRPr="002D1D41">
              <w:rPr>
                <w:rFonts w:ascii="Century Gothic" w:hAnsi="Century Gothic"/>
                <w:w w:val="85"/>
                <w:sz w:val="20"/>
                <w:szCs w:val="20"/>
              </w:rPr>
              <w:t>harus</w:t>
            </w:r>
            <w:proofErr w:type="spellEnd"/>
            <w:r w:rsidR="00FE1A76" w:rsidRPr="002D1D41">
              <w:rPr>
                <w:rFonts w:ascii="Century Gothic" w:hAnsi="Century Gothic"/>
                <w:spacing w:val="-3"/>
                <w:w w:val="85"/>
                <w:sz w:val="20"/>
                <w:szCs w:val="20"/>
              </w:rPr>
              <w:t xml:space="preserve"> </w:t>
            </w:r>
            <w:proofErr w:type="spellStart"/>
            <w:r w:rsidR="00FE1A76" w:rsidRPr="002D1D41">
              <w:rPr>
                <w:rFonts w:ascii="Century Gothic" w:hAnsi="Century Gothic"/>
                <w:w w:val="85"/>
                <w:sz w:val="20"/>
                <w:szCs w:val="20"/>
              </w:rPr>
              <w:t>dipastikan</w:t>
            </w:r>
            <w:proofErr w:type="spellEnd"/>
            <w:r w:rsidR="00FE1A76" w:rsidRPr="002D1D41">
              <w:rPr>
                <w:rFonts w:ascii="Century Gothic" w:hAnsi="Century Gothic"/>
                <w:spacing w:val="-6"/>
                <w:w w:val="85"/>
                <w:sz w:val="20"/>
                <w:szCs w:val="20"/>
              </w:rPr>
              <w:t xml:space="preserve"> </w:t>
            </w:r>
            <w:proofErr w:type="spellStart"/>
            <w:r w:rsidR="00FE1A76" w:rsidRPr="002D1D41">
              <w:rPr>
                <w:rFonts w:ascii="Century Gothic" w:hAnsi="Century Gothic"/>
                <w:w w:val="85"/>
                <w:sz w:val="20"/>
                <w:szCs w:val="20"/>
              </w:rPr>
              <w:t>sesuai</w:t>
            </w:r>
            <w:proofErr w:type="spellEnd"/>
            <w:r w:rsidR="00FE1A76" w:rsidRPr="002D1D41">
              <w:rPr>
                <w:rFonts w:ascii="Century Gothic" w:hAnsi="Century Gothic"/>
                <w:spacing w:val="-4"/>
                <w:w w:val="85"/>
                <w:sz w:val="20"/>
                <w:szCs w:val="20"/>
              </w:rPr>
              <w:t xml:space="preserve"> </w:t>
            </w:r>
            <w:proofErr w:type="spellStart"/>
            <w:r w:rsidR="00FE1A76" w:rsidRPr="002D1D41">
              <w:rPr>
                <w:rFonts w:ascii="Century Gothic" w:hAnsi="Century Gothic"/>
                <w:w w:val="85"/>
                <w:sz w:val="20"/>
                <w:szCs w:val="20"/>
              </w:rPr>
              <w:t>untuk</w:t>
            </w:r>
            <w:proofErr w:type="spellEnd"/>
            <w:r w:rsidR="00FE1A76" w:rsidRPr="002D1D41">
              <w:rPr>
                <w:rFonts w:ascii="Century Gothic" w:hAnsi="Century Gothic"/>
                <w:spacing w:val="-2"/>
                <w:w w:val="85"/>
                <w:sz w:val="20"/>
                <w:szCs w:val="20"/>
              </w:rPr>
              <w:t xml:space="preserve"> </w:t>
            </w:r>
            <w:proofErr w:type="spellStart"/>
            <w:r w:rsidR="00FE1A76" w:rsidRPr="002D1D41">
              <w:rPr>
                <w:rFonts w:ascii="Century Gothic" w:hAnsi="Century Gothic"/>
                <w:w w:val="85"/>
                <w:sz w:val="20"/>
                <w:szCs w:val="20"/>
              </w:rPr>
              <w:t>penggunaan</w:t>
            </w:r>
            <w:proofErr w:type="spellEnd"/>
            <w:r w:rsidR="00FE1A76" w:rsidRPr="002D1D41">
              <w:rPr>
                <w:rFonts w:ascii="Century Gothic" w:hAnsi="Century Gothic"/>
                <w:spacing w:val="-5"/>
                <w:w w:val="85"/>
                <w:sz w:val="20"/>
                <w:szCs w:val="20"/>
              </w:rPr>
              <w:t xml:space="preserve"> </w:t>
            </w:r>
            <w:proofErr w:type="spellStart"/>
            <w:r w:rsidR="00FE1A76" w:rsidRPr="002D1D41">
              <w:rPr>
                <w:rFonts w:ascii="Century Gothic" w:hAnsi="Century Gothic"/>
                <w:w w:val="85"/>
                <w:sz w:val="20"/>
                <w:szCs w:val="20"/>
              </w:rPr>
              <w:t>makanan</w:t>
            </w:r>
            <w:proofErr w:type="spellEnd"/>
            <w:r w:rsidR="00FE1A76" w:rsidRPr="002D1D41">
              <w:rPr>
                <w:rFonts w:ascii="Century Gothic" w:hAnsi="Century Gothic"/>
                <w:w w:val="85"/>
                <w:sz w:val="20"/>
                <w:szCs w:val="20"/>
              </w:rPr>
              <w:t>.</w:t>
            </w:r>
            <w:r w:rsidR="00FE1A76" w:rsidRPr="002D1D41">
              <w:rPr>
                <w:rFonts w:ascii="Century Gothic" w:hAnsi="Century Gothic"/>
                <w:spacing w:val="-3"/>
                <w:w w:val="85"/>
                <w:sz w:val="20"/>
                <w:szCs w:val="20"/>
              </w:rPr>
              <w:t xml:space="preserve"> </w:t>
            </w:r>
            <w:r w:rsidR="00FE1A76" w:rsidRPr="002D1D41">
              <w:rPr>
                <w:rFonts w:ascii="Century Gothic" w:hAnsi="Century Gothic"/>
                <w:w w:val="85"/>
                <w:sz w:val="20"/>
                <w:szCs w:val="20"/>
                <w:lang w:val="de-DE"/>
              </w:rPr>
              <w:t>(Ini</w:t>
            </w:r>
            <w:r w:rsidR="00FE1A76" w:rsidRPr="002D1D41">
              <w:rPr>
                <w:rFonts w:ascii="Century Gothic" w:hAnsi="Century Gothic"/>
                <w:spacing w:val="-4"/>
                <w:w w:val="85"/>
                <w:sz w:val="20"/>
                <w:szCs w:val="20"/>
                <w:lang w:val="de-DE"/>
              </w:rPr>
              <w:t xml:space="preserve"> </w:t>
            </w:r>
            <w:r w:rsidR="00FE1A76" w:rsidRPr="002D1D41">
              <w:rPr>
                <w:rFonts w:ascii="Century Gothic" w:hAnsi="Century Gothic"/>
                <w:w w:val="85"/>
                <w:sz w:val="20"/>
                <w:szCs w:val="20"/>
                <w:lang w:val="de-DE"/>
              </w:rPr>
              <w:t>tidak</w:t>
            </w:r>
            <w:r w:rsidR="00FE1A76" w:rsidRPr="002D1D41">
              <w:rPr>
                <w:rFonts w:ascii="Century Gothic" w:hAnsi="Century Gothic"/>
                <w:spacing w:val="-6"/>
                <w:w w:val="85"/>
                <w:sz w:val="20"/>
                <w:szCs w:val="20"/>
                <w:lang w:val="de-DE"/>
              </w:rPr>
              <w:t xml:space="preserve"> </w:t>
            </w:r>
            <w:r w:rsidR="00FE1A76" w:rsidRPr="002D1D41">
              <w:rPr>
                <w:rFonts w:ascii="Century Gothic" w:hAnsi="Century Gothic"/>
                <w:w w:val="85"/>
                <w:sz w:val="20"/>
                <w:szCs w:val="20"/>
                <w:lang w:val="de-DE"/>
              </w:rPr>
              <w:t>termasuk</w:t>
            </w:r>
            <w:r w:rsidR="00FE1A76" w:rsidRPr="002D1D41">
              <w:rPr>
                <w:rFonts w:ascii="Century Gothic" w:hAnsi="Century Gothic"/>
                <w:spacing w:val="-5"/>
                <w:w w:val="85"/>
                <w:sz w:val="20"/>
                <w:szCs w:val="20"/>
                <w:lang w:val="de-DE"/>
              </w:rPr>
              <w:t xml:space="preserve"> </w:t>
            </w:r>
            <w:r w:rsidR="00FE1A76" w:rsidRPr="002D1D41">
              <w:rPr>
                <w:rFonts w:ascii="Century Gothic" w:hAnsi="Century Gothic"/>
                <w:w w:val="85"/>
                <w:sz w:val="20"/>
                <w:szCs w:val="20"/>
                <w:lang w:val="de-DE"/>
              </w:rPr>
              <w:t>deterjen</w:t>
            </w:r>
            <w:r w:rsidR="00FE1A76" w:rsidRPr="002D1D41">
              <w:rPr>
                <w:rFonts w:ascii="Century Gothic" w:hAnsi="Century Gothic"/>
                <w:spacing w:val="-6"/>
                <w:w w:val="85"/>
                <w:sz w:val="20"/>
                <w:szCs w:val="20"/>
                <w:lang w:val="de-DE"/>
              </w:rPr>
              <w:t xml:space="preserve"> </w:t>
            </w:r>
            <w:r w:rsidR="00FE1A76" w:rsidRPr="002D1D41">
              <w:rPr>
                <w:rFonts w:ascii="Century Gothic" w:hAnsi="Century Gothic"/>
                <w:w w:val="85"/>
                <w:sz w:val="20"/>
                <w:szCs w:val="20"/>
                <w:lang w:val="de-DE"/>
              </w:rPr>
              <w:t>umum</w:t>
            </w:r>
            <w:r w:rsidR="00FE1A76" w:rsidRPr="002D1D41">
              <w:rPr>
                <w:rFonts w:ascii="Century Gothic" w:hAnsi="Century Gothic"/>
                <w:spacing w:val="-3"/>
                <w:w w:val="85"/>
                <w:sz w:val="20"/>
                <w:szCs w:val="20"/>
                <w:lang w:val="de-DE"/>
              </w:rPr>
              <w:t xml:space="preserve"> </w:t>
            </w:r>
            <w:r w:rsidR="00FE1A76" w:rsidRPr="002D1D41">
              <w:rPr>
                <w:rFonts w:ascii="Century Gothic" w:hAnsi="Century Gothic"/>
                <w:w w:val="85"/>
                <w:sz w:val="20"/>
                <w:szCs w:val="20"/>
                <w:lang w:val="de-DE"/>
              </w:rPr>
              <w:t>dan</w:t>
            </w:r>
            <w:r w:rsidR="00FE1A76" w:rsidRPr="002D1D41">
              <w:rPr>
                <w:rFonts w:ascii="Century Gothic" w:hAnsi="Century Gothic"/>
                <w:spacing w:val="-6"/>
                <w:w w:val="85"/>
                <w:sz w:val="20"/>
                <w:szCs w:val="20"/>
                <w:lang w:val="de-DE"/>
              </w:rPr>
              <w:t xml:space="preserve"> </w:t>
            </w:r>
            <w:r w:rsidR="00FE1A76" w:rsidRPr="002D1D41">
              <w:rPr>
                <w:rFonts w:ascii="Century Gothic" w:hAnsi="Century Gothic"/>
                <w:w w:val="85"/>
                <w:sz w:val="20"/>
                <w:szCs w:val="20"/>
                <w:lang w:val="de-DE"/>
              </w:rPr>
              <w:t xml:space="preserve">bahan </w:t>
            </w:r>
            <w:r w:rsidR="00FE1A76" w:rsidRPr="002D1D41">
              <w:rPr>
                <w:rFonts w:ascii="Century Gothic" w:hAnsi="Century Gothic"/>
                <w:w w:val="95"/>
                <w:sz w:val="20"/>
                <w:szCs w:val="20"/>
                <w:lang w:val="de-DE"/>
              </w:rPr>
              <w:t>pembersih,</w:t>
            </w:r>
            <w:r w:rsidR="00FE1A76" w:rsidRPr="002D1D41">
              <w:rPr>
                <w:rFonts w:ascii="Century Gothic" w:hAnsi="Century Gothic"/>
                <w:spacing w:val="-19"/>
                <w:w w:val="95"/>
                <w:sz w:val="20"/>
                <w:szCs w:val="20"/>
                <w:lang w:val="de-DE"/>
              </w:rPr>
              <w:t xml:space="preserve"> </w:t>
            </w:r>
            <w:r w:rsidR="00FE1A76" w:rsidRPr="002D1D41">
              <w:rPr>
                <w:rFonts w:ascii="Century Gothic" w:hAnsi="Century Gothic"/>
                <w:w w:val="95"/>
                <w:sz w:val="20"/>
                <w:szCs w:val="20"/>
                <w:lang w:val="de-DE"/>
              </w:rPr>
              <w:t>karena</w:t>
            </w:r>
            <w:r w:rsidR="00FE1A76" w:rsidRPr="002D1D41">
              <w:rPr>
                <w:rFonts w:ascii="Century Gothic" w:hAnsi="Century Gothic"/>
                <w:spacing w:val="-19"/>
                <w:w w:val="95"/>
                <w:sz w:val="20"/>
                <w:szCs w:val="20"/>
                <w:lang w:val="de-DE"/>
              </w:rPr>
              <w:t xml:space="preserve"> </w:t>
            </w:r>
            <w:r w:rsidR="00FE1A76" w:rsidRPr="002D1D41">
              <w:rPr>
                <w:rFonts w:ascii="Century Gothic" w:hAnsi="Century Gothic"/>
                <w:w w:val="95"/>
                <w:sz w:val="20"/>
                <w:szCs w:val="20"/>
                <w:lang w:val="de-DE"/>
              </w:rPr>
              <w:t>tidak</w:t>
            </w:r>
            <w:r w:rsidR="00FE1A76" w:rsidRPr="002D1D41">
              <w:rPr>
                <w:rFonts w:ascii="Century Gothic" w:hAnsi="Century Gothic"/>
                <w:spacing w:val="-21"/>
                <w:w w:val="95"/>
                <w:sz w:val="20"/>
                <w:szCs w:val="20"/>
                <w:lang w:val="de-DE"/>
              </w:rPr>
              <w:t xml:space="preserve"> </w:t>
            </w:r>
            <w:r w:rsidR="00FE1A76" w:rsidRPr="002D1D41">
              <w:rPr>
                <w:rFonts w:ascii="Century Gothic" w:hAnsi="Century Gothic"/>
                <w:w w:val="95"/>
                <w:sz w:val="20"/>
                <w:szCs w:val="20"/>
                <w:lang w:val="de-DE"/>
              </w:rPr>
              <w:t>boleh</w:t>
            </w:r>
            <w:r w:rsidR="00FE1A76" w:rsidRPr="002D1D41">
              <w:rPr>
                <w:rFonts w:ascii="Century Gothic" w:hAnsi="Century Gothic"/>
                <w:spacing w:val="-19"/>
                <w:w w:val="95"/>
                <w:sz w:val="20"/>
                <w:szCs w:val="20"/>
                <w:lang w:val="de-DE"/>
              </w:rPr>
              <w:t xml:space="preserve"> </w:t>
            </w:r>
            <w:r w:rsidR="00FE1A76" w:rsidRPr="002D1D41">
              <w:rPr>
                <w:rFonts w:ascii="Century Gothic" w:hAnsi="Century Gothic"/>
                <w:w w:val="95"/>
                <w:sz w:val="20"/>
                <w:szCs w:val="20"/>
                <w:lang w:val="de-DE"/>
              </w:rPr>
              <w:t>bersentuhan</w:t>
            </w:r>
            <w:r w:rsidR="00FE1A76" w:rsidRPr="002D1D41">
              <w:rPr>
                <w:rFonts w:ascii="Century Gothic" w:hAnsi="Century Gothic"/>
                <w:spacing w:val="-18"/>
                <w:w w:val="95"/>
                <w:sz w:val="20"/>
                <w:szCs w:val="20"/>
                <w:lang w:val="de-DE"/>
              </w:rPr>
              <w:t xml:space="preserve"> </w:t>
            </w:r>
            <w:r w:rsidR="00FE1A76" w:rsidRPr="002D1D41">
              <w:rPr>
                <w:rFonts w:ascii="Century Gothic" w:hAnsi="Century Gothic"/>
                <w:w w:val="95"/>
                <w:sz w:val="20"/>
                <w:szCs w:val="20"/>
                <w:lang w:val="de-DE"/>
              </w:rPr>
              <w:t>langsung</w:t>
            </w:r>
            <w:r w:rsidR="00FE1A76" w:rsidRPr="002D1D41">
              <w:rPr>
                <w:rFonts w:ascii="Century Gothic" w:hAnsi="Century Gothic"/>
                <w:spacing w:val="-20"/>
                <w:w w:val="95"/>
                <w:sz w:val="20"/>
                <w:szCs w:val="20"/>
                <w:lang w:val="de-DE"/>
              </w:rPr>
              <w:t xml:space="preserve"> </w:t>
            </w:r>
            <w:r w:rsidR="00FE1A76" w:rsidRPr="002D1D41">
              <w:rPr>
                <w:rFonts w:ascii="Century Gothic" w:hAnsi="Century Gothic"/>
                <w:w w:val="95"/>
                <w:sz w:val="20"/>
                <w:szCs w:val="20"/>
                <w:lang w:val="de-DE"/>
              </w:rPr>
              <w:t>dengan</w:t>
            </w:r>
            <w:r w:rsidR="00FE1A76" w:rsidRPr="002D1D41">
              <w:rPr>
                <w:rFonts w:ascii="Century Gothic" w:hAnsi="Century Gothic"/>
                <w:spacing w:val="-21"/>
                <w:w w:val="95"/>
                <w:sz w:val="20"/>
                <w:szCs w:val="20"/>
                <w:lang w:val="de-DE"/>
              </w:rPr>
              <w:t xml:space="preserve"> </w:t>
            </w:r>
            <w:r w:rsidR="00FE1A76" w:rsidRPr="002D1D41">
              <w:rPr>
                <w:rFonts w:ascii="Century Gothic" w:hAnsi="Century Gothic"/>
                <w:w w:val="95"/>
                <w:sz w:val="20"/>
                <w:szCs w:val="20"/>
                <w:lang w:val="de-DE"/>
              </w:rPr>
              <w:t>makanan.)</w:t>
            </w:r>
          </w:p>
          <w:p w14:paraId="5F3A0B77" w14:textId="77777777" w:rsidR="009B2DD7" w:rsidRPr="002D1D41" w:rsidRDefault="00FE1A76">
            <w:pPr>
              <w:pStyle w:val="TableParagraph"/>
              <w:spacing w:before="51" w:line="237" w:lineRule="auto"/>
              <w:ind w:left="112" w:right="3"/>
              <w:rPr>
                <w:rFonts w:ascii="Century Gothic" w:hAnsi="Century Gothic"/>
                <w:sz w:val="20"/>
                <w:szCs w:val="20"/>
                <w:lang w:val="de-DE"/>
              </w:rPr>
            </w:pPr>
            <w:r w:rsidRPr="002D1D41">
              <w:rPr>
                <w:rFonts w:ascii="Century Gothic" w:hAnsi="Century Gothic"/>
                <w:w w:val="85"/>
                <w:sz w:val="20"/>
                <w:szCs w:val="20"/>
                <w:lang w:val="de-DE"/>
              </w:rPr>
              <w:t>Pertimbangan mungkin perlu diberikan pada persyaratan legislatif dari negara, negara bagian atau teritori tertentu. Misalnya, undang-undang mungkin mensyaratkan bahwa bahan tidak mengandung</w:t>
            </w:r>
          </w:p>
          <w:p w14:paraId="50D6C226" w14:textId="77777777" w:rsidR="009B2DD7" w:rsidRPr="002D1D41" w:rsidRDefault="00FE1A76">
            <w:pPr>
              <w:pStyle w:val="TableParagraph"/>
              <w:spacing w:before="1" w:line="264" w:lineRule="exact"/>
              <w:ind w:left="112"/>
              <w:rPr>
                <w:rFonts w:ascii="Century Gothic" w:hAnsi="Century Gothic"/>
                <w:sz w:val="20"/>
                <w:szCs w:val="20"/>
              </w:rPr>
            </w:pPr>
            <w:proofErr w:type="spellStart"/>
            <w:r w:rsidRPr="002D1D41">
              <w:rPr>
                <w:rFonts w:ascii="Century Gothic" w:hAnsi="Century Gothic"/>
                <w:w w:val="95"/>
                <w:sz w:val="20"/>
                <w:szCs w:val="20"/>
              </w:rPr>
              <w:t>zat</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beracun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atau</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terlarang</w:t>
            </w:r>
            <w:proofErr w:type="spellEnd"/>
            <w:r w:rsidRPr="002D1D41">
              <w:rPr>
                <w:rFonts w:ascii="Century Gothic" w:hAnsi="Century Gothic"/>
                <w:w w:val="95"/>
                <w:sz w:val="20"/>
                <w:szCs w:val="20"/>
              </w:rPr>
              <w:t>.</w:t>
            </w:r>
          </w:p>
        </w:tc>
      </w:tr>
      <w:tr w:rsidR="00F84B12" w:rsidRPr="002D1D41" w14:paraId="093A5E99" w14:textId="77777777" w:rsidTr="009A3A67">
        <w:trPr>
          <w:trHeight w:val="510"/>
        </w:trPr>
        <w:tc>
          <w:tcPr>
            <w:tcW w:w="1678" w:type="dxa"/>
          </w:tcPr>
          <w:p w14:paraId="780B5DB4" w14:textId="77777777" w:rsidR="009B2DD7" w:rsidRPr="002D1D41" w:rsidRDefault="009B2DD7">
            <w:pPr>
              <w:pStyle w:val="TableParagraph"/>
              <w:rPr>
                <w:rFonts w:ascii="Century Gothic" w:hAnsi="Century Gothic"/>
                <w:sz w:val="20"/>
                <w:szCs w:val="20"/>
              </w:rPr>
            </w:pPr>
          </w:p>
        </w:tc>
        <w:tc>
          <w:tcPr>
            <w:tcW w:w="5021" w:type="dxa"/>
            <w:gridSpan w:val="3"/>
          </w:tcPr>
          <w:p w14:paraId="6716A84B" w14:textId="77777777" w:rsidR="009B2DD7" w:rsidRPr="002D1D41" w:rsidRDefault="009B2DD7">
            <w:pPr>
              <w:pStyle w:val="TableParagraph"/>
              <w:rPr>
                <w:rFonts w:ascii="Century Gothic" w:hAnsi="Century Gothic"/>
                <w:sz w:val="20"/>
                <w:szCs w:val="20"/>
              </w:rPr>
            </w:pPr>
          </w:p>
        </w:tc>
        <w:tc>
          <w:tcPr>
            <w:tcW w:w="3232" w:type="dxa"/>
          </w:tcPr>
          <w:p w14:paraId="6B432048" w14:textId="77777777" w:rsidR="009B2DD7" w:rsidRPr="002D1D41" w:rsidRDefault="00FE1A76">
            <w:pPr>
              <w:pStyle w:val="TableParagraph"/>
              <w:spacing w:before="181"/>
              <w:ind w:left="111"/>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bl>
    <w:p w14:paraId="1F4BD18D" w14:textId="77777777" w:rsidR="009A3A67" w:rsidRPr="002D1D41" w:rsidRDefault="009A3A67">
      <w:pPr>
        <w:rPr>
          <w:rFonts w:ascii="Century Gothic" w:hAnsi="Century Gothic"/>
          <w:sz w:val="20"/>
          <w:szCs w:val="20"/>
        </w:rPr>
      </w:pPr>
      <w:r w:rsidRPr="002D1D41">
        <w:rPr>
          <w:rFonts w:ascii="Century Gothic" w:hAnsi="Century Gothic"/>
          <w:sz w:val="20"/>
          <w:szCs w:val="20"/>
        </w:rPr>
        <w:br w:type="page"/>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3217"/>
        <w:gridCol w:w="1675"/>
        <w:gridCol w:w="19"/>
        <w:gridCol w:w="3342"/>
      </w:tblGrid>
      <w:tr w:rsidR="00F84B12" w:rsidRPr="002D1D41" w14:paraId="3944B348" w14:textId="77777777" w:rsidTr="009A3A67">
        <w:trPr>
          <w:trHeight w:val="529"/>
        </w:trPr>
        <w:tc>
          <w:tcPr>
            <w:tcW w:w="1678" w:type="dxa"/>
            <w:shd w:val="clear" w:color="auto" w:fill="92D050"/>
          </w:tcPr>
          <w:p w14:paraId="3AB2CA04"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4.9.2</w:t>
            </w:r>
          </w:p>
        </w:tc>
        <w:tc>
          <w:tcPr>
            <w:tcW w:w="8253" w:type="dxa"/>
            <w:gridSpan w:val="4"/>
            <w:shd w:val="clear" w:color="auto" w:fill="92D050"/>
          </w:tcPr>
          <w:p w14:paraId="77FCD357" w14:textId="77777777" w:rsidR="009B2DD7" w:rsidRPr="002D1D41" w:rsidRDefault="00FE1A76">
            <w:pPr>
              <w:pStyle w:val="TableParagraph"/>
              <w:spacing w:before="27"/>
              <w:ind w:left="112"/>
              <w:rPr>
                <w:rFonts w:ascii="Century Gothic" w:hAnsi="Century Gothic"/>
                <w:sz w:val="20"/>
                <w:szCs w:val="20"/>
              </w:rPr>
            </w:pPr>
            <w:proofErr w:type="spellStart"/>
            <w:r w:rsidRPr="002D1D41">
              <w:rPr>
                <w:rFonts w:ascii="Century Gothic" w:hAnsi="Century Gothic"/>
                <w:sz w:val="20"/>
                <w:szCs w:val="20"/>
              </w:rPr>
              <w:t>Kontrol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logam</w:t>
            </w:r>
            <w:proofErr w:type="spellEnd"/>
          </w:p>
        </w:tc>
      </w:tr>
      <w:tr w:rsidR="00F84B12" w:rsidRPr="002D1D41" w14:paraId="64AC488D" w14:textId="77777777" w:rsidTr="009A3A67">
        <w:trPr>
          <w:trHeight w:val="530"/>
        </w:trPr>
        <w:tc>
          <w:tcPr>
            <w:tcW w:w="1678" w:type="dxa"/>
            <w:shd w:val="clear" w:color="auto" w:fill="D4E9B0"/>
          </w:tcPr>
          <w:p w14:paraId="1B9EA29B"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217" w:type="dxa"/>
          </w:tcPr>
          <w:p w14:paraId="2FD0D8CB" w14:textId="77777777" w:rsidR="009B2DD7" w:rsidRPr="002D1D41" w:rsidRDefault="00FE1A76">
            <w:pPr>
              <w:pStyle w:val="TableParagraph"/>
              <w:spacing w:before="61"/>
              <w:ind w:left="174"/>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694" w:type="dxa"/>
            <w:gridSpan w:val="2"/>
          </w:tcPr>
          <w:p w14:paraId="7A19BE55" w14:textId="77777777" w:rsidR="009B2DD7" w:rsidRPr="002D1D41" w:rsidRDefault="00FE1A76">
            <w:pPr>
              <w:pStyle w:val="TableParagraph"/>
              <w:spacing w:before="61"/>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342" w:type="dxa"/>
          </w:tcPr>
          <w:p w14:paraId="48A7B3DF" w14:textId="77777777" w:rsidR="009B2DD7" w:rsidRPr="002D1D41" w:rsidRDefault="009B2DD7">
            <w:pPr>
              <w:pStyle w:val="TableParagraph"/>
              <w:rPr>
                <w:rFonts w:ascii="Century Gothic" w:hAnsi="Century Gothic"/>
                <w:sz w:val="20"/>
                <w:szCs w:val="20"/>
              </w:rPr>
            </w:pPr>
          </w:p>
        </w:tc>
      </w:tr>
      <w:tr w:rsidR="00F84B12" w:rsidRPr="002D1D41" w14:paraId="295FA934" w14:textId="77777777">
        <w:trPr>
          <w:trHeight w:val="4814"/>
        </w:trPr>
        <w:tc>
          <w:tcPr>
            <w:tcW w:w="1678" w:type="dxa"/>
            <w:shd w:val="clear" w:color="auto" w:fill="D4E9B0"/>
          </w:tcPr>
          <w:p w14:paraId="4068418F" w14:textId="77777777" w:rsidR="009B2DD7" w:rsidRPr="002D1D41" w:rsidRDefault="00FE1A76">
            <w:pPr>
              <w:pStyle w:val="TableParagraph"/>
              <w:spacing w:before="64"/>
              <w:ind w:left="110"/>
              <w:rPr>
                <w:rFonts w:ascii="Century Gothic" w:hAnsi="Century Gothic"/>
                <w:b/>
                <w:sz w:val="20"/>
                <w:szCs w:val="20"/>
              </w:rPr>
            </w:pPr>
            <w:r w:rsidRPr="002D1D41">
              <w:rPr>
                <w:rFonts w:ascii="Century Gothic" w:hAnsi="Century Gothic"/>
                <w:b/>
                <w:w w:val="105"/>
                <w:sz w:val="20"/>
                <w:szCs w:val="20"/>
              </w:rPr>
              <w:t>4.9.2.2</w:t>
            </w:r>
          </w:p>
        </w:tc>
        <w:tc>
          <w:tcPr>
            <w:tcW w:w="3217" w:type="dxa"/>
          </w:tcPr>
          <w:p w14:paraId="7AA7D9D8" w14:textId="77777777" w:rsidR="009B2DD7" w:rsidRPr="002D1D41" w:rsidRDefault="00F76334" w:rsidP="00F76334">
            <w:pPr>
              <w:pStyle w:val="TableParagraph"/>
              <w:spacing w:before="6"/>
              <w:ind w:left="90"/>
              <w:rPr>
                <w:rFonts w:ascii="Century Gothic" w:hAnsi="Century Gothic"/>
                <w:sz w:val="20"/>
                <w:szCs w:val="20"/>
              </w:rPr>
            </w:pPr>
            <w:proofErr w:type="spellStart"/>
            <w:r w:rsidRPr="002D1D41">
              <w:rPr>
                <w:rFonts w:ascii="Century Gothic" w:hAnsi="Century Gothic"/>
                <w:sz w:val="20"/>
                <w:szCs w:val="20"/>
              </w:rPr>
              <w:t>Pembelian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bahan-bahan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kemasan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menggunakan</w:t>
            </w:r>
            <w:proofErr w:type="spellEnd"/>
            <w:r w:rsidRPr="002D1D41">
              <w:rPr>
                <w:rFonts w:ascii="Century Gothic" w:hAnsi="Century Gothic"/>
                <w:sz w:val="20"/>
                <w:szCs w:val="20"/>
              </w:rPr>
              <w:t xml:space="preserve"> staples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benda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asing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berbahaya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lainnya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sebagai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bagian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kemasan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dihindari</w:t>
            </w:r>
            <w:proofErr w:type="spellEnd"/>
            <w:r w:rsidRPr="002D1D41">
              <w:rPr>
                <w:rFonts w:ascii="Century Gothic" w:hAnsi="Century Gothic"/>
                <w:sz w:val="20"/>
                <w:szCs w:val="20"/>
              </w:rPr>
              <w:t>.</w:t>
            </w:r>
          </w:p>
          <w:p w14:paraId="145D3DF0" w14:textId="77777777" w:rsidR="00F76334" w:rsidRPr="002D1D41" w:rsidRDefault="00F76334" w:rsidP="00F76334">
            <w:pPr>
              <w:pStyle w:val="TableParagraph"/>
              <w:spacing w:before="6"/>
              <w:ind w:left="90"/>
              <w:rPr>
                <w:rFonts w:ascii="Century Gothic" w:hAnsi="Century Gothic"/>
                <w:sz w:val="20"/>
                <w:szCs w:val="20"/>
              </w:rPr>
            </w:pPr>
          </w:p>
          <w:p w14:paraId="581DED70" w14:textId="77777777" w:rsidR="00F76334" w:rsidRPr="002D1D41" w:rsidRDefault="00F76334" w:rsidP="00F76334">
            <w:pPr>
              <w:pStyle w:val="TableParagraph"/>
              <w:spacing w:before="7"/>
              <w:ind w:left="90"/>
              <w:rPr>
                <w:rFonts w:ascii="Century Gothic" w:hAnsi="Century Gothic"/>
                <w:sz w:val="20"/>
                <w:szCs w:val="20"/>
                <w:lang w:val="de-DE"/>
              </w:rPr>
            </w:pPr>
            <w:r w:rsidRPr="002D1D41">
              <w:rPr>
                <w:rFonts w:ascii="Century Gothic" w:hAnsi="Century Gothic"/>
                <w:sz w:val="20"/>
                <w:szCs w:val="20"/>
                <w:lang w:val="de-DE"/>
              </w:rPr>
              <w:t>Staples, klip kertas, dan pin gambar tidak boleh digunakan di area produk terbuka.</w:t>
            </w:r>
          </w:p>
          <w:p w14:paraId="0F2AC5F2" w14:textId="77777777" w:rsidR="00F76334" w:rsidRPr="002D1D41" w:rsidRDefault="00F76334" w:rsidP="00F76334">
            <w:pPr>
              <w:pStyle w:val="TableParagraph"/>
              <w:spacing w:before="7"/>
              <w:ind w:left="90"/>
              <w:rPr>
                <w:rFonts w:ascii="Century Gothic" w:hAnsi="Century Gothic"/>
                <w:sz w:val="20"/>
                <w:szCs w:val="20"/>
                <w:lang w:val="de-DE"/>
              </w:rPr>
            </w:pPr>
          </w:p>
          <w:p w14:paraId="76F889BC" w14:textId="77777777" w:rsidR="009B2DD7" w:rsidRPr="002D1D41" w:rsidRDefault="00F76334" w:rsidP="00F76334">
            <w:pPr>
              <w:pStyle w:val="TableParagraph"/>
              <w:spacing w:before="7"/>
              <w:ind w:left="90"/>
              <w:rPr>
                <w:rFonts w:ascii="Century Gothic" w:hAnsi="Century Gothic"/>
                <w:sz w:val="20"/>
                <w:szCs w:val="20"/>
                <w:lang w:val="de-DE"/>
              </w:rPr>
            </w:pPr>
            <w:r w:rsidRPr="002D1D41">
              <w:rPr>
                <w:rFonts w:ascii="Century Gothic" w:hAnsi="Century Gothic"/>
                <w:sz w:val="20"/>
                <w:szCs w:val="20"/>
                <w:lang w:val="de-DE"/>
              </w:rPr>
              <w:t>Jika staples atau barang lainnya ada sebagai bahan pengemasan atau penutup, tindakan pencegahan yang sesuai harus dilakukan untuk meminimalkan risiko kontaminasi produk.</w:t>
            </w:r>
          </w:p>
        </w:tc>
        <w:tc>
          <w:tcPr>
            <w:tcW w:w="1675" w:type="dxa"/>
          </w:tcPr>
          <w:p w14:paraId="37C8F3AC" w14:textId="77777777" w:rsidR="009B2DD7" w:rsidRPr="002D1D41" w:rsidRDefault="009B2DD7">
            <w:pPr>
              <w:pStyle w:val="TableParagraph"/>
              <w:rPr>
                <w:rFonts w:ascii="Century Gothic" w:hAnsi="Century Gothic"/>
                <w:sz w:val="20"/>
                <w:szCs w:val="20"/>
                <w:lang w:val="de-DE"/>
              </w:rPr>
            </w:pPr>
          </w:p>
        </w:tc>
        <w:tc>
          <w:tcPr>
            <w:tcW w:w="3361" w:type="dxa"/>
            <w:gridSpan w:val="2"/>
          </w:tcPr>
          <w:p w14:paraId="3338E96C" w14:textId="77777777" w:rsidR="009B2DD7" w:rsidRPr="002D1D41" w:rsidRDefault="009B2DD7">
            <w:pPr>
              <w:pStyle w:val="TableParagraph"/>
              <w:rPr>
                <w:rFonts w:ascii="Century Gothic" w:hAnsi="Century Gothic"/>
                <w:sz w:val="20"/>
                <w:szCs w:val="20"/>
                <w:lang w:val="de-DE"/>
              </w:rPr>
            </w:pPr>
          </w:p>
        </w:tc>
      </w:tr>
      <w:tr w:rsidR="00F84B12" w:rsidRPr="002D1D41" w14:paraId="6C531CCA" w14:textId="77777777">
        <w:trPr>
          <w:trHeight w:val="530"/>
        </w:trPr>
        <w:tc>
          <w:tcPr>
            <w:tcW w:w="1678" w:type="dxa"/>
            <w:shd w:val="clear" w:color="auto" w:fill="92D050"/>
          </w:tcPr>
          <w:p w14:paraId="55EB08FB"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4.9.3</w:t>
            </w:r>
          </w:p>
        </w:tc>
        <w:tc>
          <w:tcPr>
            <w:tcW w:w="8253" w:type="dxa"/>
            <w:gridSpan w:val="4"/>
            <w:shd w:val="clear" w:color="auto" w:fill="92D050"/>
          </w:tcPr>
          <w:p w14:paraId="34C45DE6" w14:textId="77777777" w:rsidR="009B2DD7" w:rsidRPr="002D1D41" w:rsidRDefault="00F76334" w:rsidP="00F76334">
            <w:pPr>
              <w:pStyle w:val="TableParagraph"/>
              <w:tabs>
                <w:tab w:val="left" w:pos="5236"/>
              </w:tabs>
              <w:spacing w:before="27"/>
              <w:ind w:left="112"/>
              <w:rPr>
                <w:rFonts w:ascii="Century Gothic" w:hAnsi="Century Gothic"/>
                <w:sz w:val="20"/>
                <w:szCs w:val="20"/>
                <w:lang w:val="de-DE"/>
              </w:rPr>
            </w:pPr>
            <w:r w:rsidRPr="002D1D41">
              <w:rPr>
                <w:rFonts w:ascii="Century Gothic" w:hAnsi="Century Gothic"/>
                <w:sz w:val="20"/>
                <w:szCs w:val="20"/>
                <w:lang w:val="de-DE"/>
              </w:rPr>
              <w:t>Kaca, Plastik Rapuh, Keramik dan Bahan Semacam Lainnya</w:t>
            </w:r>
            <w:r w:rsidRPr="002D1D41">
              <w:rPr>
                <w:rFonts w:ascii="Century Gothic" w:hAnsi="Century Gothic"/>
                <w:sz w:val="20"/>
                <w:szCs w:val="20"/>
                <w:lang w:val="de-DE"/>
              </w:rPr>
              <w:tab/>
            </w:r>
          </w:p>
        </w:tc>
      </w:tr>
      <w:tr w:rsidR="00F84B12" w:rsidRPr="002D1D41" w14:paraId="56B48DEB" w14:textId="77777777">
        <w:trPr>
          <w:trHeight w:val="530"/>
        </w:trPr>
        <w:tc>
          <w:tcPr>
            <w:tcW w:w="1678" w:type="dxa"/>
            <w:shd w:val="clear" w:color="auto" w:fill="D4E9B0"/>
          </w:tcPr>
          <w:p w14:paraId="4B846239"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217" w:type="dxa"/>
          </w:tcPr>
          <w:p w14:paraId="30B913D4" w14:textId="77777777" w:rsidR="009B2DD7" w:rsidRPr="002D1D41" w:rsidRDefault="00FE1A76">
            <w:pPr>
              <w:pStyle w:val="TableParagraph"/>
              <w:spacing w:before="6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675" w:type="dxa"/>
          </w:tcPr>
          <w:p w14:paraId="473A6DCD" w14:textId="77777777" w:rsidR="009B2DD7" w:rsidRPr="002D1D41" w:rsidRDefault="00FE1A76">
            <w:pPr>
              <w:pStyle w:val="TableParagraph"/>
              <w:spacing w:before="61"/>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361" w:type="dxa"/>
            <w:gridSpan w:val="2"/>
          </w:tcPr>
          <w:p w14:paraId="27933DBF" w14:textId="77777777" w:rsidR="009B2DD7" w:rsidRPr="002D1D41" w:rsidRDefault="009B2DD7">
            <w:pPr>
              <w:pStyle w:val="TableParagraph"/>
              <w:rPr>
                <w:rFonts w:ascii="Century Gothic" w:hAnsi="Century Gothic"/>
                <w:sz w:val="20"/>
                <w:szCs w:val="20"/>
              </w:rPr>
            </w:pPr>
          </w:p>
        </w:tc>
      </w:tr>
      <w:tr w:rsidR="00F84B12" w:rsidRPr="002D1D41" w14:paraId="22E3E90E" w14:textId="77777777">
        <w:trPr>
          <w:trHeight w:val="1026"/>
        </w:trPr>
        <w:tc>
          <w:tcPr>
            <w:tcW w:w="1678" w:type="dxa"/>
            <w:shd w:val="clear" w:color="auto" w:fill="D4E9B0"/>
          </w:tcPr>
          <w:p w14:paraId="67B55FCA" w14:textId="77777777" w:rsidR="009B2DD7" w:rsidRPr="002D1D41" w:rsidRDefault="00FE1A76">
            <w:pPr>
              <w:pStyle w:val="TableParagraph"/>
              <w:spacing w:before="63"/>
              <w:ind w:left="110"/>
              <w:rPr>
                <w:rFonts w:ascii="Century Gothic" w:hAnsi="Century Gothic"/>
                <w:b/>
                <w:sz w:val="20"/>
                <w:szCs w:val="20"/>
              </w:rPr>
            </w:pPr>
            <w:r w:rsidRPr="002D1D41">
              <w:rPr>
                <w:rFonts w:ascii="Century Gothic" w:hAnsi="Century Gothic"/>
                <w:b/>
                <w:w w:val="105"/>
                <w:sz w:val="20"/>
                <w:szCs w:val="20"/>
              </w:rPr>
              <w:t>4.9.3.4</w:t>
            </w:r>
          </w:p>
        </w:tc>
        <w:tc>
          <w:tcPr>
            <w:tcW w:w="3217" w:type="dxa"/>
          </w:tcPr>
          <w:p w14:paraId="3428A60B" w14:textId="77777777" w:rsidR="009B2DD7" w:rsidRPr="002D1D41" w:rsidRDefault="00F76334" w:rsidP="00F76334">
            <w:pPr>
              <w:pStyle w:val="TableParagraph"/>
              <w:spacing w:before="30"/>
              <w:ind w:left="112" w:right="12"/>
              <w:rPr>
                <w:rFonts w:ascii="Century Gothic" w:hAnsi="Century Gothic"/>
                <w:sz w:val="20"/>
                <w:szCs w:val="20"/>
                <w:lang w:val="de-DE"/>
              </w:rPr>
            </w:pPr>
            <w:r w:rsidRPr="002D1D41">
              <w:rPr>
                <w:rFonts w:ascii="Century Gothic" w:hAnsi="Century Gothic"/>
                <w:sz w:val="20"/>
                <w:szCs w:val="20"/>
                <w:lang w:val="de-DE"/>
              </w:rPr>
              <w:t>Jika menimbulkan risiko terhadap produk, jendela kaca harus dilindungi dari kerusakan.</w:t>
            </w:r>
          </w:p>
        </w:tc>
        <w:tc>
          <w:tcPr>
            <w:tcW w:w="1675" w:type="dxa"/>
          </w:tcPr>
          <w:p w14:paraId="1676CFC9" w14:textId="77777777" w:rsidR="009B2DD7" w:rsidRPr="002D1D41" w:rsidRDefault="009B2DD7">
            <w:pPr>
              <w:pStyle w:val="TableParagraph"/>
              <w:rPr>
                <w:rFonts w:ascii="Century Gothic" w:hAnsi="Century Gothic"/>
                <w:sz w:val="20"/>
                <w:szCs w:val="20"/>
                <w:lang w:val="de-DE"/>
              </w:rPr>
            </w:pPr>
          </w:p>
        </w:tc>
        <w:tc>
          <w:tcPr>
            <w:tcW w:w="3361" w:type="dxa"/>
            <w:gridSpan w:val="2"/>
          </w:tcPr>
          <w:p w14:paraId="670E190D" w14:textId="77777777" w:rsidR="009B2DD7" w:rsidRPr="002D1D41" w:rsidRDefault="009B2DD7">
            <w:pPr>
              <w:pStyle w:val="TableParagraph"/>
              <w:rPr>
                <w:rFonts w:ascii="Century Gothic" w:hAnsi="Century Gothic"/>
                <w:sz w:val="20"/>
                <w:szCs w:val="20"/>
                <w:lang w:val="de-DE"/>
              </w:rPr>
            </w:pPr>
          </w:p>
        </w:tc>
      </w:tr>
      <w:tr w:rsidR="00F84B12" w:rsidRPr="002D1D41" w14:paraId="005877B2" w14:textId="77777777">
        <w:trPr>
          <w:trHeight w:val="530"/>
        </w:trPr>
        <w:tc>
          <w:tcPr>
            <w:tcW w:w="1678" w:type="dxa"/>
            <w:shd w:val="clear" w:color="auto" w:fill="92D050"/>
          </w:tcPr>
          <w:p w14:paraId="1C70960E"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4.9.4</w:t>
            </w:r>
          </w:p>
        </w:tc>
        <w:tc>
          <w:tcPr>
            <w:tcW w:w="8253" w:type="dxa"/>
            <w:gridSpan w:val="4"/>
            <w:shd w:val="clear" w:color="auto" w:fill="92D050"/>
          </w:tcPr>
          <w:p w14:paraId="26395401" w14:textId="77777777" w:rsidR="009B2DD7" w:rsidRPr="002D1D41" w:rsidRDefault="00877273" w:rsidP="00877273">
            <w:pPr>
              <w:pStyle w:val="TableParagraph"/>
              <w:spacing w:before="27"/>
              <w:ind w:left="112"/>
              <w:rPr>
                <w:rFonts w:ascii="Century Gothic" w:hAnsi="Century Gothic"/>
                <w:sz w:val="20"/>
                <w:szCs w:val="20"/>
                <w:lang w:val="de-DE"/>
              </w:rPr>
            </w:pPr>
            <w:r w:rsidRPr="002D1D41">
              <w:rPr>
                <w:rFonts w:ascii="Century Gothic" w:hAnsi="Century Gothic"/>
                <w:sz w:val="20"/>
                <w:szCs w:val="20"/>
                <w:lang w:val="de-DE"/>
              </w:rPr>
              <w:t>Produk yang Dikemas dalam Gelas atau Plastik Rapuh Lainnya</w:t>
            </w:r>
          </w:p>
        </w:tc>
      </w:tr>
      <w:tr w:rsidR="00F84B12" w:rsidRPr="002D1D41" w14:paraId="39D64EC7" w14:textId="77777777">
        <w:trPr>
          <w:trHeight w:val="532"/>
        </w:trPr>
        <w:tc>
          <w:tcPr>
            <w:tcW w:w="1678" w:type="dxa"/>
            <w:shd w:val="clear" w:color="auto" w:fill="D4E9B0"/>
          </w:tcPr>
          <w:p w14:paraId="5CF48629"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217" w:type="dxa"/>
          </w:tcPr>
          <w:p w14:paraId="2BCBA9F7" w14:textId="77777777" w:rsidR="009B2DD7" w:rsidRPr="002D1D41" w:rsidRDefault="00FE1A76">
            <w:pPr>
              <w:pStyle w:val="TableParagraph"/>
              <w:spacing w:before="6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675" w:type="dxa"/>
          </w:tcPr>
          <w:p w14:paraId="3F442D24" w14:textId="77777777" w:rsidR="009B2DD7" w:rsidRPr="002D1D41" w:rsidRDefault="00FE1A76">
            <w:pPr>
              <w:pStyle w:val="TableParagraph"/>
              <w:spacing w:before="61"/>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361" w:type="dxa"/>
            <w:gridSpan w:val="2"/>
          </w:tcPr>
          <w:p w14:paraId="358491B3" w14:textId="77777777" w:rsidR="009B2DD7" w:rsidRPr="002D1D41" w:rsidRDefault="009B2DD7">
            <w:pPr>
              <w:pStyle w:val="TableParagraph"/>
              <w:rPr>
                <w:rFonts w:ascii="Century Gothic" w:hAnsi="Century Gothic"/>
                <w:sz w:val="20"/>
                <w:szCs w:val="20"/>
              </w:rPr>
            </w:pPr>
          </w:p>
        </w:tc>
      </w:tr>
    </w:tbl>
    <w:p w14:paraId="6D98FE75" w14:textId="77777777" w:rsidR="009B2DD7" w:rsidRPr="002D1D41" w:rsidRDefault="009B2DD7">
      <w:pPr>
        <w:spacing w:before="5"/>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3217"/>
        <w:gridCol w:w="1618"/>
        <w:gridCol w:w="3417"/>
      </w:tblGrid>
      <w:tr w:rsidR="00F84B12" w:rsidRPr="002D1D41" w14:paraId="45038206" w14:textId="77777777">
        <w:trPr>
          <w:trHeight w:val="13061"/>
        </w:trPr>
        <w:tc>
          <w:tcPr>
            <w:tcW w:w="1678" w:type="dxa"/>
            <w:shd w:val="clear" w:color="auto" w:fill="D4E9B0"/>
          </w:tcPr>
          <w:p w14:paraId="2166CA5D"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4.9.4.2</w:t>
            </w:r>
          </w:p>
        </w:tc>
        <w:tc>
          <w:tcPr>
            <w:tcW w:w="3217" w:type="dxa"/>
          </w:tcPr>
          <w:p w14:paraId="7F6E0EFF" w14:textId="77777777" w:rsidR="009B2DD7" w:rsidRPr="002D1D41" w:rsidRDefault="00F76334" w:rsidP="00F76334">
            <w:pPr>
              <w:pStyle w:val="TableParagraph"/>
              <w:spacing w:before="7"/>
              <w:ind w:left="180"/>
              <w:rPr>
                <w:rFonts w:ascii="Century Gothic" w:hAnsi="Century Gothic"/>
                <w:sz w:val="20"/>
                <w:szCs w:val="20"/>
              </w:rPr>
            </w:pPr>
            <w:r w:rsidRPr="002D1D41">
              <w:rPr>
                <w:rFonts w:ascii="Century Gothic" w:hAnsi="Century Gothic"/>
                <w:sz w:val="20"/>
                <w:szCs w:val="20"/>
                <w:lang w:val="de-DE"/>
              </w:rPr>
              <w:t xml:space="preserve">Sistem untuk mengelola kerusakan kontainer tersedia antara pembersihan kontainer/titik inspeksi dan tutup wadah. </w:t>
            </w:r>
            <w:r w:rsidRPr="002D1D41">
              <w:rPr>
                <w:rFonts w:ascii="Century Gothic" w:hAnsi="Century Gothic"/>
                <w:sz w:val="20"/>
                <w:szCs w:val="20"/>
              </w:rPr>
              <w:t xml:space="preserve">Harus </w:t>
            </w:r>
            <w:proofErr w:type="spellStart"/>
            <w:r w:rsidRPr="002D1D41">
              <w:rPr>
                <w:rFonts w:ascii="Century Gothic" w:hAnsi="Century Gothic"/>
                <w:sz w:val="20"/>
                <w:szCs w:val="20"/>
              </w:rPr>
              <w:t>mencakup</w:t>
            </w:r>
            <w:proofErr w:type="spellEnd"/>
            <w:r w:rsidRPr="002D1D41">
              <w:rPr>
                <w:rFonts w:ascii="Century Gothic" w:hAnsi="Century Gothic"/>
                <w:sz w:val="20"/>
                <w:szCs w:val="20"/>
              </w:rPr>
              <w:t xml:space="preserve">, minimal, </w:t>
            </w:r>
            <w:proofErr w:type="spellStart"/>
            <w:r w:rsidRPr="002D1D41">
              <w:rPr>
                <w:rFonts w:ascii="Century Gothic" w:hAnsi="Century Gothic"/>
                <w:sz w:val="20"/>
                <w:szCs w:val="20"/>
              </w:rPr>
              <w:t>instruksi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terdokumentasi</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w:t>
            </w:r>
          </w:p>
          <w:p w14:paraId="3C425C33" w14:textId="77777777" w:rsidR="00F76334" w:rsidRPr="002D1D41" w:rsidRDefault="009251FE" w:rsidP="00F76334">
            <w:pPr>
              <w:pStyle w:val="TableParagraph"/>
              <w:numPr>
                <w:ilvl w:val="0"/>
                <w:numId w:val="48"/>
              </w:numPr>
              <w:tabs>
                <w:tab w:val="left" w:pos="374"/>
              </w:tabs>
              <w:spacing w:before="10"/>
              <w:ind w:left="374" w:hanging="270"/>
              <w:rPr>
                <w:rFonts w:ascii="Century Gothic" w:hAnsi="Century Gothic"/>
                <w:sz w:val="20"/>
                <w:szCs w:val="20"/>
                <w:lang w:val="de-DE"/>
              </w:rPr>
            </w:pPr>
            <w:r w:rsidRPr="002D1D41">
              <w:rPr>
                <w:rFonts w:ascii="Century Gothic" w:hAnsi="Century Gothic"/>
                <w:sz w:val="20"/>
                <w:szCs w:val="20"/>
                <w:lang w:val="id-ID"/>
              </w:rPr>
              <w:t>pemindahan</w:t>
            </w:r>
            <w:r w:rsidR="00F76334" w:rsidRPr="002D1D41">
              <w:rPr>
                <w:rFonts w:ascii="Century Gothic" w:hAnsi="Century Gothic"/>
                <w:sz w:val="20"/>
                <w:szCs w:val="20"/>
                <w:lang w:val="de-DE"/>
              </w:rPr>
              <w:t xml:space="preserve"> dan pembuangan produk berisiko di sekitar kerusakan; ini dapat bersifat khusus untuk peralatan atau area yang berbeda dari jalur produksi </w:t>
            </w:r>
          </w:p>
          <w:p w14:paraId="58D7EB44" w14:textId="77777777" w:rsidR="003C1262" w:rsidRPr="002D1D41" w:rsidRDefault="00F76334" w:rsidP="003C1262">
            <w:pPr>
              <w:pStyle w:val="TableParagraph"/>
              <w:numPr>
                <w:ilvl w:val="0"/>
                <w:numId w:val="47"/>
              </w:numPr>
              <w:tabs>
                <w:tab w:val="left" w:pos="374"/>
              </w:tabs>
              <w:spacing w:before="13"/>
              <w:ind w:left="374" w:right="150" w:hanging="270"/>
              <w:rPr>
                <w:rFonts w:ascii="Century Gothic" w:hAnsi="Century Gothic"/>
                <w:sz w:val="20"/>
                <w:szCs w:val="20"/>
              </w:rPr>
            </w:pPr>
            <w:proofErr w:type="spellStart"/>
            <w:r w:rsidRPr="002D1D41">
              <w:rPr>
                <w:rFonts w:ascii="Century Gothic" w:hAnsi="Century Gothic"/>
                <w:sz w:val="20"/>
                <w:szCs w:val="20"/>
              </w:rPr>
              <w:t>pembersihan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efektif</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00A87FF2" w:rsidRPr="002D1D41">
              <w:rPr>
                <w:rFonts w:ascii="Century Gothic" w:hAnsi="Century Gothic"/>
                <w:sz w:val="20"/>
                <w:szCs w:val="20"/>
              </w:rPr>
              <w:t>lini</w:t>
            </w:r>
            <w:proofErr w:type="spellEnd"/>
            <w:r w:rsidR="00A87FF2" w:rsidRPr="002D1D41">
              <w:rPr>
                <w:rFonts w:ascii="Century Gothic" w:hAnsi="Century Gothic"/>
                <w:sz w:val="20"/>
                <w:szCs w:val="20"/>
              </w:rPr>
              <w:t xml:space="preserve"> </w:t>
            </w:r>
            <w:proofErr w:type="spellStart"/>
            <w:r w:rsidR="00A87FF2"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mungkin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terkontaminasi</w:t>
            </w:r>
            <w:proofErr w:type="spellEnd"/>
            <w:r w:rsidRPr="002D1D41">
              <w:rPr>
                <w:rFonts w:ascii="Century Gothic" w:hAnsi="Century Gothic"/>
                <w:sz w:val="20"/>
                <w:szCs w:val="20"/>
              </w:rPr>
              <w:t xml:space="preserve"> oleh </w:t>
            </w:r>
            <w:proofErr w:type="spellStart"/>
            <w:r w:rsidRPr="002D1D41">
              <w:rPr>
                <w:rFonts w:ascii="Century Gothic" w:hAnsi="Century Gothic"/>
                <w:sz w:val="20"/>
                <w:szCs w:val="20"/>
              </w:rPr>
              <w:t>pecahan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kontainer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pembersihan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seharusnya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tidak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menghasilkan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penyebaran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pecahan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lebih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lanjut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misalnya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penggunaan</w:t>
            </w:r>
            <w:proofErr w:type="spellEnd"/>
            <w:r w:rsidRPr="002D1D41">
              <w:rPr>
                <w:rFonts w:ascii="Century Gothic" w:hAnsi="Century Gothic"/>
                <w:sz w:val="20"/>
                <w:szCs w:val="20"/>
              </w:rPr>
              <w:t xml:space="preserve"> air </w:t>
            </w:r>
            <w:proofErr w:type="spellStart"/>
            <w:r w:rsidR="00A87FF2" w:rsidRPr="002D1D41">
              <w:rPr>
                <w:rFonts w:ascii="Century Gothic" w:hAnsi="Century Gothic"/>
                <w:sz w:val="20"/>
                <w:szCs w:val="20"/>
              </w:rPr>
              <w:t>atau</w:t>
            </w:r>
            <w:proofErr w:type="spellEnd"/>
            <w:r w:rsidR="00A87FF2" w:rsidRPr="002D1D41">
              <w:rPr>
                <w:rFonts w:ascii="Century Gothic" w:hAnsi="Century Gothic"/>
                <w:sz w:val="20"/>
                <w:szCs w:val="20"/>
              </w:rPr>
              <w:t xml:space="preserve"> </w:t>
            </w:r>
            <w:proofErr w:type="spellStart"/>
            <w:r w:rsidR="00A87FF2" w:rsidRPr="002D1D41">
              <w:rPr>
                <w:rFonts w:ascii="Century Gothic" w:hAnsi="Century Gothic"/>
                <w:sz w:val="20"/>
                <w:szCs w:val="20"/>
              </w:rPr>
              <w:t>udara</w:t>
            </w:r>
            <w:proofErr w:type="spellEnd"/>
            <w:r w:rsidR="00A87FF2" w:rsidRPr="002D1D41">
              <w:rPr>
                <w:rFonts w:ascii="Century Gothic" w:hAnsi="Century Gothic"/>
                <w:sz w:val="20"/>
                <w:szCs w:val="20"/>
              </w:rPr>
              <w:t xml:space="preserve"> </w:t>
            </w:r>
            <w:proofErr w:type="spellStart"/>
            <w:r w:rsidRPr="002D1D41">
              <w:rPr>
                <w:rFonts w:ascii="Century Gothic" w:hAnsi="Century Gothic"/>
                <w:sz w:val="20"/>
                <w:szCs w:val="20"/>
              </w:rPr>
              <w:t>bertekanan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tinggi</w:t>
            </w:r>
            <w:proofErr w:type="spellEnd"/>
            <w:r w:rsidR="00A87FF2" w:rsidRPr="002D1D41">
              <w:rPr>
                <w:rFonts w:ascii="Century Gothic" w:hAnsi="Century Gothic"/>
                <w:sz w:val="20"/>
                <w:szCs w:val="20"/>
              </w:rPr>
              <w:t>.</w:t>
            </w:r>
            <w:r w:rsidRPr="002D1D41">
              <w:rPr>
                <w:rFonts w:ascii="Century Gothic" w:hAnsi="Century Gothic"/>
                <w:sz w:val="20"/>
                <w:szCs w:val="20"/>
              </w:rPr>
              <w:t xml:space="preserve"> </w:t>
            </w:r>
          </w:p>
          <w:p w14:paraId="6E696844" w14:textId="77777777" w:rsidR="00F76334" w:rsidRPr="002D1D41" w:rsidRDefault="00F76334" w:rsidP="003C1262">
            <w:pPr>
              <w:pStyle w:val="TableParagraph"/>
              <w:numPr>
                <w:ilvl w:val="0"/>
                <w:numId w:val="47"/>
              </w:numPr>
              <w:tabs>
                <w:tab w:val="left" w:pos="374"/>
              </w:tabs>
              <w:spacing w:before="13"/>
              <w:ind w:left="374" w:right="150" w:hanging="270"/>
              <w:rPr>
                <w:rFonts w:ascii="Century Gothic" w:hAnsi="Century Gothic"/>
                <w:sz w:val="20"/>
                <w:szCs w:val="20"/>
              </w:rPr>
            </w:pPr>
            <w:proofErr w:type="spellStart"/>
            <w:r w:rsidRPr="002D1D41">
              <w:rPr>
                <w:rFonts w:ascii="Century Gothic" w:hAnsi="Century Gothic"/>
                <w:sz w:val="20"/>
                <w:szCs w:val="20"/>
              </w:rPr>
              <w:t>penggunaan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kebersihan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khusus</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diidentifikasi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jelas</w:t>
            </w:r>
            <w:proofErr w:type="spellEnd"/>
            <w:r w:rsidRPr="002D1D41">
              <w:rPr>
                <w:rFonts w:ascii="Century Gothic" w:hAnsi="Century Gothic"/>
                <w:sz w:val="20"/>
                <w:szCs w:val="20"/>
              </w:rPr>
              <w:t xml:space="preserve"> (mis. </w:t>
            </w:r>
            <w:proofErr w:type="spellStart"/>
            <w:r w:rsidRPr="002D1D41">
              <w:rPr>
                <w:rFonts w:ascii="Century Gothic" w:hAnsi="Century Gothic"/>
                <w:sz w:val="20"/>
                <w:szCs w:val="20"/>
              </w:rPr>
              <w:t>kode</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warna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menghilangkan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kerusakan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kontainer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tersebut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disimpan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terpisah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kebersihan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lainnya</w:t>
            </w:r>
            <w:proofErr w:type="spellEnd"/>
            <w:r w:rsidRPr="002D1D41">
              <w:rPr>
                <w:rFonts w:ascii="Century Gothic" w:hAnsi="Century Gothic"/>
                <w:sz w:val="20"/>
                <w:szCs w:val="20"/>
              </w:rPr>
              <w:t>.</w:t>
            </w:r>
          </w:p>
          <w:p w14:paraId="5CD1ED5D" w14:textId="77777777" w:rsidR="003C1262" w:rsidRPr="002D1D41" w:rsidRDefault="003C1262" w:rsidP="003C1262">
            <w:pPr>
              <w:pStyle w:val="TableParagraph"/>
              <w:numPr>
                <w:ilvl w:val="0"/>
                <w:numId w:val="49"/>
              </w:numPr>
              <w:tabs>
                <w:tab w:val="left" w:pos="900"/>
              </w:tabs>
              <w:ind w:left="360" w:right="213" w:hanging="270"/>
              <w:rPr>
                <w:rFonts w:ascii="Century Gothic" w:hAnsi="Century Gothic"/>
                <w:sz w:val="20"/>
                <w:szCs w:val="20"/>
              </w:rPr>
            </w:pPr>
            <w:proofErr w:type="spellStart"/>
            <w:r w:rsidRPr="002D1D41">
              <w:rPr>
                <w:rFonts w:ascii="Century Gothic" w:hAnsi="Century Gothic"/>
                <w:sz w:val="20"/>
                <w:szCs w:val="20"/>
              </w:rPr>
              <w:t>penggunaan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wadah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limbah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khusus</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diakses</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dikosongkan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pengumpulan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pecahan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kontainer</w:t>
            </w:r>
            <w:proofErr w:type="spellEnd"/>
            <w:r w:rsidRPr="002D1D41">
              <w:rPr>
                <w:rFonts w:ascii="Century Gothic" w:hAnsi="Century Gothic"/>
                <w:sz w:val="20"/>
                <w:szCs w:val="20"/>
              </w:rPr>
              <w:t xml:space="preserve"> yang</w:t>
            </w:r>
            <w:r w:rsidRPr="002D1D41">
              <w:rPr>
                <w:rFonts w:ascii="Century Gothic" w:hAnsi="Century Gothic"/>
                <w:spacing w:val="-2"/>
                <w:sz w:val="20"/>
                <w:szCs w:val="20"/>
              </w:rPr>
              <w:t xml:space="preserve"> </w:t>
            </w:r>
            <w:proofErr w:type="spellStart"/>
            <w:r w:rsidRPr="002D1D41">
              <w:rPr>
                <w:rFonts w:ascii="Century Gothic" w:hAnsi="Century Gothic"/>
                <w:sz w:val="20"/>
                <w:szCs w:val="20"/>
              </w:rPr>
              <w:t>rusak</w:t>
            </w:r>
            <w:proofErr w:type="spellEnd"/>
          </w:p>
          <w:p w14:paraId="7C8C01F1" w14:textId="77777777" w:rsidR="003C1262" w:rsidRPr="002D1D41" w:rsidRDefault="003C1262" w:rsidP="003C1262">
            <w:pPr>
              <w:pStyle w:val="TableParagraph"/>
              <w:numPr>
                <w:ilvl w:val="0"/>
                <w:numId w:val="49"/>
              </w:numPr>
              <w:tabs>
                <w:tab w:val="left" w:pos="900"/>
              </w:tabs>
              <w:spacing w:before="1"/>
              <w:ind w:left="360" w:right="230" w:hanging="270"/>
              <w:rPr>
                <w:rFonts w:ascii="Century Gothic" w:hAnsi="Century Gothic"/>
                <w:sz w:val="20"/>
                <w:szCs w:val="20"/>
              </w:rPr>
            </w:pPr>
            <w:proofErr w:type="spellStart"/>
            <w:r w:rsidRPr="002D1D41">
              <w:rPr>
                <w:rFonts w:ascii="Century Gothic" w:hAnsi="Century Gothic"/>
                <w:sz w:val="20"/>
                <w:szCs w:val="20"/>
              </w:rPr>
              <w:t>inspeksi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didokumentasikan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dilakukan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setelah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kejadian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kerusakan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proses </w:t>
            </w:r>
            <w:proofErr w:type="spellStart"/>
            <w:r w:rsidRPr="002D1D41">
              <w:rPr>
                <w:rFonts w:ascii="Century Gothic" w:hAnsi="Century Gothic"/>
                <w:sz w:val="20"/>
                <w:szCs w:val="20"/>
              </w:rPr>
              <w:t>kebersihan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telah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menghilangkan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lebih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lanjut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secara</w:t>
            </w:r>
            <w:proofErr w:type="spellEnd"/>
            <w:r w:rsidRPr="002D1D41">
              <w:rPr>
                <w:rFonts w:ascii="Century Gothic" w:hAnsi="Century Gothic"/>
                <w:spacing w:val="-4"/>
                <w:sz w:val="20"/>
                <w:szCs w:val="20"/>
              </w:rPr>
              <w:t xml:space="preserve"> </w:t>
            </w:r>
            <w:proofErr w:type="spellStart"/>
            <w:proofErr w:type="gramStart"/>
            <w:r w:rsidRPr="002D1D41">
              <w:rPr>
                <w:rFonts w:ascii="Century Gothic" w:hAnsi="Century Gothic"/>
                <w:sz w:val="20"/>
                <w:szCs w:val="20"/>
              </w:rPr>
              <w:t>efektif</w:t>
            </w:r>
            <w:proofErr w:type="spellEnd"/>
            <w:proofErr w:type="gramEnd"/>
          </w:p>
          <w:p w14:paraId="22336FBE" w14:textId="77777777" w:rsidR="003C1262" w:rsidRPr="002D1D41" w:rsidRDefault="003C1262" w:rsidP="003C1262">
            <w:pPr>
              <w:pStyle w:val="TableParagraph"/>
              <w:numPr>
                <w:ilvl w:val="0"/>
                <w:numId w:val="49"/>
              </w:numPr>
              <w:tabs>
                <w:tab w:val="left" w:pos="900"/>
              </w:tabs>
              <w:spacing w:before="1"/>
              <w:ind w:left="360" w:right="179" w:hanging="270"/>
              <w:rPr>
                <w:rFonts w:ascii="Century Gothic" w:hAnsi="Century Gothic"/>
                <w:sz w:val="20"/>
                <w:szCs w:val="20"/>
              </w:rPr>
            </w:pPr>
            <w:proofErr w:type="spellStart"/>
            <w:r w:rsidRPr="002D1D41">
              <w:rPr>
                <w:rFonts w:ascii="Century Gothic" w:hAnsi="Century Gothic"/>
                <w:sz w:val="20"/>
                <w:szCs w:val="20"/>
              </w:rPr>
              <w:t>otorisasi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diberikan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dimulai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kembali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setelah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pembersihan</w:t>
            </w:r>
            <w:proofErr w:type="spellEnd"/>
          </w:p>
          <w:p w14:paraId="2A5282CC" w14:textId="77777777" w:rsidR="003C1262" w:rsidRPr="002D1D41" w:rsidRDefault="003C1262" w:rsidP="003C1262">
            <w:pPr>
              <w:pStyle w:val="TableParagraph"/>
              <w:numPr>
                <w:ilvl w:val="0"/>
                <w:numId w:val="49"/>
              </w:numPr>
              <w:tabs>
                <w:tab w:val="left" w:pos="900"/>
              </w:tabs>
              <w:spacing w:before="1"/>
              <w:ind w:left="360" w:right="321" w:hanging="270"/>
              <w:rPr>
                <w:rFonts w:ascii="Century Gothic" w:hAnsi="Century Gothic"/>
                <w:sz w:val="20"/>
                <w:szCs w:val="20"/>
                <w:lang w:val="de-DE"/>
              </w:rPr>
            </w:pPr>
            <w:r w:rsidRPr="002D1D41">
              <w:rPr>
                <w:rFonts w:ascii="Century Gothic" w:hAnsi="Century Gothic"/>
                <w:sz w:val="20"/>
                <w:szCs w:val="20"/>
                <w:lang w:val="de-DE"/>
              </w:rPr>
              <w:t>area di sekitar jalur dijaga dari</w:t>
            </w:r>
            <w:r w:rsidRPr="002D1D41">
              <w:rPr>
                <w:rFonts w:ascii="Century Gothic" w:hAnsi="Century Gothic"/>
                <w:spacing w:val="-11"/>
                <w:sz w:val="20"/>
                <w:szCs w:val="20"/>
                <w:lang w:val="de-DE"/>
              </w:rPr>
              <w:t xml:space="preserve"> </w:t>
            </w:r>
            <w:r w:rsidRPr="002D1D41">
              <w:rPr>
                <w:rFonts w:ascii="Century Gothic" w:hAnsi="Century Gothic"/>
                <w:sz w:val="20"/>
                <w:szCs w:val="20"/>
                <w:lang w:val="de-DE"/>
              </w:rPr>
              <w:t>pecahan kaca</w:t>
            </w:r>
          </w:p>
        </w:tc>
        <w:tc>
          <w:tcPr>
            <w:tcW w:w="1618" w:type="dxa"/>
          </w:tcPr>
          <w:p w14:paraId="3A709D7B" w14:textId="77777777" w:rsidR="009B2DD7" w:rsidRPr="002D1D41" w:rsidRDefault="009B2DD7">
            <w:pPr>
              <w:pStyle w:val="TableParagraph"/>
              <w:rPr>
                <w:rFonts w:ascii="Century Gothic" w:hAnsi="Century Gothic"/>
                <w:sz w:val="20"/>
                <w:szCs w:val="20"/>
                <w:lang w:val="de-DE"/>
              </w:rPr>
            </w:pPr>
          </w:p>
        </w:tc>
        <w:tc>
          <w:tcPr>
            <w:tcW w:w="3417" w:type="dxa"/>
          </w:tcPr>
          <w:p w14:paraId="0D565B91" w14:textId="77777777" w:rsidR="009B2DD7" w:rsidRPr="002D1D41" w:rsidRDefault="009B2DD7">
            <w:pPr>
              <w:pStyle w:val="TableParagraph"/>
              <w:rPr>
                <w:rFonts w:ascii="Century Gothic" w:hAnsi="Century Gothic"/>
                <w:sz w:val="20"/>
                <w:szCs w:val="20"/>
                <w:lang w:val="de-DE"/>
              </w:rPr>
            </w:pPr>
          </w:p>
        </w:tc>
      </w:tr>
    </w:tbl>
    <w:p w14:paraId="329FEA6F" w14:textId="77777777" w:rsidR="009B2DD7" w:rsidRPr="002D1D41" w:rsidRDefault="009B2DD7">
      <w:pPr>
        <w:rPr>
          <w:rFonts w:ascii="Century Gothic" w:hAnsi="Century Gothic"/>
          <w:sz w:val="20"/>
          <w:szCs w:val="20"/>
          <w:lang w:val="de-DE"/>
        </w:rPr>
        <w:sectPr w:rsidR="009B2DD7" w:rsidRPr="002D1D41">
          <w:pgSz w:w="11920" w:h="16850"/>
          <w:pgMar w:top="1640" w:right="840" w:bottom="1120" w:left="900" w:header="454" w:footer="926" w:gutter="0"/>
          <w:cols w:space="720"/>
        </w:sectPr>
      </w:pPr>
    </w:p>
    <w:p w14:paraId="3BF17E63" w14:textId="77777777" w:rsidR="009B2DD7" w:rsidRPr="002D1D41" w:rsidRDefault="009B2DD7">
      <w:pPr>
        <w:spacing w:before="5"/>
        <w:rPr>
          <w:rFonts w:ascii="Century Gothic" w:hAnsi="Century Gothic"/>
          <w:sz w:val="20"/>
          <w:szCs w:val="20"/>
          <w:lang w:val="de-DE"/>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3215"/>
        <w:gridCol w:w="1498"/>
        <w:gridCol w:w="3534"/>
      </w:tblGrid>
      <w:tr w:rsidR="00F84B12" w:rsidRPr="002D1D41" w14:paraId="2AF87308" w14:textId="77777777">
        <w:trPr>
          <w:trHeight w:val="530"/>
        </w:trPr>
        <w:tc>
          <w:tcPr>
            <w:tcW w:w="1678" w:type="dxa"/>
            <w:shd w:val="clear" w:color="auto" w:fill="92D050"/>
          </w:tcPr>
          <w:p w14:paraId="3A8A828B"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4.9.5</w:t>
            </w:r>
          </w:p>
        </w:tc>
        <w:tc>
          <w:tcPr>
            <w:tcW w:w="8247" w:type="dxa"/>
            <w:gridSpan w:val="3"/>
            <w:shd w:val="clear" w:color="auto" w:fill="92D050"/>
          </w:tcPr>
          <w:p w14:paraId="6EBEDB85" w14:textId="77777777" w:rsidR="009B2DD7" w:rsidRPr="002D1D41" w:rsidRDefault="00FE1A76">
            <w:pPr>
              <w:pStyle w:val="TableParagraph"/>
              <w:spacing w:before="30"/>
              <w:ind w:left="112"/>
              <w:rPr>
                <w:rFonts w:ascii="Century Gothic" w:hAnsi="Century Gothic"/>
                <w:sz w:val="20"/>
                <w:szCs w:val="20"/>
              </w:rPr>
            </w:pPr>
            <w:r w:rsidRPr="002D1D41">
              <w:rPr>
                <w:rFonts w:ascii="Century Gothic" w:hAnsi="Century Gothic"/>
                <w:sz w:val="20"/>
                <w:szCs w:val="20"/>
              </w:rPr>
              <w:t>Kayu</w:t>
            </w:r>
          </w:p>
        </w:tc>
      </w:tr>
      <w:tr w:rsidR="00F84B12" w:rsidRPr="002D1D41" w14:paraId="25B2F579" w14:textId="77777777">
        <w:trPr>
          <w:trHeight w:val="530"/>
        </w:trPr>
        <w:tc>
          <w:tcPr>
            <w:tcW w:w="1678" w:type="dxa"/>
            <w:shd w:val="clear" w:color="auto" w:fill="D4E9B0"/>
          </w:tcPr>
          <w:p w14:paraId="1861BB2C"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sz w:val="20"/>
                <w:szCs w:val="20"/>
              </w:rPr>
              <w:t>Klausa</w:t>
            </w:r>
            <w:proofErr w:type="spellEnd"/>
          </w:p>
        </w:tc>
        <w:tc>
          <w:tcPr>
            <w:tcW w:w="3215" w:type="dxa"/>
          </w:tcPr>
          <w:p w14:paraId="78564279" w14:textId="77777777" w:rsidR="009B2DD7" w:rsidRPr="002D1D41" w:rsidRDefault="00FE1A76">
            <w:pPr>
              <w:pStyle w:val="TableParagraph"/>
              <w:spacing w:before="6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498" w:type="dxa"/>
          </w:tcPr>
          <w:p w14:paraId="204124B4" w14:textId="77777777" w:rsidR="009B2DD7" w:rsidRPr="002D1D41" w:rsidRDefault="00FE1A76">
            <w:pPr>
              <w:pStyle w:val="TableParagraph"/>
              <w:spacing w:before="61"/>
              <w:ind w:left="109"/>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534" w:type="dxa"/>
          </w:tcPr>
          <w:p w14:paraId="7E29D3E5" w14:textId="77777777" w:rsidR="009B2DD7" w:rsidRPr="002D1D41" w:rsidRDefault="009B2DD7">
            <w:pPr>
              <w:pStyle w:val="TableParagraph"/>
              <w:rPr>
                <w:rFonts w:ascii="Century Gothic" w:hAnsi="Century Gothic"/>
                <w:sz w:val="20"/>
                <w:szCs w:val="20"/>
              </w:rPr>
            </w:pPr>
          </w:p>
        </w:tc>
      </w:tr>
      <w:tr w:rsidR="00F84B12" w:rsidRPr="002D1D41" w14:paraId="2487E529" w14:textId="77777777">
        <w:trPr>
          <w:trHeight w:val="4317"/>
        </w:trPr>
        <w:tc>
          <w:tcPr>
            <w:tcW w:w="1678" w:type="dxa"/>
            <w:shd w:val="clear" w:color="auto" w:fill="D4E9B0"/>
          </w:tcPr>
          <w:p w14:paraId="5D7FF168" w14:textId="77777777" w:rsidR="009B2DD7" w:rsidRPr="002D1D41" w:rsidRDefault="00FE1A76">
            <w:pPr>
              <w:pStyle w:val="TableParagraph"/>
              <w:spacing w:before="63"/>
              <w:ind w:left="110"/>
              <w:rPr>
                <w:rFonts w:ascii="Century Gothic" w:hAnsi="Century Gothic"/>
                <w:b/>
                <w:sz w:val="20"/>
                <w:szCs w:val="20"/>
              </w:rPr>
            </w:pPr>
            <w:r w:rsidRPr="002D1D41">
              <w:rPr>
                <w:rFonts w:ascii="Century Gothic" w:hAnsi="Century Gothic"/>
                <w:b/>
                <w:w w:val="105"/>
                <w:sz w:val="20"/>
                <w:szCs w:val="20"/>
              </w:rPr>
              <w:t>4.9.5.1</w:t>
            </w:r>
          </w:p>
        </w:tc>
        <w:tc>
          <w:tcPr>
            <w:tcW w:w="3215" w:type="dxa"/>
          </w:tcPr>
          <w:p w14:paraId="105D0371" w14:textId="77777777" w:rsidR="009B2DD7" w:rsidRPr="002D1D41" w:rsidRDefault="00FE1A76" w:rsidP="00572F43">
            <w:pPr>
              <w:pStyle w:val="TableParagraph"/>
              <w:spacing w:before="32" w:line="276" w:lineRule="auto"/>
              <w:ind w:left="112" w:right="2"/>
              <w:rPr>
                <w:rFonts w:ascii="Century Gothic" w:hAnsi="Century Gothic"/>
                <w:sz w:val="20"/>
                <w:szCs w:val="20"/>
              </w:rPr>
            </w:pPr>
            <w:r w:rsidRPr="002D1D41">
              <w:rPr>
                <w:rFonts w:ascii="Century Gothic" w:hAnsi="Century Gothic"/>
                <w:w w:val="95"/>
                <w:sz w:val="20"/>
                <w:szCs w:val="20"/>
              </w:rPr>
              <w:t>Kayu</w:t>
            </w:r>
            <w:r w:rsidRPr="002D1D41">
              <w:rPr>
                <w:rFonts w:ascii="Century Gothic" w:hAnsi="Century Gothic"/>
                <w:spacing w:val="-34"/>
                <w:w w:val="95"/>
                <w:sz w:val="20"/>
                <w:szCs w:val="20"/>
              </w:rPr>
              <w:t xml:space="preserve"> </w:t>
            </w:r>
            <w:proofErr w:type="spellStart"/>
            <w:r w:rsidRPr="002D1D41">
              <w:rPr>
                <w:rFonts w:ascii="Century Gothic" w:hAnsi="Century Gothic"/>
                <w:w w:val="95"/>
                <w:sz w:val="20"/>
                <w:szCs w:val="20"/>
              </w:rPr>
              <w:t>tidak</w:t>
            </w:r>
            <w:proofErr w:type="spellEnd"/>
            <w:r w:rsidRPr="002D1D41">
              <w:rPr>
                <w:rFonts w:ascii="Century Gothic" w:hAnsi="Century Gothic"/>
                <w:spacing w:val="-33"/>
                <w:w w:val="95"/>
                <w:sz w:val="20"/>
                <w:szCs w:val="20"/>
              </w:rPr>
              <w:t xml:space="preserve"> </w:t>
            </w:r>
            <w:proofErr w:type="spellStart"/>
            <w:r w:rsidRPr="002D1D41">
              <w:rPr>
                <w:rFonts w:ascii="Century Gothic" w:hAnsi="Century Gothic"/>
                <w:w w:val="95"/>
                <w:sz w:val="20"/>
                <w:szCs w:val="20"/>
              </w:rPr>
              <w:t>boleh</w:t>
            </w:r>
            <w:proofErr w:type="spellEnd"/>
            <w:r w:rsidRPr="002D1D41">
              <w:rPr>
                <w:rFonts w:ascii="Century Gothic" w:hAnsi="Century Gothic"/>
                <w:spacing w:val="-34"/>
                <w:w w:val="95"/>
                <w:sz w:val="20"/>
                <w:szCs w:val="20"/>
              </w:rPr>
              <w:t xml:space="preserve"> </w:t>
            </w:r>
            <w:proofErr w:type="spellStart"/>
            <w:r w:rsidRPr="002D1D41">
              <w:rPr>
                <w:rFonts w:ascii="Century Gothic" w:hAnsi="Century Gothic"/>
                <w:w w:val="95"/>
                <w:sz w:val="20"/>
                <w:szCs w:val="20"/>
              </w:rPr>
              <w:t>digunakan</w:t>
            </w:r>
            <w:proofErr w:type="spellEnd"/>
            <w:r w:rsidRPr="002D1D41">
              <w:rPr>
                <w:rFonts w:ascii="Century Gothic" w:hAnsi="Century Gothic"/>
                <w:spacing w:val="-33"/>
                <w:w w:val="95"/>
                <w:sz w:val="20"/>
                <w:szCs w:val="20"/>
              </w:rPr>
              <w:t xml:space="preserve"> </w:t>
            </w:r>
            <w:r w:rsidRPr="002D1D41">
              <w:rPr>
                <w:rFonts w:ascii="Century Gothic" w:hAnsi="Century Gothic"/>
                <w:w w:val="95"/>
                <w:sz w:val="20"/>
                <w:szCs w:val="20"/>
              </w:rPr>
              <w:t>di</w:t>
            </w:r>
            <w:r w:rsidRPr="002D1D41">
              <w:rPr>
                <w:rFonts w:ascii="Century Gothic" w:hAnsi="Century Gothic"/>
                <w:spacing w:val="-33"/>
                <w:w w:val="95"/>
                <w:sz w:val="20"/>
                <w:szCs w:val="20"/>
              </w:rPr>
              <w:t xml:space="preserve"> </w:t>
            </w:r>
            <w:r w:rsidRPr="002D1D41">
              <w:rPr>
                <w:rFonts w:ascii="Century Gothic" w:hAnsi="Century Gothic"/>
                <w:spacing w:val="-4"/>
                <w:w w:val="95"/>
                <w:sz w:val="20"/>
                <w:szCs w:val="20"/>
              </w:rPr>
              <w:t xml:space="preserve">area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terbuka</w:t>
            </w:r>
            <w:proofErr w:type="spellEnd"/>
            <w:r w:rsidR="0061731E" w:rsidRPr="002D1D41">
              <w:rPr>
                <w:rFonts w:ascii="Century Gothic" w:hAnsi="Century Gothic"/>
                <w:sz w:val="20"/>
                <w:szCs w:val="20"/>
                <w:lang w:val="id-ID"/>
              </w:rPr>
              <w:t xml:space="preserve"> – </w:t>
            </w:r>
            <w:r w:rsidR="0061731E" w:rsidRPr="002D1D41">
              <w:rPr>
                <w:rFonts w:ascii="Century Gothic" w:hAnsi="Century Gothic"/>
                <w:i/>
                <w:sz w:val="20"/>
                <w:szCs w:val="20"/>
                <w:lang w:val="id-ID"/>
              </w:rPr>
              <w:t>open product area</w:t>
            </w:r>
            <w:r w:rsidRPr="002D1D41">
              <w:rPr>
                <w:rFonts w:ascii="Century Gothic" w:hAnsi="Century Gothic"/>
                <w:sz w:val="20"/>
                <w:szCs w:val="20"/>
              </w:rPr>
              <w:t xml:space="preserve"> </w:t>
            </w:r>
            <w:proofErr w:type="spellStart"/>
            <w:r w:rsidRPr="002D1D41">
              <w:rPr>
                <w:rFonts w:ascii="Century Gothic" w:hAnsi="Century Gothic"/>
                <w:sz w:val="20"/>
                <w:szCs w:val="20"/>
              </w:rPr>
              <w:t>kecuali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jika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merupakan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persyaratan</w:t>
            </w:r>
            <w:proofErr w:type="spellEnd"/>
            <w:r w:rsidRPr="002D1D41">
              <w:rPr>
                <w:rFonts w:ascii="Century Gothic" w:hAnsi="Century Gothic"/>
                <w:sz w:val="20"/>
                <w:szCs w:val="20"/>
              </w:rPr>
              <w:t xml:space="preserve"> proses (mis.</w:t>
            </w:r>
            <w:r w:rsidRPr="002D1D41">
              <w:rPr>
                <w:rFonts w:ascii="Century Gothic" w:hAnsi="Century Gothic"/>
                <w:spacing w:val="-42"/>
                <w:sz w:val="20"/>
                <w:szCs w:val="20"/>
              </w:rPr>
              <w:t xml:space="preserve"> </w:t>
            </w:r>
            <w:proofErr w:type="spellStart"/>
            <w:r w:rsidRPr="002D1D41">
              <w:rPr>
                <w:rFonts w:ascii="Century Gothic" w:hAnsi="Century Gothic"/>
                <w:sz w:val="20"/>
                <w:szCs w:val="20"/>
              </w:rPr>
              <w:t>pematangan</w:t>
            </w:r>
            <w:proofErr w:type="spellEnd"/>
            <w:r w:rsidRPr="002D1D41">
              <w:rPr>
                <w:rFonts w:ascii="Century Gothic" w:hAnsi="Century Gothic"/>
                <w:spacing w:val="-41"/>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pacing w:val="-42"/>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w w:val="95"/>
                <w:sz w:val="20"/>
                <w:szCs w:val="20"/>
              </w:rPr>
              <w:t>kayu</w:t>
            </w:r>
            <w:proofErr w:type="spellEnd"/>
            <w:r w:rsidRPr="002D1D41">
              <w:rPr>
                <w:rFonts w:ascii="Century Gothic" w:hAnsi="Century Gothic"/>
                <w:w w:val="95"/>
                <w:sz w:val="20"/>
                <w:szCs w:val="20"/>
              </w:rPr>
              <w:t>).</w:t>
            </w:r>
            <w:r w:rsidRPr="002D1D41">
              <w:rPr>
                <w:rFonts w:ascii="Century Gothic" w:hAnsi="Century Gothic"/>
                <w:spacing w:val="-35"/>
                <w:w w:val="95"/>
                <w:sz w:val="20"/>
                <w:szCs w:val="20"/>
              </w:rPr>
              <w:t xml:space="preserve"> </w:t>
            </w:r>
            <w:r w:rsidRPr="002D1D41">
              <w:rPr>
                <w:rFonts w:ascii="Century Gothic" w:hAnsi="Century Gothic"/>
                <w:w w:val="95"/>
                <w:sz w:val="20"/>
                <w:szCs w:val="20"/>
              </w:rPr>
              <w:t>Jika</w:t>
            </w:r>
            <w:r w:rsidRPr="002D1D41">
              <w:rPr>
                <w:rFonts w:ascii="Century Gothic" w:hAnsi="Century Gothic"/>
                <w:spacing w:val="-33"/>
                <w:w w:val="95"/>
                <w:sz w:val="20"/>
                <w:szCs w:val="20"/>
              </w:rPr>
              <w:t xml:space="preserve"> </w:t>
            </w:r>
            <w:proofErr w:type="spellStart"/>
            <w:r w:rsidRPr="002D1D41">
              <w:rPr>
                <w:rFonts w:ascii="Century Gothic" w:hAnsi="Century Gothic"/>
                <w:w w:val="95"/>
                <w:sz w:val="20"/>
                <w:szCs w:val="20"/>
              </w:rPr>
              <w:t>penggunaan</w:t>
            </w:r>
            <w:proofErr w:type="spellEnd"/>
            <w:r w:rsidRPr="002D1D41">
              <w:rPr>
                <w:rFonts w:ascii="Century Gothic" w:hAnsi="Century Gothic"/>
                <w:spacing w:val="-34"/>
                <w:w w:val="95"/>
                <w:sz w:val="20"/>
                <w:szCs w:val="20"/>
              </w:rPr>
              <w:t xml:space="preserve"> </w:t>
            </w:r>
            <w:proofErr w:type="spellStart"/>
            <w:r w:rsidRPr="002D1D41">
              <w:rPr>
                <w:rFonts w:ascii="Century Gothic" w:hAnsi="Century Gothic"/>
                <w:w w:val="95"/>
                <w:sz w:val="20"/>
                <w:szCs w:val="20"/>
              </w:rPr>
              <w:t>kayu</w:t>
            </w:r>
            <w:proofErr w:type="spellEnd"/>
            <w:r w:rsidRPr="002D1D41">
              <w:rPr>
                <w:rFonts w:ascii="Century Gothic" w:hAnsi="Century Gothic"/>
                <w:spacing w:val="-33"/>
                <w:w w:val="95"/>
                <w:sz w:val="20"/>
                <w:szCs w:val="20"/>
              </w:rPr>
              <w:t xml:space="preserve"> </w:t>
            </w:r>
            <w:proofErr w:type="spellStart"/>
            <w:r w:rsidRPr="002D1D41">
              <w:rPr>
                <w:rFonts w:ascii="Century Gothic" w:hAnsi="Century Gothic"/>
                <w:w w:val="95"/>
                <w:sz w:val="20"/>
                <w:szCs w:val="20"/>
              </w:rPr>
              <w:t>tidak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dapat</w:t>
            </w:r>
            <w:proofErr w:type="spellEnd"/>
            <w:r w:rsidRPr="002D1D41">
              <w:rPr>
                <w:rFonts w:ascii="Century Gothic" w:hAnsi="Century Gothic"/>
                <w:spacing w:val="-38"/>
                <w:w w:val="95"/>
                <w:sz w:val="20"/>
                <w:szCs w:val="20"/>
              </w:rPr>
              <w:t xml:space="preserve"> </w:t>
            </w:r>
            <w:proofErr w:type="spellStart"/>
            <w:r w:rsidRPr="002D1D41">
              <w:rPr>
                <w:rFonts w:ascii="Century Gothic" w:hAnsi="Century Gothic"/>
                <w:w w:val="95"/>
                <w:sz w:val="20"/>
                <w:szCs w:val="20"/>
              </w:rPr>
              <w:t>dihindari</w:t>
            </w:r>
            <w:proofErr w:type="spellEnd"/>
            <w:r w:rsidRPr="002D1D41">
              <w:rPr>
                <w:rFonts w:ascii="Century Gothic" w:hAnsi="Century Gothic"/>
                <w:w w:val="95"/>
                <w:sz w:val="20"/>
                <w:szCs w:val="20"/>
              </w:rPr>
              <w:t>,</w:t>
            </w:r>
            <w:r w:rsidRPr="002D1D41">
              <w:rPr>
                <w:rFonts w:ascii="Century Gothic" w:hAnsi="Century Gothic"/>
                <w:spacing w:val="-39"/>
                <w:w w:val="95"/>
                <w:sz w:val="20"/>
                <w:szCs w:val="20"/>
              </w:rPr>
              <w:t xml:space="preserve"> </w:t>
            </w:r>
            <w:proofErr w:type="spellStart"/>
            <w:r w:rsidRPr="002D1D41">
              <w:rPr>
                <w:rFonts w:ascii="Century Gothic" w:hAnsi="Century Gothic"/>
                <w:w w:val="95"/>
                <w:sz w:val="20"/>
                <w:szCs w:val="20"/>
              </w:rPr>
              <w:t>kondisi</w:t>
            </w:r>
            <w:proofErr w:type="spellEnd"/>
            <w:r w:rsidRPr="002D1D41">
              <w:rPr>
                <w:rFonts w:ascii="Century Gothic" w:hAnsi="Century Gothic"/>
                <w:spacing w:val="-37"/>
                <w:w w:val="95"/>
                <w:sz w:val="20"/>
                <w:szCs w:val="20"/>
              </w:rPr>
              <w:t xml:space="preserve"> </w:t>
            </w:r>
            <w:proofErr w:type="spellStart"/>
            <w:r w:rsidRPr="002D1D41">
              <w:rPr>
                <w:rFonts w:ascii="Century Gothic" w:hAnsi="Century Gothic"/>
                <w:w w:val="95"/>
                <w:sz w:val="20"/>
                <w:szCs w:val="20"/>
              </w:rPr>
              <w:t>kayu</w:t>
            </w:r>
            <w:proofErr w:type="spellEnd"/>
            <w:r w:rsidRPr="002D1D41">
              <w:rPr>
                <w:rFonts w:ascii="Century Gothic" w:hAnsi="Century Gothic"/>
                <w:spacing w:val="-38"/>
                <w:w w:val="95"/>
                <w:sz w:val="20"/>
                <w:szCs w:val="20"/>
              </w:rPr>
              <w:t xml:space="preserve"> </w:t>
            </w:r>
            <w:proofErr w:type="spellStart"/>
            <w:r w:rsidRPr="002D1D41">
              <w:rPr>
                <w:rFonts w:ascii="Century Gothic" w:hAnsi="Century Gothic"/>
                <w:w w:val="95"/>
                <w:sz w:val="20"/>
                <w:szCs w:val="20"/>
              </w:rPr>
              <w:t>harus</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terus</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dipantau</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untuk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memastikan</w:t>
            </w:r>
            <w:proofErr w:type="spellEnd"/>
            <w:r w:rsidRPr="002D1D41">
              <w:rPr>
                <w:rFonts w:ascii="Century Gothic" w:hAnsi="Century Gothic"/>
                <w:w w:val="95"/>
                <w:sz w:val="20"/>
                <w:szCs w:val="20"/>
              </w:rPr>
              <w:t xml:space="preserve"> </w:t>
            </w:r>
            <w:proofErr w:type="spellStart"/>
            <w:r w:rsidRPr="002D1D41">
              <w:rPr>
                <w:rFonts w:ascii="Century Gothic" w:hAnsi="Century Gothic"/>
                <w:sz w:val="20"/>
                <w:szCs w:val="20"/>
              </w:rPr>
              <w:t>kondisinya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baik</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bebas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w w:val="90"/>
                <w:sz w:val="20"/>
                <w:szCs w:val="20"/>
              </w:rPr>
              <w:t>kerusakan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atau</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serpihan</w:t>
            </w:r>
            <w:proofErr w:type="spellEnd"/>
            <w:r w:rsidRPr="002D1D41">
              <w:rPr>
                <w:rFonts w:ascii="Century Gothic" w:hAnsi="Century Gothic"/>
                <w:w w:val="90"/>
                <w:sz w:val="20"/>
                <w:szCs w:val="20"/>
              </w:rPr>
              <w:t xml:space="preserve"> yang </w:t>
            </w:r>
            <w:proofErr w:type="spellStart"/>
            <w:r w:rsidRPr="002D1D41">
              <w:rPr>
                <w:rFonts w:ascii="Century Gothic" w:hAnsi="Century Gothic"/>
                <w:w w:val="90"/>
                <w:sz w:val="20"/>
                <w:szCs w:val="20"/>
              </w:rPr>
              <w:t>dapat</w:t>
            </w:r>
            <w:proofErr w:type="spellEnd"/>
            <w:r w:rsidRPr="002D1D41">
              <w:rPr>
                <w:rFonts w:ascii="Century Gothic" w:hAnsi="Century Gothic"/>
                <w:w w:val="90"/>
                <w:sz w:val="20"/>
                <w:szCs w:val="20"/>
              </w:rPr>
              <w:t xml:space="preserve"> </w:t>
            </w:r>
            <w:proofErr w:type="spellStart"/>
            <w:r w:rsidR="00572F43" w:rsidRPr="002D1D41">
              <w:rPr>
                <w:rFonts w:ascii="Century Gothic" w:hAnsi="Century Gothic"/>
                <w:sz w:val="20"/>
                <w:szCs w:val="20"/>
              </w:rPr>
              <w:t>mengkontaminasi</w:t>
            </w:r>
            <w:proofErr w:type="spellEnd"/>
            <w:r w:rsidR="00572F43"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w:t>
            </w:r>
          </w:p>
        </w:tc>
        <w:tc>
          <w:tcPr>
            <w:tcW w:w="1498" w:type="dxa"/>
          </w:tcPr>
          <w:p w14:paraId="5B59C5AA" w14:textId="77777777" w:rsidR="009B2DD7" w:rsidRPr="002D1D41" w:rsidRDefault="009B2DD7">
            <w:pPr>
              <w:pStyle w:val="TableParagraph"/>
              <w:rPr>
                <w:rFonts w:ascii="Century Gothic" w:hAnsi="Century Gothic"/>
                <w:sz w:val="20"/>
                <w:szCs w:val="20"/>
              </w:rPr>
            </w:pPr>
          </w:p>
        </w:tc>
        <w:tc>
          <w:tcPr>
            <w:tcW w:w="3534" w:type="dxa"/>
          </w:tcPr>
          <w:p w14:paraId="1E00ECC4" w14:textId="77777777" w:rsidR="009B2DD7" w:rsidRPr="002D1D41" w:rsidRDefault="009B2DD7">
            <w:pPr>
              <w:pStyle w:val="TableParagraph"/>
              <w:rPr>
                <w:rFonts w:ascii="Century Gothic" w:hAnsi="Century Gothic"/>
                <w:sz w:val="20"/>
                <w:szCs w:val="20"/>
              </w:rPr>
            </w:pPr>
          </w:p>
        </w:tc>
      </w:tr>
    </w:tbl>
    <w:p w14:paraId="0C6F1417" w14:textId="77777777" w:rsidR="009713E3" w:rsidRPr="002D1D41" w:rsidRDefault="009713E3">
      <w:pPr>
        <w:rPr>
          <w:rFonts w:ascii="Century Gothic" w:hAnsi="Century Gothic"/>
          <w:sz w:val="20"/>
          <w:szCs w:val="20"/>
        </w:rPr>
      </w:pPr>
    </w:p>
    <w:p w14:paraId="1C6260B1" w14:textId="77777777" w:rsidR="009713E3" w:rsidRPr="002D1D41" w:rsidRDefault="009713E3">
      <w:pPr>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5"/>
        <w:gridCol w:w="463"/>
        <w:gridCol w:w="3215"/>
        <w:gridCol w:w="1498"/>
        <w:gridCol w:w="42"/>
        <w:gridCol w:w="3492"/>
      </w:tblGrid>
      <w:tr w:rsidR="00F84B12" w:rsidRPr="002D1D41" w14:paraId="6AF87C05" w14:textId="77777777" w:rsidTr="001F1F9B">
        <w:trPr>
          <w:trHeight w:val="762"/>
        </w:trPr>
        <w:tc>
          <w:tcPr>
            <w:tcW w:w="1678" w:type="dxa"/>
            <w:gridSpan w:val="2"/>
            <w:shd w:val="clear" w:color="auto" w:fill="92D050"/>
          </w:tcPr>
          <w:p w14:paraId="052431D5"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4.10</w:t>
            </w:r>
          </w:p>
        </w:tc>
        <w:tc>
          <w:tcPr>
            <w:tcW w:w="8247" w:type="dxa"/>
            <w:gridSpan w:val="4"/>
            <w:shd w:val="clear" w:color="auto" w:fill="92D050"/>
          </w:tcPr>
          <w:p w14:paraId="58986F73" w14:textId="77777777" w:rsidR="009B2DD7" w:rsidRPr="002D1D41" w:rsidRDefault="00877273" w:rsidP="009A3A67">
            <w:pPr>
              <w:pStyle w:val="TableParagraph"/>
              <w:spacing w:before="150"/>
              <w:ind w:left="112"/>
              <w:rPr>
                <w:rFonts w:ascii="Century Gothic" w:hAnsi="Century Gothic"/>
                <w:sz w:val="20"/>
                <w:szCs w:val="20"/>
              </w:rPr>
            </w:pPr>
            <w:r w:rsidRPr="002D1D41">
              <w:rPr>
                <w:rFonts w:ascii="Century Gothic" w:hAnsi="Century Gothic"/>
                <w:sz w:val="20"/>
                <w:szCs w:val="20"/>
              </w:rPr>
              <w:t xml:space="preserve">Alat </w:t>
            </w:r>
            <w:proofErr w:type="spellStart"/>
            <w:r w:rsidRPr="002D1D41">
              <w:rPr>
                <w:rFonts w:ascii="Century Gothic" w:hAnsi="Century Gothic"/>
                <w:sz w:val="20"/>
                <w:szCs w:val="20"/>
              </w:rPr>
              <w:t>Pendeteksi</w:t>
            </w:r>
            <w:proofErr w:type="spellEnd"/>
            <w:r w:rsidRPr="002D1D41">
              <w:rPr>
                <w:rFonts w:ascii="Century Gothic" w:hAnsi="Century Gothic"/>
                <w:sz w:val="20"/>
                <w:szCs w:val="20"/>
              </w:rPr>
              <w:t xml:space="preserve"> dan </w:t>
            </w:r>
            <w:proofErr w:type="spellStart"/>
            <w:r w:rsidR="009A3A67" w:rsidRPr="002D1D41">
              <w:rPr>
                <w:rFonts w:ascii="Century Gothic" w:hAnsi="Century Gothic"/>
                <w:sz w:val="20"/>
                <w:szCs w:val="20"/>
              </w:rPr>
              <w:t>Penyingkiran</w:t>
            </w:r>
            <w:proofErr w:type="spellEnd"/>
            <w:r w:rsidRPr="002D1D41">
              <w:rPr>
                <w:rFonts w:ascii="Century Gothic" w:hAnsi="Century Gothic"/>
                <w:sz w:val="20"/>
                <w:szCs w:val="20"/>
              </w:rPr>
              <w:t xml:space="preserve"> Benda </w:t>
            </w:r>
            <w:proofErr w:type="spellStart"/>
            <w:r w:rsidRPr="002D1D41">
              <w:rPr>
                <w:rFonts w:ascii="Century Gothic" w:hAnsi="Century Gothic"/>
                <w:sz w:val="20"/>
                <w:szCs w:val="20"/>
              </w:rPr>
              <w:t>Asing</w:t>
            </w:r>
            <w:proofErr w:type="spellEnd"/>
          </w:p>
        </w:tc>
      </w:tr>
      <w:tr w:rsidR="00F84B12" w:rsidRPr="002D1D41" w14:paraId="3CF99827" w14:textId="77777777">
        <w:trPr>
          <w:trHeight w:val="1144"/>
        </w:trPr>
        <w:tc>
          <w:tcPr>
            <w:tcW w:w="1678" w:type="dxa"/>
            <w:gridSpan w:val="2"/>
            <w:shd w:val="clear" w:color="auto" w:fill="D4E9B0"/>
          </w:tcPr>
          <w:p w14:paraId="59BAC593" w14:textId="77777777" w:rsidR="009B2DD7" w:rsidRPr="002D1D41" w:rsidRDefault="009B2DD7">
            <w:pPr>
              <w:pStyle w:val="TableParagraph"/>
              <w:spacing w:before="7"/>
              <w:rPr>
                <w:rFonts w:ascii="Century Gothic" w:hAnsi="Century Gothic"/>
                <w:sz w:val="20"/>
                <w:szCs w:val="20"/>
              </w:rPr>
            </w:pPr>
          </w:p>
          <w:p w14:paraId="6D3A78AF"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sz w:val="20"/>
                <w:szCs w:val="20"/>
              </w:rPr>
              <w:t>Pernyataan</w:t>
            </w:r>
            <w:proofErr w:type="spellEnd"/>
            <w:r w:rsidRPr="002D1D41">
              <w:rPr>
                <w:rFonts w:ascii="Century Gothic" w:hAnsi="Century Gothic"/>
                <w:b/>
                <w:sz w:val="20"/>
                <w:szCs w:val="20"/>
              </w:rPr>
              <w:t xml:space="preserve"> </w:t>
            </w:r>
            <w:proofErr w:type="spellStart"/>
            <w:r w:rsidRPr="002D1D41">
              <w:rPr>
                <w:rFonts w:ascii="Century Gothic" w:hAnsi="Century Gothic"/>
                <w:b/>
                <w:sz w:val="20"/>
                <w:szCs w:val="20"/>
              </w:rPr>
              <w:t>Tujuan</w:t>
            </w:r>
            <w:proofErr w:type="spellEnd"/>
          </w:p>
        </w:tc>
        <w:tc>
          <w:tcPr>
            <w:tcW w:w="8247" w:type="dxa"/>
            <w:gridSpan w:val="4"/>
            <w:shd w:val="clear" w:color="auto" w:fill="D4E9B0"/>
          </w:tcPr>
          <w:p w14:paraId="7734BB12" w14:textId="77777777" w:rsidR="009B2DD7" w:rsidRPr="002D1D41" w:rsidRDefault="00FE1A76" w:rsidP="001F1F9B">
            <w:pPr>
              <w:pStyle w:val="TableParagraph"/>
              <w:spacing w:before="150" w:line="276" w:lineRule="auto"/>
              <w:ind w:left="112"/>
              <w:rPr>
                <w:rFonts w:ascii="Century Gothic" w:hAnsi="Century Gothic"/>
                <w:sz w:val="20"/>
                <w:szCs w:val="20"/>
              </w:rPr>
            </w:pPr>
            <w:proofErr w:type="spellStart"/>
            <w:r w:rsidRPr="002D1D41">
              <w:rPr>
                <w:rFonts w:ascii="Century Gothic" w:hAnsi="Century Gothic"/>
                <w:w w:val="95"/>
                <w:sz w:val="20"/>
                <w:szCs w:val="20"/>
              </w:rPr>
              <w:t>Risiko</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kontaminasi</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produk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harus</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dikurangi</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atau</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dihilangkan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dengan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penggunaan</w:t>
            </w:r>
            <w:proofErr w:type="spellEnd"/>
            <w:r w:rsidRPr="002D1D41">
              <w:rPr>
                <w:rFonts w:ascii="Century Gothic" w:hAnsi="Century Gothic"/>
                <w:w w:val="95"/>
                <w:sz w:val="20"/>
                <w:szCs w:val="20"/>
              </w:rPr>
              <w:t xml:space="preserve">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efektif</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001F1F9B" w:rsidRPr="002D1D41">
              <w:rPr>
                <w:rFonts w:ascii="Century Gothic" w:hAnsi="Century Gothic"/>
                <w:sz w:val="20"/>
                <w:szCs w:val="20"/>
              </w:rPr>
              <w:t>menyingkirkan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mendeteksi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benda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asing</w:t>
            </w:r>
            <w:proofErr w:type="spellEnd"/>
          </w:p>
        </w:tc>
      </w:tr>
      <w:tr w:rsidR="00F84B12" w:rsidRPr="002D1D41" w14:paraId="0D222440" w14:textId="77777777">
        <w:trPr>
          <w:trHeight w:val="777"/>
        </w:trPr>
        <w:tc>
          <w:tcPr>
            <w:tcW w:w="1678" w:type="dxa"/>
            <w:gridSpan w:val="2"/>
            <w:shd w:val="clear" w:color="auto" w:fill="92D050"/>
          </w:tcPr>
          <w:p w14:paraId="4E4ED853"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4.10.1</w:t>
            </w:r>
          </w:p>
        </w:tc>
        <w:tc>
          <w:tcPr>
            <w:tcW w:w="8247" w:type="dxa"/>
            <w:gridSpan w:val="4"/>
            <w:shd w:val="clear" w:color="auto" w:fill="92D050"/>
          </w:tcPr>
          <w:p w14:paraId="41CDBEEB" w14:textId="77777777" w:rsidR="009B2DD7" w:rsidRPr="002D1D41" w:rsidRDefault="00877273" w:rsidP="009A3A67">
            <w:pPr>
              <w:pStyle w:val="TableParagraph"/>
              <w:spacing w:before="150"/>
              <w:ind w:left="112"/>
              <w:rPr>
                <w:rFonts w:ascii="Century Gothic" w:hAnsi="Century Gothic"/>
                <w:sz w:val="20"/>
                <w:szCs w:val="20"/>
              </w:rPr>
            </w:pPr>
            <w:proofErr w:type="spellStart"/>
            <w:r w:rsidRPr="002D1D41">
              <w:rPr>
                <w:rFonts w:ascii="Century Gothic" w:hAnsi="Century Gothic"/>
                <w:sz w:val="20"/>
                <w:szCs w:val="20"/>
              </w:rPr>
              <w:t>Pemilihan</w:t>
            </w:r>
            <w:proofErr w:type="spellEnd"/>
            <w:r w:rsidR="00FE1A76" w:rsidRPr="002D1D41">
              <w:rPr>
                <w:rFonts w:ascii="Century Gothic" w:hAnsi="Century Gothic"/>
                <w:sz w:val="20"/>
                <w:szCs w:val="20"/>
              </w:rPr>
              <w:t xml:space="preserve"> dan </w:t>
            </w:r>
            <w:proofErr w:type="spellStart"/>
            <w:r w:rsidRPr="002D1D41">
              <w:rPr>
                <w:rFonts w:ascii="Century Gothic" w:hAnsi="Century Gothic"/>
                <w:sz w:val="20"/>
                <w:szCs w:val="20"/>
              </w:rPr>
              <w:t>Pengoperasian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Deteksi</w:t>
            </w:r>
            <w:proofErr w:type="spellEnd"/>
            <w:r w:rsidRPr="002D1D41">
              <w:rPr>
                <w:rFonts w:ascii="Century Gothic" w:hAnsi="Century Gothic"/>
                <w:sz w:val="20"/>
                <w:szCs w:val="20"/>
              </w:rPr>
              <w:t xml:space="preserve"> </w:t>
            </w:r>
            <w:r w:rsidR="00FE1A76" w:rsidRPr="002D1D41">
              <w:rPr>
                <w:rFonts w:ascii="Century Gothic" w:hAnsi="Century Gothic"/>
                <w:sz w:val="20"/>
                <w:szCs w:val="20"/>
              </w:rPr>
              <w:t xml:space="preserve">dan </w:t>
            </w:r>
            <w:proofErr w:type="spellStart"/>
            <w:r w:rsidR="009A3A67" w:rsidRPr="002D1D41">
              <w:rPr>
                <w:rFonts w:ascii="Century Gothic" w:hAnsi="Century Gothic"/>
                <w:sz w:val="20"/>
                <w:szCs w:val="20"/>
              </w:rPr>
              <w:t>Penyingkiran</w:t>
            </w:r>
            <w:proofErr w:type="spellEnd"/>
            <w:r w:rsidRPr="002D1D41">
              <w:rPr>
                <w:rFonts w:ascii="Century Gothic" w:hAnsi="Century Gothic"/>
                <w:sz w:val="20"/>
                <w:szCs w:val="20"/>
              </w:rPr>
              <w:t xml:space="preserve"> Benda </w:t>
            </w:r>
            <w:proofErr w:type="spellStart"/>
            <w:r w:rsidRPr="002D1D41">
              <w:rPr>
                <w:rFonts w:ascii="Century Gothic" w:hAnsi="Century Gothic"/>
                <w:sz w:val="20"/>
                <w:szCs w:val="20"/>
              </w:rPr>
              <w:t>Asing</w:t>
            </w:r>
            <w:proofErr w:type="spellEnd"/>
          </w:p>
        </w:tc>
      </w:tr>
      <w:tr w:rsidR="00F84B12" w:rsidRPr="002D1D41" w14:paraId="2F72FD9C" w14:textId="77777777">
        <w:trPr>
          <w:trHeight w:val="508"/>
        </w:trPr>
        <w:tc>
          <w:tcPr>
            <w:tcW w:w="1678" w:type="dxa"/>
            <w:gridSpan w:val="2"/>
            <w:shd w:val="clear" w:color="auto" w:fill="D4E9B0"/>
          </w:tcPr>
          <w:p w14:paraId="71D56DC9" w14:textId="77777777" w:rsidR="009B2DD7" w:rsidRPr="002D1D41" w:rsidRDefault="00FE1A76">
            <w:pPr>
              <w:pStyle w:val="TableParagraph"/>
              <w:spacing w:before="183"/>
              <w:ind w:left="110"/>
              <w:rPr>
                <w:rFonts w:ascii="Century Gothic" w:hAnsi="Century Gothic"/>
                <w:b/>
                <w:sz w:val="20"/>
                <w:szCs w:val="20"/>
              </w:rPr>
            </w:pPr>
            <w:r w:rsidRPr="002D1D41">
              <w:rPr>
                <w:rFonts w:ascii="Century Gothic" w:hAnsi="Century Gothic"/>
                <w:b/>
                <w:w w:val="105"/>
                <w:sz w:val="20"/>
                <w:szCs w:val="20"/>
              </w:rPr>
              <w:t>Ayat</w:t>
            </w:r>
          </w:p>
        </w:tc>
        <w:tc>
          <w:tcPr>
            <w:tcW w:w="3215" w:type="dxa"/>
          </w:tcPr>
          <w:p w14:paraId="23E19D40" w14:textId="77777777" w:rsidR="009B2DD7" w:rsidRPr="002D1D41" w:rsidRDefault="00FE1A76">
            <w:pPr>
              <w:pStyle w:val="TableParagraph"/>
              <w:spacing w:before="183"/>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498" w:type="dxa"/>
          </w:tcPr>
          <w:p w14:paraId="215A6303" w14:textId="77777777" w:rsidR="009B2DD7" w:rsidRPr="002D1D41" w:rsidRDefault="00FE1A76">
            <w:pPr>
              <w:pStyle w:val="TableParagraph"/>
              <w:spacing w:before="183"/>
              <w:ind w:left="109"/>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534" w:type="dxa"/>
            <w:gridSpan w:val="2"/>
          </w:tcPr>
          <w:p w14:paraId="23953DDD" w14:textId="77777777" w:rsidR="009B2DD7" w:rsidRPr="002D1D41" w:rsidRDefault="009B2DD7">
            <w:pPr>
              <w:pStyle w:val="TableParagraph"/>
              <w:rPr>
                <w:rFonts w:ascii="Century Gothic" w:hAnsi="Century Gothic"/>
                <w:sz w:val="20"/>
                <w:szCs w:val="20"/>
              </w:rPr>
            </w:pPr>
          </w:p>
        </w:tc>
      </w:tr>
      <w:tr w:rsidR="00F84B12" w:rsidRPr="002D1D41" w14:paraId="7A94978D" w14:textId="77777777">
        <w:trPr>
          <w:trHeight w:val="4277"/>
        </w:trPr>
        <w:tc>
          <w:tcPr>
            <w:tcW w:w="1215" w:type="dxa"/>
            <w:shd w:val="clear" w:color="auto" w:fill="D4E9B0"/>
          </w:tcPr>
          <w:p w14:paraId="69781798" w14:textId="77777777" w:rsidR="009B2DD7" w:rsidRPr="002D1D41" w:rsidRDefault="00FE1A76">
            <w:pPr>
              <w:pStyle w:val="TableParagraph"/>
              <w:spacing w:before="64"/>
              <w:ind w:left="110"/>
              <w:rPr>
                <w:rFonts w:ascii="Century Gothic" w:hAnsi="Century Gothic"/>
                <w:b/>
                <w:sz w:val="20"/>
                <w:szCs w:val="20"/>
              </w:rPr>
            </w:pPr>
            <w:r w:rsidRPr="002D1D41">
              <w:rPr>
                <w:rFonts w:ascii="Century Gothic" w:hAnsi="Century Gothic"/>
                <w:b/>
                <w:w w:val="105"/>
                <w:sz w:val="20"/>
                <w:szCs w:val="20"/>
              </w:rPr>
              <w:t>4.10.1.4</w:t>
            </w:r>
          </w:p>
        </w:tc>
        <w:tc>
          <w:tcPr>
            <w:tcW w:w="463" w:type="dxa"/>
            <w:shd w:val="clear" w:color="auto" w:fill="F9D2B4"/>
          </w:tcPr>
          <w:p w14:paraId="3F2E1ED3" w14:textId="77777777" w:rsidR="009B2DD7" w:rsidRPr="002D1D41" w:rsidRDefault="009B2DD7">
            <w:pPr>
              <w:pStyle w:val="TableParagraph"/>
              <w:rPr>
                <w:rFonts w:ascii="Century Gothic" w:hAnsi="Century Gothic"/>
                <w:sz w:val="20"/>
                <w:szCs w:val="20"/>
              </w:rPr>
            </w:pPr>
          </w:p>
        </w:tc>
        <w:tc>
          <w:tcPr>
            <w:tcW w:w="3214" w:type="dxa"/>
          </w:tcPr>
          <w:p w14:paraId="6761611D" w14:textId="77777777" w:rsidR="009B2DD7" w:rsidRPr="002D1D41" w:rsidRDefault="00FE1A76">
            <w:pPr>
              <w:pStyle w:val="TableParagraph"/>
              <w:spacing w:before="33" w:line="276" w:lineRule="auto"/>
              <w:ind w:left="112" w:right="192"/>
              <w:rPr>
                <w:rFonts w:ascii="Century Gothic" w:hAnsi="Century Gothic"/>
                <w:sz w:val="20"/>
                <w:szCs w:val="20"/>
              </w:rPr>
            </w:pPr>
            <w:r w:rsidRPr="002D1D41">
              <w:rPr>
                <w:rFonts w:ascii="Century Gothic" w:hAnsi="Century Gothic"/>
                <w:sz w:val="20"/>
                <w:szCs w:val="20"/>
              </w:rPr>
              <w:t>Jika</w:t>
            </w:r>
            <w:r w:rsidRPr="002D1D41">
              <w:rPr>
                <w:rFonts w:ascii="Century Gothic" w:hAnsi="Century Gothic"/>
                <w:spacing w:val="-40"/>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pacing w:val="-40"/>
                <w:sz w:val="20"/>
                <w:szCs w:val="20"/>
              </w:rPr>
              <w:t xml:space="preserve"> </w:t>
            </w:r>
            <w:proofErr w:type="spellStart"/>
            <w:r w:rsidRPr="002D1D41">
              <w:rPr>
                <w:rFonts w:ascii="Century Gothic" w:hAnsi="Century Gothic"/>
                <w:sz w:val="20"/>
                <w:szCs w:val="20"/>
              </w:rPr>
              <w:t>asing</w:t>
            </w:r>
            <w:proofErr w:type="spellEnd"/>
            <w:r w:rsidRPr="002D1D41">
              <w:rPr>
                <w:rFonts w:ascii="Century Gothic" w:hAnsi="Century Gothic"/>
                <w:spacing w:val="-40"/>
                <w:sz w:val="20"/>
                <w:szCs w:val="20"/>
              </w:rPr>
              <w:t xml:space="preserve"> </w:t>
            </w:r>
            <w:proofErr w:type="spellStart"/>
            <w:r w:rsidRPr="002D1D41">
              <w:rPr>
                <w:rFonts w:ascii="Century Gothic" w:hAnsi="Century Gothic"/>
                <w:sz w:val="20"/>
                <w:szCs w:val="20"/>
              </w:rPr>
              <w:t>terdeteksi</w:t>
            </w:r>
            <w:proofErr w:type="spellEnd"/>
            <w:r w:rsidRPr="002D1D41">
              <w:rPr>
                <w:rFonts w:ascii="Century Gothic" w:hAnsi="Century Gothic"/>
                <w:spacing w:val="-39"/>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001F1F9B" w:rsidRPr="002D1D41">
              <w:rPr>
                <w:rFonts w:ascii="Century Gothic" w:hAnsi="Century Gothic"/>
                <w:sz w:val="20"/>
                <w:szCs w:val="20"/>
              </w:rPr>
              <w:t>disingkirkan</w:t>
            </w:r>
            <w:proofErr w:type="spellEnd"/>
            <w:r w:rsidRPr="002D1D41">
              <w:rPr>
                <w:rFonts w:ascii="Century Gothic" w:hAnsi="Century Gothic"/>
                <w:sz w:val="20"/>
                <w:szCs w:val="20"/>
              </w:rPr>
              <w:t xml:space="preserve"> oleh </w:t>
            </w:r>
            <w:proofErr w:type="spellStart"/>
            <w:r w:rsidR="001F1F9B" w:rsidRPr="002D1D41">
              <w:rPr>
                <w:rFonts w:ascii="Century Gothic" w:hAnsi="Century Gothic"/>
                <w:sz w:val="20"/>
                <w:szCs w:val="20"/>
              </w:rPr>
              <w:t>alat</w:t>
            </w:r>
            <w:proofErr w:type="spellEnd"/>
            <w:r w:rsidR="001F1F9B" w:rsidRPr="002D1D41">
              <w:rPr>
                <w:rFonts w:ascii="Century Gothic" w:hAnsi="Century Gothic"/>
                <w:sz w:val="20"/>
                <w:szCs w:val="20"/>
              </w:rPr>
              <w:t xml:space="preserve"> </w:t>
            </w:r>
            <w:proofErr w:type="spellStart"/>
            <w:r w:rsidR="001F1F9B" w:rsidRPr="002D1D41">
              <w:rPr>
                <w:rFonts w:ascii="Century Gothic" w:hAnsi="Century Gothic"/>
                <w:sz w:val="20"/>
                <w:szCs w:val="20"/>
              </w:rPr>
              <w:t>tertentu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sumber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001F1F9B" w:rsidRPr="002D1D41">
              <w:rPr>
                <w:rFonts w:ascii="Century Gothic" w:hAnsi="Century Gothic"/>
                <w:sz w:val="20"/>
                <w:szCs w:val="20"/>
              </w:rPr>
              <w:t>benda</w:t>
            </w:r>
            <w:proofErr w:type="spellEnd"/>
            <w:r w:rsidR="001F1F9B" w:rsidRPr="002D1D41">
              <w:rPr>
                <w:rFonts w:ascii="Century Gothic" w:hAnsi="Century Gothic"/>
                <w:sz w:val="20"/>
                <w:szCs w:val="20"/>
              </w:rPr>
              <w:t xml:space="preserve"> </w:t>
            </w:r>
            <w:proofErr w:type="spellStart"/>
            <w:r w:rsidR="001F1F9B" w:rsidRPr="002D1D41">
              <w:rPr>
                <w:rFonts w:ascii="Century Gothic" w:hAnsi="Century Gothic"/>
                <w:sz w:val="20"/>
                <w:szCs w:val="20"/>
              </w:rPr>
              <w:t>asing</w:t>
            </w:r>
            <w:proofErr w:type="spellEnd"/>
            <w:r w:rsidR="001F1F9B" w:rsidRPr="002D1D41">
              <w:rPr>
                <w:rFonts w:ascii="Century Gothic" w:hAnsi="Century Gothic"/>
                <w:sz w:val="20"/>
                <w:szCs w:val="20"/>
              </w:rPr>
              <w:t xml:space="preserve"> </w:t>
            </w:r>
            <w:r w:rsidRPr="002D1D41">
              <w:rPr>
                <w:rFonts w:ascii="Century Gothic" w:hAnsi="Century Gothic"/>
                <w:sz w:val="20"/>
                <w:szCs w:val="20"/>
              </w:rPr>
              <w:t xml:space="preserve">yang </w:t>
            </w:r>
            <w:proofErr w:type="spellStart"/>
            <w:r w:rsidRPr="002D1D41">
              <w:rPr>
                <w:rFonts w:ascii="Century Gothic" w:hAnsi="Century Gothic"/>
                <w:sz w:val="20"/>
                <w:szCs w:val="20"/>
              </w:rPr>
              <w:t>tidak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terduga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pacing w:val="-24"/>
                <w:sz w:val="20"/>
                <w:szCs w:val="20"/>
              </w:rPr>
              <w:t xml:space="preserve"> </w:t>
            </w:r>
            <w:proofErr w:type="spellStart"/>
            <w:r w:rsidRPr="002D1D41">
              <w:rPr>
                <w:rFonts w:ascii="Century Gothic" w:hAnsi="Century Gothic"/>
                <w:sz w:val="20"/>
                <w:szCs w:val="20"/>
              </w:rPr>
              <w:t>diselidiki</w:t>
            </w:r>
            <w:proofErr w:type="spellEnd"/>
            <w:r w:rsidRPr="002D1D41">
              <w:rPr>
                <w:rFonts w:ascii="Century Gothic" w:hAnsi="Century Gothic"/>
                <w:sz w:val="20"/>
                <w:szCs w:val="20"/>
              </w:rPr>
              <w:t>.</w:t>
            </w:r>
          </w:p>
          <w:p w14:paraId="1DD774EC" w14:textId="77777777" w:rsidR="009B2DD7" w:rsidRPr="002D1D41" w:rsidRDefault="00FE1A76" w:rsidP="001F1F9B">
            <w:pPr>
              <w:pStyle w:val="TableParagraph"/>
              <w:spacing w:line="276" w:lineRule="auto"/>
              <w:ind w:left="112"/>
              <w:rPr>
                <w:rFonts w:ascii="Century Gothic" w:hAnsi="Century Gothic"/>
                <w:sz w:val="20"/>
                <w:szCs w:val="20"/>
              </w:rPr>
            </w:pPr>
            <w:proofErr w:type="spellStart"/>
            <w:r w:rsidRPr="002D1D41">
              <w:rPr>
                <w:rFonts w:ascii="Century Gothic" w:hAnsi="Century Gothic"/>
                <w:sz w:val="20"/>
                <w:szCs w:val="20"/>
              </w:rPr>
              <w:t>Informasi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tentang</w:t>
            </w:r>
            <w:proofErr w:type="spellEnd"/>
            <w:r w:rsidRPr="002D1D41">
              <w:rPr>
                <w:rFonts w:ascii="Century Gothic" w:hAnsi="Century Gothic"/>
                <w:sz w:val="20"/>
                <w:szCs w:val="20"/>
              </w:rPr>
              <w:t xml:space="preserve"> </w:t>
            </w:r>
            <w:proofErr w:type="spellStart"/>
            <w:r w:rsidR="001F1F9B" w:rsidRPr="002D1D41">
              <w:rPr>
                <w:rFonts w:ascii="Century Gothic" w:hAnsi="Century Gothic"/>
                <w:sz w:val="20"/>
                <w:szCs w:val="20"/>
              </w:rPr>
              <w:t>benda</w:t>
            </w:r>
            <w:proofErr w:type="spellEnd"/>
            <w:r w:rsidR="001F1F9B" w:rsidRPr="002D1D41">
              <w:rPr>
                <w:rFonts w:ascii="Century Gothic" w:hAnsi="Century Gothic"/>
                <w:sz w:val="20"/>
                <w:szCs w:val="20"/>
              </w:rPr>
              <w:t xml:space="preserve"> </w:t>
            </w:r>
            <w:proofErr w:type="spellStart"/>
            <w:r w:rsidR="001F1F9B" w:rsidRPr="002D1D41">
              <w:rPr>
                <w:rFonts w:ascii="Century Gothic" w:hAnsi="Century Gothic"/>
                <w:sz w:val="20"/>
                <w:szCs w:val="20"/>
              </w:rPr>
              <w:t>asing</w:t>
            </w:r>
            <w:proofErr w:type="spellEnd"/>
            <w:r w:rsidR="001F1F9B" w:rsidRPr="002D1D41">
              <w:rPr>
                <w:rFonts w:ascii="Century Gothic" w:hAnsi="Century Gothic"/>
                <w:sz w:val="20"/>
                <w:szCs w:val="20"/>
              </w:rPr>
              <w:t xml:space="preserve"> </w:t>
            </w:r>
            <w:r w:rsidRPr="002D1D41">
              <w:rPr>
                <w:rFonts w:ascii="Century Gothic" w:hAnsi="Century Gothic"/>
                <w:sz w:val="20"/>
                <w:szCs w:val="20"/>
              </w:rPr>
              <w:t xml:space="preserve">yang </w:t>
            </w:r>
            <w:proofErr w:type="spellStart"/>
            <w:r w:rsidRPr="002D1D41">
              <w:rPr>
                <w:rFonts w:ascii="Century Gothic" w:hAnsi="Century Gothic"/>
                <w:sz w:val="20"/>
                <w:szCs w:val="20"/>
              </w:rPr>
              <w:t>ditolak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digunakan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w w:val="95"/>
                <w:sz w:val="20"/>
                <w:szCs w:val="20"/>
              </w:rPr>
              <w:t>mengidentifikasi</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tren</w:t>
            </w:r>
            <w:proofErr w:type="spellEnd"/>
            <w:r w:rsidRPr="002D1D41">
              <w:rPr>
                <w:rFonts w:ascii="Century Gothic" w:hAnsi="Century Gothic"/>
                <w:w w:val="95"/>
                <w:sz w:val="20"/>
                <w:szCs w:val="20"/>
              </w:rPr>
              <w:t xml:space="preserve"> dan </w:t>
            </w:r>
            <w:proofErr w:type="spellStart"/>
            <w:r w:rsidRPr="002D1D41">
              <w:rPr>
                <w:rFonts w:ascii="Century Gothic" w:hAnsi="Century Gothic"/>
                <w:w w:val="95"/>
                <w:sz w:val="20"/>
                <w:szCs w:val="20"/>
              </w:rPr>
              <w:t>apabila</w:t>
            </w:r>
            <w:proofErr w:type="spellEnd"/>
            <w:r w:rsidRPr="002D1D41">
              <w:rPr>
                <w:rFonts w:ascii="Century Gothic" w:hAnsi="Century Gothic"/>
                <w:w w:val="95"/>
                <w:sz w:val="20"/>
                <w:szCs w:val="20"/>
              </w:rPr>
              <w:t xml:space="preserve"> </w:t>
            </w:r>
            <w:proofErr w:type="spellStart"/>
            <w:r w:rsidRPr="002D1D41">
              <w:rPr>
                <w:rFonts w:ascii="Century Gothic" w:hAnsi="Century Gothic"/>
                <w:sz w:val="20"/>
                <w:szCs w:val="20"/>
              </w:rPr>
              <w:t>memungkinkan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memulai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tindakan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pencegahan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mengurangi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terjadinya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oleh </w:t>
            </w:r>
            <w:proofErr w:type="spellStart"/>
            <w:r w:rsidR="00877273" w:rsidRPr="002D1D41">
              <w:rPr>
                <w:rFonts w:ascii="Century Gothic" w:hAnsi="Century Gothic"/>
                <w:sz w:val="20"/>
                <w:szCs w:val="20"/>
              </w:rPr>
              <w:t>benda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asing</w:t>
            </w:r>
            <w:proofErr w:type="spellEnd"/>
            <w:r w:rsidRPr="002D1D41">
              <w:rPr>
                <w:rFonts w:ascii="Century Gothic" w:hAnsi="Century Gothic"/>
                <w:sz w:val="20"/>
                <w:szCs w:val="20"/>
              </w:rPr>
              <w:t>.</w:t>
            </w:r>
          </w:p>
        </w:tc>
        <w:tc>
          <w:tcPr>
            <w:tcW w:w="1540" w:type="dxa"/>
            <w:gridSpan w:val="2"/>
            <w:tcBorders>
              <w:right w:val="single" w:sz="6" w:space="0" w:color="000000"/>
            </w:tcBorders>
          </w:tcPr>
          <w:p w14:paraId="6DAD3DF9" w14:textId="77777777" w:rsidR="009B2DD7" w:rsidRPr="002D1D41" w:rsidRDefault="009B2DD7">
            <w:pPr>
              <w:pStyle w:val="TableParagraph"/>
              <w:rPr>
                <w:rFonts w:ascii="Century Gothic" w:hAnsi="Century Gothic"/>
                <w:sz w:val="20"/>
                <w:szCs w:val="20"/>
              </w:rPr>
            </w:pPr>
          </w:p>
        </w:tc>
        <w:tc>
          <w:tcPr>
            <w:tcW w:w="3490" w:type="dxa"/>
            <w:tcBorders>
              <w:left w:val="single" w:sz="6" w:space="0" w:color="000000"/>
            </w:tcBorders>
          </w:tcPr>
          <w:p w14:paraId="2A2F7B29" w14:textId="77777777" w:rsidR="009B2DD7" w:rsidRPr="002D1D41" w:rsidRDefault="009B2DD7">
            <w:pPr>
              <w:pStyle w:val="TableParagraph"/>
              <w:rPr>
                <w:rFonts w:ascii="Century Gothic" w:hAnsi="Century Gothic"/>
                <w:sz w:val="20"/>
                <w:szCs w:val="20"/>
              </w:rPr>
            </w:pPr>
          </w:p>
        </w:tc>
      </w:tr>
      <w:tr w:rsidR="00F84B12" w:rsidRPr="002D1D41" w14:paraId="148C83FF" w14:textId="77777777">
        <w:trPr>
          <w:trHeight w:val="506"/>
        </w:trPr>
        <w:tc>
          <w:tcPr>
            <w:tcW w:w="1678" w:type="dxa"/>
            <w:gridSpan w:val="2"/>
            <w:shd w:val="clear" w:color="auto" w:fill="92D050"/>
          </w:tcPr>
          <w:p w14:paraId="3186FD40"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4.10.2</w:t>
            </w:r>
          </w:p>
        </w:tc>
        <w:tc>
          <w:tcPr>
            <w:tcW w:w="8244" w:type="dxa"/>
            <w:gridSpan w:val="4"/>
            <w:shd w:val="clear" w:color="auto" w:fill="92D050"/>
          </w:tcPr>
          <w:p w14:paraId="22AE5200" w14:textId="77777777" w:rsidR="009B2DD7" w:rsidRPr="002D1D41" w:rsidRDefault="00FE1A76">
            <w:pPr>
              <w:pStyle w:val="TableParagraph"/>
              <w:spacing w:before="150"/>
              <w:ind w:left="112"/>
              <w:rPr>
                <w:rFonts w:ascii="Century Gothic" w:hAnsi="Century Gothic"/>
                <w:sz w:val="20"/>
                <w:szCs w:val="20"/>
              </w:rPr>
            </w:pPr>
            <w:r w:rsidRPr="002D1D41">
              <w:rPr>
                <w:rFonts w:ascii="Century Gothic" w:hAnsi="Century Gothic"/>
                <w:sz w:val="20"/>
                <w:szCs w:val="20"/>
              </w:rPr>
              <w:t xml:space="preserve">Filter dan </w:t>
            </w:r>
            <w:proofErr w:type="spellStart"/>
            <w:r w:rsidR="00877273" w:rsidRPr="002D1D41">
              <w:rPr>
                <w:rFonts w:ascii="Century Gothic" w:hAnsi="Century Gothic"/>
                <w:sz w:val="20"/>
                <w:szCs w:val="20"/>
              </w:rPr>
              <w:t>Saringan</w:t>
            </w:r>
            <w:proofErr w:type="spellEnd"/>
            <w:r w:rsidR="00877273" w:rsidRPr="002D1D41">
              <w:rPr>
                <w:rFonts w:ascii="Century Gothic" w:hAnsi="Century Gothic"/>
                <w:sz w:val="20"/>
                <w:szCs w:val="20"/>
              </w:rPr>
              <w:t xml:space="preserve"> (</w:t>
            </w:r>
            <w:r w:rsidR="00877273" w:rsidRPr="002D1D41">
              <w:rPr>
                <w:rFonts w:ascii="Century Gothic" w:hAnsi="Century Gothic"/>
                <w:i/>
                <w:sz w:val="20"/>
                <w:szCs w:val="20"/>
              </w:rPr>
              <w:t>Sieves</w:t>
            </w:r>
            <w:r w:rsidR="00877273" w:rsidRPr="002D1D41">
              <w:rPr>
                <w:rFonts w:ascii="Century Gothic" w:hAnsi="Century Gothic"/>
                <w:sz w:val="20"/>
                <w:szCs w:val="20"/>
              </w:rPr>
              <w:t>)</w:t>
            </w:r>
          </w:p>
        </w:tc>
      </w:tr>
      <w:tr w:rsidR="00F84B12" w:rsidRPr="002D1D41" w14:paraId="6D3E73CF" w14:textId="77777777">
        <w:trPr>
          <w:trHeight w:val="510"/>
        </w:trPr>
        <w:tc>
          <w:tcPr>
            <w:tcW w:w="1678" w:type="dxa"/>
            <w:gridSpan w:val="2"/>
            <w:shd w:val="clear" w:color="auto" w:fill="D4E9B0"/>
          </w:tcPr>
          <w:p w14:paraId="6DB097BD"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214" w:type="dxa"/>
          </w:tcPr>
          <w:p w14:paraId="2ABA2027" w14:textId="77777777" w:rsidR="009B2DD7" w:rsidRPr="002D1D41" w:rsidRDefault="00FE1A76">
            <w:pPr>
              <w:pStyle w:val="TableParagraph"/>
              <w:spacing w:before="18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540" w:type="dxa"/>
            <w:gridSpan w:val="2"/>
          </w:tcPr>
          <w:p w14:paraId="417040A0"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490" w:type="dxa"/>
          </w:tcPr>
          <w:p w14:paraId="0A6C0668" w14:textId="77777777" w:rsidR="009B2DD7" w:rsidRPr="002D1D41" w:rsidRDefault="009B2DD7">
            <w:pPr>
              <w:pStyle w:val="TableParagraph"/>
              <w:rPr>
                <w:rFonts w:ascii="Century Gothic" w:hAnsi="Century Gothic"/>
                <w:sz w:val="20"/>
                <w:szCs w:val="20"/>
              </w:rPr>
            </w:pPr>
          </w:p>
        </w:tc>
      </w:tr>
      <w:tr w:rsidR="00F84B12" w:rsidRPr="002D1D41" w14:paraId="2E40CF69" w14:textId="77777777">
        <w:trPr>
          <w:trHeight w:val="2277"/>
        </w:trPr>
        <w:tc>
          <w:tcPr>
            <w:tcW w:w="1678" w:type="dxa"/>
            <w:gridSpan w:val="2"/>
            <w:shd w:val="clear" w:color="auto" w:fill="D4E9B0"/>
          </w:tcPr>
          <w:p w14:paraId="0FEDB69A"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4.10.2.1</w:t>
            </w:r>
          </w:p>
        </w:tc>
        <w:tc>
          <w:tcPr>
            <w:tcW w:w="3214" w:type="dxa"/>
          </w:tcPr>
          <w:p w14:paraId="2D82E2BA" w14:textId="77777777" w:rsidR="009B2DD7" w:rsidRPr="002D1D41" w:rsidRDefault="00FE1A76" w:rsidP="0061731E">
            <w:pPr>
              <w:pStyle w:val="TableParagraph"/>
              <w:spacing w:before="30" w:line="276" w:lineRule="auto"/>
              <w:ind w:left="112" w:right="-8"/>
              <w:rPr>
                <w:rFonts w:ascii="Century Gothic" w:hAnsi="Century Gothic"/>
                <w:sz w:val="20"/>
                <w:szCs w:val="20"/>
                <w:lang w:val="de-DE"/>
              </w:rPr>
            </w:pPr>
            <w:r w:rsidRPr="002D1D41">
              <w:rPr>
                <w:rFonts w:ascii="Century Gothic" w:hAnsi="Century Gothic"/>
                <w:i/>
                <w:w w:val="90"/>
                <w:sz w:val="20"/>
                <w:szCs w:val="20"/>
                <w:lang w:val="de-DE"/>
              </w:rPr>
              <w:t>Filter</w:t>
            </w:r>
            <w:r w:rsidRPr="002D1D41">
              <w:rPr>
                <w:rFonts w:ascii="Century Gothic" w:hAnsi="Century Gothic"/>
                <w:w w:val="90"/>
                <w:sz w:val="20"/>
                <w:szCs w:val="20"/>
                <w:lang w:val="de-DE"/>
              </w:rPr>
              <w:t xml:space="preserve"> dan saringan yang digunakan </w:t>
            </w:r>
            <w:r w:rsidRPr="002D1D41">
              <w:rPr>
                <w:rFonts w:ascii="Century Gothic" w:hAnsi="Century Gothic"/>
                <w:sz w:val="20"/>
                <w:szCs w:val="20"/>
                <w:lang w:val="de-DE"/>
              </w:rPr>
              <w:t xml:space="preserve">untuk </w:t>
            </w:r>
            <w:r w:rsidR="0061731E" w:rsidRPr="002D1D41">
              <w:rPr>
                <w:rFonts w:ascii="Century Gothic" w:hAnsi="Century Gothic"/>
                <w:sz w:val="20"/>
                <w:szCs w:val="20"/>
                <w:lang w:val="id-ID"/>
              </w:rPr>
              <w:t>pengendalian</w:t>
            </w:r>
            <w:r w:rsidRPr="002D1D41">
              <w:rPr>
                <w:rFonts w:ascii="Century Gothic" w:hAnsi="Century Gothic"/>
                <w:sz w:val="20"/>
                <w:szCs w:val="20"/>
                <w:lang w:val="de-DE"/>
              </w:rPr>
              <w:t xml:space="preserve"> benda asing harus sesuai dengan ukuran yang ditentukan dan dirancang untuk </w:t>
            </w:r>
            <w:r w:rsidRPr="002D1D41">
              <w:rPr>
                <w:rFonts w:ascii="Century Gothic" w:hAnsi="Century Gothic"/>
                <w:w w:val="90"/>
                <w:sz w:val="20"/>
                <w:szCs w:val="20"/>
                <w:lang w:val="de-DE"/>
              </w:rPr>
              <w:t xml:space="preserve">memberikan perlindungan </w:t>
            </w:r>
            <w:r w:rsidRPr="002D1D41">
              <w:rPr>
                <w:rFonts w:ascii="Century Gothic" w:hAnsi="Century Gothic"/>
                <w:sz w:val="20"/>
                <w:szCs w:val="20"/>
                <w:lang w:val="de-DE"/>
              </w:rPr>
              <w:t>maksimum untuk produk.</w:t>
            </w:r>
          </w:p>
        </w:tc>
        <w:tc>
          <w:tcPr>
            <w:tcW w:w="1540" w:type="dxa"/>
            <w:gridSpan w:val="2"/>
          </w:tcPr>
          <w:p w14:paraId="1140B691" w14:textId="77777777" w:rsidR="009B2DD7" w:rsidRPr="002D1D41" w:rsidRDefault="009B2DD7">
            <w:pPr>
              <w:pStyle w:val="TableParagraph"/>
              <w:rPr>
                <w:rFonts w:ascii="Century Gothic" w:hAnsi="Century Gothic"/>
                <w:sz w:val="20"/>
                <w:szCs w:val="20"/>
                <w:lang w:val="de-DE"/>
              </w:rPr>
            </w:pPr>
          </w:p>
        </w:tc>
        <w:tc>
          <w:tcPr>
            <w:tcW w:w="3490" w:type="dxa"/>
          </w:tcPr>
          <w:p w14:paraId="7AA8869B" w14:textId="77777777" w:rsidR="009B2DD7" w:rsidRPr="002D1D41" w:rsidRDefault="009B2DD7">
            <w:pPr>
              <w:pStyle w:val="TableParagraph"/>
              <w:rPr>
                <w:rFonts w:ascii="Century Gothic" w:hAnsi="Century Gothic"/>
                <w:sz w:val="20"/>
                <w:szCs w:val="20"/>
                <w:lang w:val="de-DE"/>
              </w:rPr>
            </w:pPr>
          </w:p>
        </w:tc>
      </w:tr>
      <w:tr w:rsidR="00F84B12" w:rsidRPr="002D1D41" w14:paraId="686BDC9F" w14:textId="77777777">
        <w:trPr>
          <w:trHeight w:val="4024"/>
        </w:trPr>
        <w:tc>
          <w:tcPr>
            <w:tcW w:w="1678" w:type="dxa"/>
            <w:gridSpan w:val="2"/>
            <w:shd w:val="clear" w:color="auto" w:fill="D4E9B0"/>
          </w:tcPr>
          <w:p w14:paraId="0761C697"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4.10.2.2</w:t>
            </w:r>
          </w:p>
        </w:tc>
        <w:tc>
          <w:tcPr>
            <w:tcW w:w="3214" w:type="dxa"/>
          </w:tcPr>
          <w:p w14:paraId="4D0C415B" w14:textId="77777777" w:rsidR="009B2DD7" w:rsidRPr="002D1D41" w:rsidRDefault="00FE1A76" w:rsidP="00572F43">
            <w:pPr>
              <w:pStyle w:val="TableParagraph"/>
              <w:spacing w:line="276" w:lineRule="auto"/>
              <w:ind w:left="112" w:right="154"/>
              <w:rPr>
                <w:rFonts w:ascii="Century Gothic" w:hAnsi="Century Gothic"/>
                <w:sz w:val="20"/>
                <w:szCs w:val="20"/>
                <w:lang w:val="de-DE"/>
              </w:rPr>
            </w:pPr>
            <w:r w:rsidRPr="002D1D41">
              <w:rPr>
                <w:rFonts w:ascii="Century Gothic" w:hAnsi="Century Gothic"/>
                <w:i/>
                <w:sz w:val="20"/>
                <w:szCs w:val="20"/>
                <w:lang w:val="de-DE"/>
              </w:rPr>
              <w:t>Filter</w:t>
            </w:r>
            <w:r w:rsidRPr="002D1D41">
              <w:rPr>
                <w:rFonts w:ascii="Century Gothic" w:hAnsi="Century Gothic"/>
                <w:sz w:val="20"/>
                <w:szCs w:val="20"/>
                <w:lang w:val="de-DE"/>
              </w:rPr>
              <w:t xml:space="preserve"> dan saringan harus </w:t>
            </w:r>
            <w:r w:rsidRPr="002D1D41">
              <w:rPr>
                <w:rFonts w:ascii="Century Gothic" w:hAnsi="Century Gothic"/>
                <w:w w:val="95"/>
                <w:sz w:val="20"/>
                <w:szCs w:val="20"/>
                <w:lang w:val="de-DE"/>
              </w:rPr>
              <w:t xml:space="preserve">secara teratur diperiksa atau </w:t>
            </w:r>
            <w:r w:rsidRPr="002D1D41">
              <w:rPr>
                <w:rFonts w:ascii="Century Gothic" w:hAnsi="Century Gothic"/>
                <w:sz w:val="20"/>
                <w:szCs w:val="20"/>
                <w:lang w:val="de-DE"/>
              </w:rPr>
              <w:t>diuji kerusakan</w:t>
            </w:r>
            <w:r w:rsidR="00D96D6B" w:rsidRPr="002D1D41">
              <w:rPr>
                <w:rFonts w:ascii="Century Gothic" w:hAnsi="Century Gothic"/>
                <w:sz w:val="20"/>
                <w:szCs w:val="20"/>
                <w:lang w:val="de-DE"/>
              </w:rPr>
              <w:t>nya</w:t>
            </w:r>
            <w:r w:rsidRPr="002D1D41">
              <w:rPr>
                <w:rFonts w:ascii="Century Gothic" w:hAnsi="Century Gothic"/>
                <w:sz w:val="20"/>
                <w:szCs w:val="20"/>
                <w:lang w:val="de-DE"/>
              </w:rPr>
              <w:t xml:space="preserve"> pada frekuensi </w:t>
            </w:r>
            <w:r w:rsidRPr="002D1D41">
              <w:rPr>
                <w:rFonts w:ascii="Century Gothic" w:hAnsi="Century Gothic"/>
                <w:w w:val="90"/>
                <w:sz w:val="20"/>
                <w:szCs w:val="20"/>
                <w:lang w:val="de-DE"/>
              </w:rPr>
              <w:t>berdasarkan risiko</w:t>
            </w:r>
            <w:r w:rsidR="00057E05" w:rsidRPr="002D1D41">
              <w:rPr>
                <w:rFonts w:ascii="Century Gothic" w:hAnsi="Century Gothic"/>
                <w:w w:val="90"/>
                <w:sz w:val="20"/>
                <w:szCs w:val="20"/>
                <w:lang w:val="de-DE"/>
              </w:rPr>
              <w:t xml:space="preserve"> yang terdokumentasi</w:t>
            </w:r>
            <w:r w:rsidRPr="002D1D41">
              <w:rPr>
                <w:rFonts w:ascii="Century Gothic" w:hAnsi="Century Gothic"/>
                <w:w w:val="90"/>
                <w:sz w:val="20"/>
                <w:szCs w:val="20"/>
                <w:lang w:val="de-DE"/>
              </w:rPr>
              <w:t xml:space="preserve">. </w:t>
            </w:r>
            <w:r w:rsidR="00D96D6B" w:rsidRPr="002D1D41">
              <w:rPr>
                <w:rFonts w:ascii="Century Gothic" w:hAnsi="Century Gothic"/>
                <w:w w:val="90"/>
                <w:sz w:val="20"/>
                <w:szCs w:val="20"/>
                <w:lang w:val="de-DE"/>
              </w:rPr>
              <w:t xml:space="preserve">Pencatatan pemeriksaan </w:t>
            </w:r>
            <w:r w:rsidR="00D96D6B" w:rsidRPr="002D1D41">
              <w:rPr>
                <w:rFonts w:ascii="Century Gothic" w:hAnsi="Century Gothic"/>
                <w:w w:val="95"/>
                <w:sz w:val="20"/>
                <w:szCs w:val="20"/>
                <w:lang w:val="de-DE"/>
              </w:rPr>
              <w:t>harus tetap dicek dan terjaga</w:t>
            </w:r>
            <w:r w:rsidR="00572F43" w:rsidRPr="002D1D41">
              <w:rPr>
                <w:rFonts w:ascii="Century Gothic" w:hAnsi="Century Gothic"/>
                <w:w w:val="95"/>
                <w:sz w:val="20"/>
                <w:szCs w:val="20"/>
                <w:lang w:val="de-DE"/>
              </w:rPr>
              <w:t>. Apabila terjadi k</w:t>
            </w:r>
            <w:r w:rsidRPr="002D1D41">
              <w:rPr>
                <w:rFonts w:ascii="Century Gothic" w:hAnsi="Century Gothic"/>
                <w:w w:val="95"/>
                <w:sz w:val="20"/>
                <w:szCs w:val="20"/>
                <w:lang w:val="de-DE"/>
              </w:rPr>
              <w:t xml:space="preserve">erusakan </w:t>
            </w:r>
            <w:r w:rsidRPr="002D1D41">
              <w:rPr>
                <w:rFonts w:ascii="Century Gothic" w:hAnsi="Century Gothic"/>
                <w:sz w:val="20"/>
                <w:szCs w:val="20"/>
                <w:lang w:val="de-DE"/>
              </w:rPr>
              <w:t xml:space="preserve">filter atau saringan harus dicatat dan </w:t>
            </w:r>
            <w:r w:rsidR="00572F43" w:rsidRPr="002D1D41">
              <w:rPr>
                <w:rFonts w:ascii="Century Gothic" w:hAnsi="Century Gothic"/>
                <w:sz w:val="20"/>
                <w:szCs w:val="20"/>
                <w:lang w:val="de-DE"/>
              </w:rPr>
              <w:t xml:space="preserve">dilakukan penyelidikan potensi kontaminasi </w:t>
            </w:r>
            <w:r w:rsidRPr="002D1D41">
              <w:rPr>
                <w:rFonts w:ascii="Century Gothic" w:hAnsi="Century Gothic"/>
                <w:sz w:val="20"/>
                <w:szCs w:val="20"/>
                <w:lang w:val="de-DE"/>
              </w:rPr>
              <w:t xml:space="preserve">produk </w:t>
            </w:r>
            <w:r w:rsidR="00D96D6B" w:rsidRPr="002D1D41">
              <w:rPr>
                <w:rFonts w:ascii="Century Gothic" w:hAnsi="Century Gothic"/>
                <w:sz w:val="20"/>
                <w:szCs w:val="20"/>
                <w:lang w:val="de-DE"/>
              </w:rPr>
              <w:t>serta diambil tindakan yang tepat.</w:t>
            </w:r>
          </w:p>
        </w:tc>
        <w:tc>
          <w:tcPr>
            <w:tcW w:w="1540" w:type="dxa"/>
            <w:gridSpan w:val="2"/>
          </w:tcPr>
          <w:p w14:paraId="6A342A3B" w14:textId="77777777" w:rsidR="009B2DD7" w:rsidRPr="002D1D41" w:rsidRDefault="009B2DD7">
            <w:pPr>
              <w:pStyle w:val="TableParagraph"/>
              <w:rPr>
                <w:rFonts w:ascii="Century Gothic" w:hAnsi="Century Gothic"/>
                <w:sz w:val="20"/>
                <w:szCs w:val="20"/>
                <w:lang w:val="de-DE"/>
              </w:rPr>
            </w:pPr>
          </w:p>
        </w:tc>
        <w:tc>
          <w:tcPr>
            <w:tcW w:w="3490" w:type="dxa"/>
          </w:tcPr>
          <w:p w14:paraId="6E450208" w14:textId="77777777" w:rsidR="009B2DD7" w:rsidRPr="002D1D41" w:rsidRDefault="009B2DD7">
            <w:pPr>
              <w:pStyle w:val="TableParagraph"/>
              <w:rPr>
                <w:rFonts w:ascii="Century Gothic" w:hAnsi="Century Gothic"/>
                <w:sz w:val="20"/>
                <w:szCs w:val="20"/>
                <w:lang w:val="de-DE"/>
              </w:rPr>
            </w:pPr>
          </w:p>
        </w:tc>
      </w:tr>
      <w:tr w:rsidR="00F84B12" w:rsidRPr="002D1D41" w14:paraId="084C3A6F" w14:textId="77777777">
        <w:trPr>
          <w:trHeight w:val="508"/>
        </w:trPr>
        <w:tc>
          <w:tcPr>
            <w:tcW w:w="1678" w:type="dxa"/>
            <w:gridSpan w:val="2"/>
            <w:shd w:val="clear" w:color="auto" w:fill="92D050"/>
          </w:tcPr>
          <w:p w14:paraId="0CFBB960"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4.10.3</w:t>
            </w:r>
          </w:p>
        </w:tc>
        <w:tc>
          <w:tcPr>
            <w:tcW w:w="8244" w:type="dxa"/>
            <w:gridSpan w:val="4"/>
            <w:shd w:val="clear" w:color="auto" w:fill="92D050"/>
          </w:tcPr>
          <w:p w14:paraId="300343C9" w14:textId="77777777" w:rsidR="009B2DD7" w:rsidRPr="002D1D41" w:rsidRDefault="000A7FB9" w:rsidP="000A7FB9">
            <w:pPr>
              <w:pStyle w:val="TableParagraph"/>
              <w:spacing w:before="150"/>
              <w:ind w:left="112"/>
              <w:rPr>
                <w:rFonts w:ascii="Century Gothic" w:hAnsi="Century Gothic"/>
                <w:sz w:val="20"/>
                <w:szCs w:val="20"/>
                <w:lang w:val="de-DE"/>
              </w:rPr>
            </w:pPr>
            <w:r w:rsidRPr="002D1D41">
              <w:rPr>
                <w:rFonts w:ascii="Century Gothic" w:hAnsi="Century Gothic"/>
                <w:sz w:val="20"/>
                <w:szCs w:val="20"/>
                <w:lang w:val="de-DE"/>
              </w:rPr>
              <w:t>Peralatan</w:t>
            </w:r>
            <w:r w:rsidR="00FE1A76" w:rsidRPr="002D1D41">
              <w:rPr>
                <w:rFonts w:ascii="Century Gothic" w:hAnsi="Century Gothic"/>
                <w:sz w:val="20"/>
                <w:szCs w:val="20"/>
                <w:lang w:val="de-DE"/>
              </w:rPr>
              <w:t xml:space="preserve"> </w:t>
            </w:r>
            <w:r w:rsidRPr="002D1D41">
              <w:rPr>
                <w:rFonts w:ascii="Century Gothic" w:hAnsi="Century Gothic"/>
                <w:sz w:val="20"/>
                <w:szCs w:val="20"/>
                <w:lang w:val="de-DE"/>
              </w:rPr>
              <w:t xml:space="preserve">Detektor Logam </w:t>
            </w:r>
            <w:r w:rsidR="00FE1A76" w:rsidRPr="002D1D41">
              <w:rPr>
                <w:rFonts w:ascii="Century Gothic" w:hAnsi="Century Gothic"/>
                <w:sz w:val="20"/>
                <w:szCs w:val="20"/>
                <w:lang w:val="de-DE"/>
              </w:rPr>
              <w:t xml:space="preserve">dan </w:t>
            </w:r>
            <w:r w:rsidRPr="002D1D41">
              <w:rPr>
                <w:rFonts w:ascii="Century Gothic" w:hAnsi="Century Gothic"/>
                <w:sz w:val="20"/>
                <w:szCs w:val="20"/>
                <w:lang w:val="de-DE"/>
              </w:rPr>
              <w:t>Sinar-</w:t>
            </w:r>
            <w:r w:rsidR="00FE1A76" w:rsidRPr="002D1D41">
              <w:rPr>
                <w:rFonts w:ascii="Century Gothic" w:hAnsi="Century Gothic"/>
                <w:sz w:val="20"/>
                <w:szCs w:val="20"/>
                <w:lang w:val="de-DE"/>
              </w:rPr>
              <w:t>X</w:t>
            </w:r>
          </w:p>
        </w:tc>
      </w:tr>
      <w:tr w:rsidR="00F84B12" w:rsidRPr="002D1D41" w14:paraId="46371E53" w14:textId="77777777">
        <w:trPr>
          <w:trHeight w:val="508"/>
        </w:trPr>
        <w:tc>
          <w:tcPr>
            <w:tcW w:w="1678" w:type="dxa"/>
            <w:gridSpan w:val="2"/>
            <w:shd w:val="clear" w:color="auto" w:fill="D4E9B0"/>
          </w:tcPr>
          <w:p w14:paraId="6F6A6194" w14:textId="77777777" w:rsidR="009B2DD7" w:rsidRPr="002D1D41" w:rsidRDefault="00FE1A76">
            <w:pPr>
              <w:pStyle w:val="TableParagraph"/>
              <w:spacing w:before="183"/>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214" w:type="dxa"/>
          </w:tcPr>
          <w:p w14:paraId="5F2E5FE1" w14:textId="77777777" w:rsidR="009B2DD7" w:rsidRPr="002D1D41" w:rsidRDefault="00FE1A76">
            <w:pPr>
              <w:pStyle w:val="TableParagraph"/>
              <w:spacing w:before="183"/>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540" w:type="dxa"/>
            <w:gridSpan w:val="2"/>
          </w:tcPr>
          <w:p w14:paraId="112110FC" w14:textId="77777777" w:rsidR="009B2DD7" w:rsidRPr="002D1D41" w:rsidRDefault="00FE1A76">
            <w:pPr>
              <w:pStyle w:val="TableParagraph"/>
              <w:spacing w:before="183"/>
              <w:ind w:left="110"/>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490" w:type="dxa"/>
          </w:tcPr>
          <w:p w14:paraId="3C9549A5" w14:textId="77777777" w:rsidR="009B2DD7" w:rsidRPr="002D1D41" w:rsidRDefault="009B2DD7">
            <w:pPr>
              <w:pStyle w:val="TableParagraph"/>
              <w:rPr>
                <w:rFonts w:ascii="Century Gothic" w:hAnsi="Century Gothic"/>
                <w:sz w:val="20"/>
                <w:szCs w:val="20"/>
              </w:rPr>
            </w:pPr>
          </w:p>
        </w:tc>
      </w:tr>
      <w:tr w:rsidR="00F84B12" w:rsidRPr="002D1D41" w14:paraId="1F3E8AAC" w14:textId="77777777">
        <w:trPr>
          <w:trHeight w:val="1271"/>
        </w:trPr>
        <w:tc>
          <w:tcPr>
            <w:tcW w:w="1678" w:type="dxa"/>
            <w:gridSpan w:val="2"/>
            <w:shd w:val="clear" w:color="auto" w:fill="D4E9B0"/>
          </w:tcPr>
          <w:p w14:paraId="4B9338C2"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4.10.3.1</w:t>
            </w:r>
          </w:p>
        </w:tc>
        <w:tc>
          <w:tcPr>
            <w:tcW w:w="3214" w:type="dxa"/>
          </w:tcPr>
          <w:p w14:paraId="69F545D0" w14:textId="77777777" w:rsidR="009B2DD7" w:rsidRPr="002D1D41" w:rsidRDefault="00FE1A76">
            <w:pPr>
              <w:pStyle w:val="TableParagraph"/>
              <w:spacing w:line="276" w:lineRule="auto"/>
              <w:ind w:left="112" w:right="830"/>
              <w:rPr>
                <w:rFonts w:ascii="Century Gothic" w:hAnsi="Century Gothic"/>
                <w:sz w:val="20"/>
                <w:szCs w:val="20"/>
              </w:rPr>
            </w:pPr>
            <w:proofErr w:type="spellStart"/>
            <w:r w:rsidRPr="002D1D41">
              <w:rPr>
                <w:rFonts w:ascii="Century Gothic" w:hAnsi="Century Gothic"/>
                <w:w w:val="95"/>
                <w:sz w:val="20"/>
                <w:szCs w:val="20"/>
              </w:rPr>
              <w:t>Peralatan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deteksi</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logam</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harus</w:t>
            </w:r>
            <w:proofErr w:type="spellEnd"/>
            <w:r w:rsidRPr="002D1D41">
              <w:rPr>
                <w:rFonts w:ascii="Century Gothic" w:hAnsi="Century Gothic"/>
                <w:spacing w:val="-39"/>
                <w:w w:val="95"/>
                <w:sz w:val="20"/>
                <w:szCs w:val="20"/>
              </w:rPr>
              <w:t xml:space="preserve"> </w:t>
            </w:r>
            <w:proofErr w:type="spellStart"/>
            <w:r w:rsidRPr="002D1D41">
              <w:rPr>
                <w:rFonts w:ascii="Century Gothic" w:hAnsi="Century Gothic"/>
                <w:w w:val="95"/>
                <w:sz w:val="20"/>
                <w:szCs w:val="20"/>
              </w:rPr>
              <w:t>tersedia</w:t>
            </w:r>
            <w:proofErr w:type="spellEnd"/>
            <w:r w:rsidRPr="002D1D41">
              <w:rPr>
                <w:rFonts w:ascii="Century Gothic" w:hAnsi="Century Gothic"/>
                <w:spacing w:val="-38"/>
                <w:w w:val="95"/>
                <w:sz w:val="20"/>
                <w:szCs w:val="20"/>
              </w:rPr>
              <w:t xml:space="preserve"> </w:t>
            </w:r>
            <w:proofErr w:type="spellStart"/>
            <w:r w:rsidRPr="002D1D41">
              <w:rPr>
                <w:rFonts w:ascii="Century Gothic" w:hAnsi="Century Gothic"/>
                <w:w w:val="95"/>
                <w:sz w:val="20"/>
                <w:szCs w:val="20"/>
              </w:rPr>
              <w:t>kecuali</w:t>
            </w:r>
            <w:proofErr w:type="spellEnd"/>
            <w:r w:rsidRPr="002D1D41">
              <w:rPr>
                <w:rFonts w:ascii="Century Gothic" w:hAnsi="Century Gothic"/>
                <w:spacing w:val="-39"/>
                <w:w w:val="95"/>
                <w:sz w:val="20"/>
                <w:szCs w:val="20"/>
              </w:rPr>
              <w:t xml:space="preserve"> </w:t>
            </w:r>
            <w:proofErr w:type="spellStart"/>
            <w:r w:rsidRPr="002D1D41">
              <w:rPr>
                <w:rFonts w:ascii="Century Gothic" w:hAnsi="Century Gothic"/>
                <w:spacing w:val="-4"/>
                <w:w w:val="95"/>
                <w:sz w:val="20"/>
                <w:szCs w:val="20"/>
              </w:rPr>
              <w:t>jika</w:t>
            </w:r>
            <w:proofErr w:type="spellEnd"/>
            <w:r w:rsidRPr="002D1D41">
              <w:rPr>
                <w:rFonts w:ascii="Century Gothic" w:hAnsi="Century Gothic"/>
                <w:spacing w:val="-4"/>
                <w:w w:val="95"/>
                <w:sz w:val="20"/>
                <w:szCs w:val="20"/>
              </w:rPr>
              <w:t xml:space="preserve"> </w:t>
            </w:r>
            <w:proofErr w:type="spellStart"/>
            <w:r w:rsidRPr="002D1D41">
              <w:rPr>
                <w:rFonts w:ascii="Century Gothic" w:hAnsi="Century Gothic"/>
                <w:sz w:val="20"/>
                <w:szCs w:val="20"/>
              </w:rPr>
              <w:t>penilaian</w:t>
            </w:r>
            <w:proofErr w:type="spellEnd"/>
            <w:r w:rsidRPr="002D1D41">
              <w:rPr>
                <w:rFonts w:ascii="Century Gothic" w:hAnsi="Century Gothic"/>
                <w:spacing w:val="-16"/>
                <w:sz w:val="20"/>
                <w:szCs w:val="20"/>
              </w:rPr>
              <w:t xml:space="preserve"> </w:t>
            </w:r>
            <w:proofErr w:type="spellStart"/>
            <w:r w:rsidRPr="002D1D41">
              <w:rPr>
                <w:rFonts w:ascii="Century Gothic" w:hAnsi="Century Gothic"/>
                <w:sz w:val="20"/>
                <w:szCs w:val="20"/>
              </w:rPr>
              <w:t>risiko</w:t>
            </w:r>
            <w:proofErr w:type="spellEnd"/>
          </w:p>
          <w:p w14:paraId="01842684" w14:textId="77777777" w:rsidR="009B2DD7" w:rsidRPr="002D1D41" w:rsidRDefault="00FE1A76">
            <w:pPr>
              <w:pStyle w:val="TableParagraph"/>
              <w:ind w:left="112"/>
              <w:rPr>
                <w:rFonts w:ascii="Century Gothic" w:hAnsi="Century Gothic"/>
                <w:sz w:val="20"/>
                <w:szCs w:val="20"/>
              </w:rPr>
            </w:pPr>
            <w:proofErr w:type="spellStart"/>
            <w:r w:rsidRPr="002D1D41">
              <w:rPr>
                <w:rFonts w:ascii="Century Gothic" w:hAnsi="Century Gothic"/>
                <w:sz w:val="20"/>
                <w:szCs w:val="20"/>
              </w:rPr>
              <w:t>menunjukkan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bahwa</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ini</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tidak</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meningkatkan</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w w:val="95"/>
                <w:sz w:val="20"/>
                <w:szCs w:val="20"/>
              </w:rPr>
              <w:t>perlindungan</w:t>
            </w:r>
            <w:proofErr w:type="spellEnd"/>
            <w:r w:rsidR="009713E3" w:rsidRPr="002D1D41">
              <w:rPr>
                <w:rFonts w:ascii="Century Gothic" w:hAnsi="Century Gothic"/>
                <w:w w:val="95"/>
                <w:sz w:val="20"/>
                <w:szCs w:val="20"/>
              </w:rPr>
              <w:t xml:space="preserve"> </w:t>
            </w:r>
            <w:proofErr w:type="spellStart"/>
            <w:r w:rsidR="009713E3" w:rsidRPr="002D1D41">
              <w:rPr>
                <w:rFonts w:ascii="Century Gothic" w:hAnsi="Century Gothic"/>
                <w:w w:val="95"/>
                <w:sz w:val="20"/>
                <w:szCs w:val="20"/>
              </w:rPr>
              <w:t>produk</w:t>
            </w:r>
            <w:proofErr w:type="spellEnd"/>
            <w:r w:rsidR="009713E3" w:rsidRPr="002D1D41">
              <w:rPr>
                <w:rFonts w:ascii="Century Gothic" w:hAnsi="Century Gothic"/>
                <w:w w:val="95"/>
                <w:sz w:val="20"/>
                <w:szCs w:val="20"/>
              </w:rPr>
              <w:t xml:space="preserve"> </w:t>
            </w:r>
            <w:proofErr w:type="spellStart"/>
            <w:r w:rsidR="009713E3" w:rsidRPr="002D1D41">
              <w:rPr>
                <w:rFonts w:ascii="Century Gothic" w:hAnsi="Century Gothic"/>
                <w:w w:val="95"/>
                <w:sz w:val="20"/>
                <w:szCs w:val="20"/>
              </w:rPr>
              <w:t>akhir</w:t>
            </w:r>
            <w:proofErr w:type="spellEnd"/>
            <w:r w:rsidR="009713E3" w:rsidRPr="002D1D41">
              <w:rPr>
                <w:rFonts w:ascii="Century Gothic" w:hAnsi="Century Gothic"/>
                <w:w w:val="95"/>
                <w:sz w:val="20"/>
                <w:szCs w:val="20"/>
              </w:rPr>
              <w:t xml:space="preserve"> </w:t>
            </w:r>
            <w:proofErr w:type="spellStart"/>
            <w:r w:rsidR="009713E3" w:rsidRPr="002D1D41">
              <w:rPr>
                <w:rFonts w:ascii="Century Gothic" w:hAnsi="Century Gothic"/>
                <w:w w:val="95"/>
                <w:sz w:val="20"/>
                <w:szCs w:val="20"/>
              </w:rPr>
              <w:t>dari</w:t>
            </w:r>
            <w:proofErr w:type="spellEnd"/>
            <w:r w:rsidR="009713E3" w:rsidRPr="002D1D41">
              <w:rPr>
                <w:rFonts w:ascii="Century Gothic" w:hAnsi="Century Gothic"/>
                <w:w w:val="95"/>
                <w:sz w:val="20"/>
                <w:szCs w:val="20"/>
              </w:rPr>
              <w:t xml:space="preserve"> </w:t>
            </w:r>
            <w:proofErr w:type="spellStart"/>
            <w:r w:rsidR="009713E3" w:rsidRPr="002D1D41">
              <w:rPr>
                <w:rFonts w:ascii="Century Gothic" w:hAnsi="Century Gothic"/>
                <w:w w:val="90"/>
                <w:sz w:val="20"/>
                <w:szCs w:val="20"/>
              </w:rPr>
              <w:t>kontaminasi</w:t>
            </w:r>
            <w:proofErr w:type="spellEnd"/>
            <w:r w:rsidR="009713E3" w:rsidRPr="002D1D41">
              <w:rPr>
                <w:rFonts w:ascii="Century Gothic" w:hAnsi="Century Gothic"/>
                <w:w w:val="90"/>
                <w:sz w:val="20"/>
                <w:szCs w:val="20"/>
              </w:rPr>
              <w:t xml:space="preserve"> </w:t>
            </w:r>
            <w:proofErr w:type="spellStart"/>
            <w:r w:rsidR="009713E3" w:rsidRPr="002D1D41">
              <w:rPr>
                <w:rFonts w:ascii="Century Gothic" w:hAnsi="Century Gothic"/>
                <w:w w:val="90"/>
                <w:sz w:val="20"/>
                <w:szCs w:val="20"/>
              </w:rPr>
              <w:t>logam</w:t>
            </w:r>
            <w:proofErr w:type="spellEnd"/>
            <w:r w:rsidR="009713E3" w:rsidRPr="002D1D41">
              <w:rPr>
                <w:rFonts w:ascii="Century Gothic" w:hAnsi="Century Gothic"/>
                <w:w w:val="90"/>
                <w:sz w:val="20"/>
                <w:szCs w:val="20"/>
              </w:rPr>
              <w:t xml:space="preserve">. Jika </w:t>
            </w:r>
            <w:proofErr w:type="spellStart"/>
            <w:r w:rsidR="009713E3" w:rsidRPr="002D1D41">
              <w:rPr>
                <w:rFonts w:ascii="Century Gothic" w:hAnsi="Century Gothic"/>
                <w:w w:val="90"/>
                <w:sz w:val="20"/>
                <w:szCs w:val="20"/>
              </w:rPr>
              <w:t>detektor</w:t>
            </w:r>
            <w:proofErr w:type="spellEnd"/>
            <w:r w:rsidR="009713E3" w:rsidRPr="002D1D41">
              <w:rPr>
                <w:rFonts w:ascii="Century Gothic" w:hAnsi="Century Gothic"/>
                <w:w w:val="90"/>
                <w:sz w:val="20"/>
                <w:szCs w:val="20"/>
              </w:rPr>
              <w:t xml:space="preserve"> </w:t>
            </w:r>
            <w:proofErr w:type="spellStart"/>
            <w:r w:rsidR="009713E3" w:rsidRPr="002D1D41">
              <w:rPr>
                <w:rFonts w:ascii="Century Gothic" w:hAnsi="Century Gothic"/>
                <w:sz w:val="20"/>
                <w:szCs w:val="20"/>
              </w:rPr>
              <w:t>logam</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tidak</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digunakan</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justifikasi</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harus</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w w:val="90"/>
                <w:sz w:val="20"/>
                <w:szCs w:val="20"/>
              </w:rPr>
              <w:t>didokumentasikan</w:t>
            </w:r>
            <w:proofErr w:type="spellEnd"/>
            <w:r w:rsidR="009713E3" w:rsidRPr="002D1D41">
              <w:rPr>
                <w:rFonts w:ascii="Century Gothic" w:hAnsi="Century Gothic"/>
                <w:w w:val="90"/>
                <w:sz w:val="20"/>
                <w:szCs w:val="20"/>
              </w:rPr>
              <w:t xml:space="preserve">. </w:t>
            </w:r>
            <w:proofErr w:type="spellStart"/>
            <w:r w:rsidR="009713E3" w:rsidRPr="002D1D41">
              <w:rPr>
                <w:rFonts w:ascii="Century Gothic" w:hAnsi="Century Gothic"/>
                <w:w w:val="90"/>
                <w:sz w:val="20"/>
                <w:szCs w:val="20"/>
              </w:rPr>
              <w:t>Tidak</w:t>
            </w:r>
            <w:proofErr w:type="spellEnd"/>
            <w:r w:rsidR="009713E3" w:rsidRPr="002D1D41">
              <w:rPr>
                <w:rFonts w:ascii="Century Gothic" w:hAnsi="Century Gothic"/>
                <w:w w:val="90"/>
                <w:sz w:val="20"/>
                <w:szCs w:val="20"/>
              </w:rPr>
              <w:t xml:space="preserve"> </w:t>
            </w:r>
            <w:proofErr w:type="spellStart"/>
            <w:r w:rsidR="009713E3" w:rsidRPr="002D1D41">
              <w:rPr>
                <w:rFonts w:ascii="Century Gothic" w:hAnsi="Century Gothic"/>
                <w:w w:val="90"/>
                <w:sz w:val="20"/>
                <w:szCs w:val="20"/>
              </w:rPr>
              <w:t>adanya</w:t>
            </w:r>
            <w:proofErr w:type="spellEnd"/>
            <w:r w:rsidR="009713E3" w:rsidRPr="002D1D41">
              <w:rPr>
                <w:rFonts w:ascii="Century Gothic" w:hAnsi="Century Gothic"/>
                <w:w w:val="90"/>
                <w:sz w:val="20"/>
                <w:szCs w:val="20"/>
              </w:rPr>
              <w:t xml:space="preserve"> </w:t>
            </w:r>
            <w:proofErr w:type="spellStart"/>
            <w:r w:rsidR="009713E3" w:rsidRPr="002D1D41">
              <w:rPr>
                <w:rFonts w:ascii="Century Gothic" w:hAnsi="Century Gothic"/>
                <w:sz w:val="20"/>
                <w:szCs w:val="20"/>
              </w:rPr>
              <w:t>deteksi</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logam</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biasanya</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hanya</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didasarkan</w:t>
            </w:r>
            <w:proofErr w:type="spellEnd"/>
            <w:r w:rsidR="009713E3" w:rsidRPr="002D1D41">
              <w:rPr>
                <w:rFonts w:ascii="Century Gothic" w:hAnsi="Century Gothic"/>
                <w:sz w:val="20"/>
                <w:szCs w:val="20"/>
              </w:rPr>
              <w:t xml:space="preserve"> pada </w:t>
            </w:r>
            <w:proofErr w:type="spellStart"/>
            <w:r w:rsidR="009713E3" w:rsidRPr="002D1D41">
              <w:rPr>
                <w:rFonts w:ascii="Century Gothic" w:hAnsi="Century Gothic"/>
                <w:sz w:val="20"/>
                <w:szCs w:val="20"/>
              </w:rPr>
              <w:t>penggunaan</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w w:val="95"/>
                <w:sz w:val="20"/>
                <w:szCs w:val="20"/>
              </w:rPr>
              <w:t>metode</w:t>
            </w:r>
            <w:proofErr w:type="spellEnd"/>
            <w:r w:rsidR="009713E3" w:rsidRPr="002D1D41">
              <w:rPr>
                <w:rFonts w:ascii="Century Gothic" w:hAnsi="Century Gothic"/>
                <w:w w:val="95"/>
                <w:sz w:val="20"/>
                <w:szCs w:val="20"/>
              </w:rPr>
              <w:t xml:space="preserve"> </w:t>
            </w:r>
            <w:proofErr w:type="spellStart"/>
            <w:r w:rsidR="009713E3" w:rsidRPr="002D1D41">
              <w:rPr>
                <w:rFonts w:ascii="Century Gothic" w:hAnsi="Century Gothic"/>
                <w:w w:val="95"/>
                <w:sz w:val="20"/>
                <w:szCs w:val="20"/>
              </w:rPr>
              <w:t>perlindungan</w:t>
            </w:r>
            <w:proofErr w:type="spellEnd"/>
            <w:r w:rsidR="009713E3" w:rsidRPr="002D1D41">
              <w:rPr>
                <w:rFonts w:ascii="Century Gothic" w:hAnsi="Century Gothic"/>
                <w:w w:val="95"/>
                <w:sz w:val="20"/>
                <w:szCs w:val="20"/>
              </w:rPr>
              <w:t xml:space="preserve"> </w:t>
            </w:r>
            <w:proofErr w:type="spellStart"/>
            <w:r w:rsidR="009713E3" w:rsidRPr="002D1D41">
              <w:rPr>
                <w:rFonts w:ascii="Century Gothic" w:hAnsi="Century Gothic"/>
                <w:w w:val="95"/>
                <w:sz w:val="20"/>
                <w:szCs w:val="20"/>
              </w:rPr>
              <w:t>alternatif</w:t>
            </w:r>
            <w:proofErr w:type="spellEnd"/>
            <w:r w:rsidR="009713E3" w:rsidRPr="002D1D41">
              <w:rPr>
                <w:rFonts w:ascii="Century Gothic" w:hAnsi="Century Gothic"/>
                <w:w w:val="95"/>
                <w:sz w:val="20"/>
                <w:szCs w:val="20"/>
              </w:rPr>
              <w:t xml:space="preserve"> </w:t>
            </w:r>
            <w:r w:rsidR="009713E3" w:rsidRPr="002D1D41">
              <w:rPr>
                <w:rFonts w:ascii="Century Gothic" w:hAnsi="Century Gothic"/>
                <w:sz w:val="20"/>
                <w:szCs w:val="20"/>
              </w:rPr>
              <w:t xml:space="preserve">yang </w:t>
            </w:r>
            <w:proofErr w:type="spellStart"/>
            <w:r w:rsidR="009713E3" w:rsidRPr="002D1D41">
              <w:rPr>
                <w:rFonts w:ascii="Century Gothic" w:hAnsi="Century Gothic"/>
                <w:sz w:val="20"/>
                <w:szCs w:val="20"/>
              </w:rPr>
              <w:t>lebih</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efektif</w:t>
            </w:r>
            <w:proofErr w:type="spellEnd"/>
            <w:r w:rsidR="009713E3" w:rsidRPr="002D1D41">
              <w:rPr>
                <w:rFonts w:ascii="Century Gothic" w:hAnsi="Century Gothic"/>
                <w:sz w:val="20"/>
                <w:szCs w:val="20"/>
              </w:rPr>
              <w:t xml:space="preserve"> (mis. </w:t>
            </w:r>
            <w:proofErr w:type="spellStart"/>
            <w:r w:rsidR="009713E3" w:rsidRPr="002D1D41">
              <w:rPr>
                <w:rFonts w:ascii="Century Gothic" w:hAnsi="Century Gothic"/>
                <w:w w:val="95"/>
                <w:sz w:val="20"/>
                <w:szCs w:val="20"/>
              </w:rPr>
              <w:t>penggunaan</w:t>
            </w:r>
            <w:proofErr w:type="spellEnd"/>
            <w:r w:rsidR="009713E3" w:rsidRPr="002D1D41">
              <w:rPr>
                <w:rFonts w:ascii="Century Gothic" w:hAnsi="Century Gothic"/>
                <w:w w:val="95"/>
                <w:sz w:val="20"/>
                <w:szCs w:val="20"/>
              </w:rPr>
              <w:t xml:space="preserve"> </w:t>
            </w:r>
            <w:proofErr w:type="spellStart"/>
            <w:r w:rsidR="009713E3" w:rsidRPr="002D1D41">
              <w:rPr>
                <w:rFonts w:ascii="Century Gothic" w:hAnsi="Century Gothic"/>
                <w:w w:val="95"/>
                <w:sz w:val="20"/>
                <w:szCs w:val="20"/>
              </w:rPr>
              <w:t>sinar</w:t>
            </w:r>
            <w:proofErr w:type="spellEnd"/>
            <w:r w:rsidR="009713E3" w:rsidRPr="002D1D41">
              <w:rPr>
                <w:rFonts w:ascii="Century Gothic" w:hAnsi="Century Gothic"/>
                <w:w w:val="95"/>
                <w:sz w:val="20"/>
                <w:szCs w:val="20"/>
              </w:rPr>
              <w:t xml:space="preserve">-X, </w:t>
            </w:r>
            <w:proofErr w:type="spellStart"/>
            <w:r w:rsidR="009713E3" w:rsidRPr="002D1D41">
              <w:rPr>
                <w:rFonts w:ascii="Century Gothic" w:hAnsi="Century Gothic"/>
                <w:w w:val="95"/>
                <w:sz w:val="20"/>
                <w:szCs w:val="20"/>
              </w:rPr>
              <w:t>saringan</w:t>
            </w:r>
            <w:proofErr w:type="spellEnd"/>
            <w:r w:rsidR="009713E3" w:rsidRPr="002D1D41">
              <w:rPr>
                <w:rFonts w:ascii="Century Gothic" w:hAnsi="Century Gothic"/>
                <w:w w:val="95"/>
                <w:sz w:val="20"/>
                <w:szCs w:val="20"/>
              </w:rPr>
              <w:t xml:space="preserve"> </w:t>
            </w:r>
            <w:proofErr w:type="spellStart"/>
            <w:r w:rsidR="009713E3" w:rsidRPr="002D1D41">
              <w:rPr>
                <w:rFonts w:ascii="Century Gothic" w:hAnsi="Century Gothic"/>
                <w:w w:val="95"/>
                <w:sz w:val="20"/>
                <w:szCs w:val="20"/>
              </w:rPr>
              <w:t>halus</w:t>
            </w:r>
            <w:proofErr w:type="spellEnd"/>
            <w:r w:rsidR="009713E3" w:rsidRPr="002D1D41">
              <w:rPr>
                <w:rFonts w:ascii="Century Gothic" w:hAnsi="Century Gothic"/>
                <w:w w:val="95"/>
                <w:sz w:val="20"/>
                <w:szCs w:val="20"/>
              </w:rPr>
              <w:t xml:space="preserve"> </w:t>
            </w:r>
            <w:proofErr w:type="spellStart"/>
            <w:r w:rsidR="009713E3" w:rsidRPr="002D1D41">
              <w:rPr>
                <w:rFonts w:ascii="Century Gothic" w:hAnsi="Century Gothic"/>
                <w:w w:val="95"/>
                <w:sz w:val="20"/>
                <w:szCs w:val="20"/>
              </w:rPr>
              <w:t>atau</w:t>
            </w:r>
            <w:proofErr w:type="spellEnd"/>
            <w:r w:rsidR="009713E3" w:rsidRPr="002D1D41">
              <w:rPr>
                <w:rFonts w:ascii="Century Gothic" w:hAnsi="Century Gothic"/>
                <w:w w:val="95"/>
                <w:sz w:val="20"/>
                <w:szCs w:val="20"/>
              </w:rPr>
              <w:t xml:space="preserve"> </w:t>
            </w:r>
            <w:proofErr w:type="spellStart"/>
            <w:r w:rsidR="009713E3" w:rsidRPr="002D1D41">
              <w:rPr>
                <w:rFonts w:ascii="Century Gothic" w:hAnsi="Century Gothic"/>
                <w:w w:val="95"/>
                <w:sz w:val="20"/>
                <w:szCs w:val="20"/>
              </w:rPr>
              <w:t>penyaringan</w:t>
            </w:r>
            <w:proofErr w:type="spellEnd"/>
            <w:r w:rsidR="009713E3" w:rsidRPr="002D1D41">
              <w:rPr>
                <w:rFonts w:ascii="Century Gothic" w:hAnsi="Century Gothic"/>
                <w:w w:val="95"/>
                <w:sz w:val="20"/>
                <w:szCs w:val="20"/>
              </w:rPr>
              <w:t xml:space="preserve"> </w:t>
            </w:r>
            <w:proofErr w:type="spellStart"/>
            <w:r w:rsidR="009713E3" w:rsidRPr="002D1D41">
              <w:rPr>
                <w:rFonts w:ascii="Century Gothic" w:hAnsi="Century Gothic"/>
                <w:w w:val="95"/>
                <w:sz w:val="20"/>
                <w:szCs w:val="20"/>
              </w:rPr>
              <w:t>produk</w:t>
            </w:r>
            <w:proofErr w:type="spellEnd"/>
            <w:r w:rsidR="009713E3" w:rsidRPr="002D1D41">
              <w:rPr>
                <w:rFonts w:ascii="Century Gothic" w:hAnsi="Century Gothic"/>
                <w:w w:val="95"/>
                <w:sz w:val="20"/>
                <w:szCs w:val="20"/>
              </w:rPr>
              <w:t>).</w:t>
            </w:r>
          </w:p>
        </w:tc>
        <w:tc>
          <w:tcPr>
            <w:tcW w:w="1540" w:type="dxa"/>
            <w:gridSpan w:val="2"/>
          </w:tcPr>
          <w:p w14:paraId="45C64349" w14:textId="77777777" w:rsidR="009B2DD7" w:rsidRPr="002D1D41" w:rsidRDefault="009B2DD7">
            <w:pPr>
              <w:pStyle w:val="TableParagraph"/>
              <w:rPr>
                <w:rFonts w:ascii="Century Gothic" w:hAnsi="Century Gothic"/>
                <w:sz w:val="20"/>
                <w:szCs w:val="20"/>
              </w:rPr>
            </w:pPr>
          </w:p>
        </w:tc>
        <w:tc>
          <w:tcPr>
            <w:tcW w:w="3490" w:type="dxa"/>
          </w:tcPr>
          <w:p w14:paraId="62101D3D" w14:textId="77777777" w:rsidR="009B2DD7" w:rsidRPr="002D1D41" w:rsidRDefault="009B2DD7">
            <w:pPr>
              <w:pStyle w:val="TableParagraph"/>
              <w:rPr>
                <w:rFonts w:ascii="Century Gothic" w:hAnsi="Century Gothic"/>
                <w:sz w:val="20"/>
                <w:szCs w:val="20"/>
              </w:rPr>
            </w:pPr>
          </w:p>
        </w:tc>
      </w:tr>
    </w:tbl>
    <w:p w14:paraId="3D5AB656" w14:textId="77777777" w:rsidR="009B2DD7" w:rsidRPr="002D1D41" w:rsidRDefault="009B2DD7">
      <w:pPr>
        <w:rPr>
          <w:rFonts w:ascii="Century Gothic" w:hAnsi="Century Gothic"/>
          <w:sz w:val="20"/>
          <w:szCs w:val="20"/>
        </w:rPr>
        <w:sectPr w:rsidR="009B2DD7" w:rsidRPr="002D1D41">
          <w:pgSz w:w="11920" w:h="16850"/>
          <w:pgMar w:top="1640" w:right="840" w:bottom="1120" w:left="900" w:header="454" w:footer="926" w:gutter="0"/>
          <w:cols w:space="720"/>
        </w:sectPr>
      </w:pPr>
    </w:p>
    <w:p w14:paraId="5C11D084" w14:textId="77777777" w:rsidR="009B2DD7" w:rsidRPr="002D1D41" w:rsidRDefault="009B2DD7">
      <w:pPr>
        <w:spacing w:before="5"/>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3217"/>
        <w:gridCol w:w="1469"/>
        <w:gridCol w:w="45"/>
        <w:gridCol w:w="3518"/>
      </w:tblGrid>
      <w:tr w:rsidR="00F84B12" w:rsidRPr="002D1D41" w14:paraId="36E28A82" w14:textId="77777777" w:rsidTr="009713E3">
        <w:trPr>
          <w:trHeight w:val="7639"/>
        </w:trPr>
        <w:tc>
          <w:tcPr>
            <w:tcW w:w="1678" w:type="dxa"/>
            <w:shd w:val="clear" w:color="auto" w:fill="D4E9B0"/>
          </w:tcPr>
          <w:p w14:paraId="32793889"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4.10.3.2</w:t>
            </w:r>
          </w:p>
        </w:tc>
        <w:tc>
          <w:tcPr>
            <w:tcW w:w="3217" w:type="dxa"/>
          </w:tcPr>
          <w:p w14:paraId="6F7ABEC7" w14:textId="77777777" w:rsidR="009B2DD7" w:rsidRPr="002D1D41" w:rsidRDefault="005278FF">
            <w:pPr>
              <w:pStyle w:val="TableParagraph"/>
              <w:spacing w:before="30" w:line="276" w:lineRule="auto"/>
              <w:ind w:left="112" w:right="175"/>
              <w:rPr>
                <w:rFonts w:ascii="Century Gothic" w:hAnsi="Century Gothic"/>
                <w:sz w:val="20"/>
                <w:szCs w:val="20"/>
                <w:lang w:val="de-DE"/>
              </w:rPr>
            </w:pPr>
            <w:r w:rsidRPr="002D1D41">
              <w:rPr>
                <w:rFonts w:ascii="Century Gothic" w:hAnsi="Century Gothic"/>
                <w:sz w:val="20"/>
                <w:szCs w:val="20"/>
                <w:lang w:val="id-ID"/>
              </w:rPr>
              <w:t>Alat pendeteksi</w:t>
            </w:r>
            <w:r w:rsidR="00FE1A76" w:rsidRPr="002D1D41">
              <w:rPr>
                <w:rFonts w:ascii="Century Gothic" w:hAnsi="Century Gothic"/>
                <w:sz w:val="20"/>
                <w:szCs w:val="20"/>
                <w:lang w:val="de-DE"/>
              </w:rPr>
              <w:t xml:space="preserve"> logam atau </w:t>
            </w:r>
            <w:r w:rsidR="00FE1A76" w:rsidRPr="002D1D41">
              <w:rPr>
                <w:rFonts w:ascii="Century Gothic" w:hAnsi="Century Gothic"/>
                <w:w w:val="90"/>
                <w:sz w:val="20"/>
                <w:szCs w:val="20"/>
                <w:lang w:val="de-DE"/>
              </w:rPr>
              <w:t xml:space="preserve">sinar-X harus </w:t>
            </w:r>
            <w:r w:rsidR="000A7FB9" w:rsidRPr="002D1D41">
              <w:rPr>
                <w:rFonts w:ascii="Century Gothic" w:hAnsi="Century Gothic"/>
                <w:w w:val="90"/>
                <w:sz w:val="20"/>
                <w:szCs w:val="20"/>
                <w:lang w:val="de-DE"/>
              </w:rPr>
              <w:t>mengandung</w:t>
            </w:r>
            <w:r w:rsidR="00FE1A76" w:rsidRPr="002D1D41">
              <w:rPr>
                <w:rFonts w:ascii="Century Gothic" w:hAnsi="Century Gothic"/>
                <w:w w:val="90"/>
                <w:sz w:val="20"/>
                <w:szCs w:val="20"/>
                <w:lang w:val="de-DE"/>
              </w:rPr>
              <w:t xml:space="preserve"> salah </w:t>
            </w:r>
            <w:r w:rsidR="00FE1A76" w:rsidRPr="002D1D41">
              <w:rPr>
                <w:rFonts w:ascii="Century Gothic" w:hAnsi="Century Gothic"/>
                <w:sz w:val="20"/>
                <w:szCs w:val="20"/>
                <w:lang w:val="de-DE"/>
              </w:rPr>
              <w:t>satu dari berikut:</w:t>
            </w:r>
          </w:p>
          <w:p w14:paraId="52F5BE6B" w14:textId="77777777" w:rsidR="009B2DD7" w:rsidRPr="002D1D41" w:rsidRDefault="00FE1A76">
            <w:pPr>
              <w:pStyle w:val="TableParagraph"/>
              <w:numPr>
                <w:ilvl w:val="0"/>
                <w:numId w:val="15"/>
              </w:numPr>
              <w:tabs>
                <w:tab w:val="left" w:pos="472"/>
                <w:tab w:val="left" w:pos="473"/>
              </w:tabs>
              <w:spacing w:before="1" w:line="276" w:lineRule="auto"/>
              <w:ind w:right="388"/>
              <w:rPr>
                <w:rFonts w:ascii="Century Gothic" w:hAnsi="Century Gothic"/>
                <w:sz w:val="20"/>
                <w:szCs w:val="20"/>
                <w:lang w:val="de-DE"/>
              </w:rPr>
            </w:pPr>
            <w:r w:rsidRPr="002D1D41">
              <w:rPr>
                <w:rFonts w:ascii="Century Gothic" w:hAnsi="Century Gothic"/>
                <w:w w:val="80"/>
                <w:sz w:val="20"/>
                <w:szCs w:val="20"/>
                <w:lang w:val="de-DE"/>
              </w:rPr>
              <w:t>perangkat penolakan</w:t>
            </w:r>
            <w:r w:rsidRPr="002D1D41">
              <w:rPr>
                <w:rFonts w:ascii="Century Gothic" w:hAnsi="Century Gothic"/>
                <w:spacing w:val="-14"/>
                <w:w w:val="80"/>
                <w:sz w:val="20"/>
                <w:szCs w:val="20"/>
                <w:lang w:val="de-DE"/>
              </w:rPr>
              <w:t xml:space="preserve"> </w:t>
            </w:r>
            <w:r w:rsidRPr="002D1D41">
              <w:rPr>
                <w:rFonts w:ascii="Century Gothic" w:hAnsi="Century Gothic"/>
                <w:w w:val="80"/>
                <w:sz w:val="20"/>
                <w:szCs w:val="20"/>
                <w:lang w:val="de-DE"/>
              </w:rPr>
              <w:t xml:space="preserve">otomatis, </w:t>
            </w:r>
            <w:r w:rsidRPr="002D1D41">
              <w:rPr>
                <w:rFonts w:ascii="Century Gothic" w:hAnsi="Century Gothic"/>
                <w:w w:val="90"/>
                <w:sz w:val="20"/>
                <w:szCs w:val="20"/>
                <w:lang w:val="de-DE"/>
              </w:rPr>
              <w:t xml:space="preserve">untuk sistem </w:t>
            </w:r>
            <w:r w:rsidRPr="002D1D41">
              <w:rPr>
                <w:rFonts w:ascii="Century Gothic" w:hAnsi="Century Gothic"/>
                <w:i/>
                <w:w w:val="90"/>
                <w:sz w:val="20"/>
                <w:szCs w:val="20"/>
                <w:lang w:val="de-DE"/>
              </w:rPr>
              <w:t>in-line</w:t>
            </w:r>
            <w:r w:rsidRPr="002D1D41">
              <w:rPr>
                <w:rFonts w:ascii="Century Gothic" w:hAnsi="Century Gothic"/>
                <w:w w:val="90"/>
                <w:sz w:val="20"/>
                <w:szCs w:val="20"/>
                <w:lang w:val="de-DE"/>
              </w:rPr>
              <w:t xml:space="preserve"> </w:t>
            </w:r>
            <w:r w:rsidR="000A7FB9" w:rsidRPr="002D1D41">
              <w:rPr>
                <w:rFonts w:ascii="Century Gothic" w:hAnsi="Century Gothic"/>
                <w:w w:val="90"/>
                <w:sz w:val="20"/>
                <w:szCs w:val="20"/>
                <w:lang w:val="de-DE"/>
              </w:rPr>
              <w:t>kontinu</w:t>
            </w:r>
            <w:r w:rsidRPr="002D1D41">
              <w:rPr>
                <w:rFonts w:ascii="Century Gothic" w:hAnsi="Century Gothic"/>
                <w:w w:val="90"/>
                <w:sz w:val="20"/>
                <w:szCs w:val="20"/>
                <w:lang w:val="de-DE"/>
              </w:rPr>
              <w:t>, yang akan mengalihkan produk yang terkontaminasi keluar dari aliran produk atau ke unit aman yang hanya dapat diakses oleh personel yang berwenang</w:t>
            </w:r>
          </w:p>
          <w:p w14:paraId="3896FEE4" w14:textId="77777777" w:rsidR="009B2DD7" w:rsidRPr="002D1D41" w:rsidRDefault="00FE1A76">
            <w:pPr>
              <w:pStyle w:val="TableParagraph"/>
              <w:numPr>
                <w:ilvl w:val="0"/>
                <w:numId w:val="15"/>
              </w:numPr>
              <w:tabs>
                <w:tab w:val="left" w:pos="472"/>
                <w:tab w:val="left" w:pos="473"/>
              </w:tabs>
              <w:spacing w:line="276" w:lineRule="auto"/>
              <w:ind w:right="345"/>
              <w:rPr>
                <w:rFonts w:ascii="Century Gothic" w:hAnsi="Century Gothic"/>
                <w:sz w:val="20"/>
                <w:szCs w:val="20"/>
              </w:rPr>
            </w:pPr>
            <w:proofErr w:type="spellStart"/>
            <w:r w:rsidRPr="002D1D41">
              <w:rPr>
                <w:rFonts w:ascii="Century Gothic" w:hAnsi="Century Gothic"/>
                <w:w w:val="80"/>
                <w:sz w:val="20"/>
                <w:szCs w:val="20"/>
              </w:rPr>
              <w:t>sistem</w:t>
            </w:r>
            <w:proofErr w:type="spellEnd"/>
            <w:r w:rsidRPr="002D1D41">
              <w:rPr>
                <w:rFonts w:ascii="Century Gothic" w:hAnsi="Century Gothic"/>
                <w:w w:val="80"/>
                <w:sz w:val="20"/>
                <w:szCs w:val="20"/>
              </w:rPr>
              <w:t xml:space="preserve"> </w:t>
            </w:r>
            <w:proofErr w:type="spellStart"/>
            <w:r w:rsidRPr="002D1D41">
              <w:rPr>
                <w:rFonts w:ascii="Century Gothic" w:hAnsi="Century Gothic"/>
                <w:w w:val="80"/>
                <w:sz w:val="20"/>
                <w:szCs w:val="20"/>
              </w:rPr>
              <w:t>penghenti</w:t>
            </w:r>
            <w:proofErr w:type="spellEnd"/>
            <w:r w:rsidRPr="002D1D41">
              <w:rPr>
                <w:rFonts w:ascii="Century Gothic" w:hAnsi="Century Gothic"/>
                <w:w w:val="80"/>
                <w:sz w:val="20"/>
                <w:szCs w:val="20"/>
              </w:rPr>
              <w:t xml:space="preserve"> </w:t>
            </w:r>
            <w:r w:rsidR="000A7FB9" w:rsidRPr="002D1D41">
              <w:rPr>
                <w:rFonts w:ascii="Century Gothic" w:hAnsi="Century Gothic"/>
                <w:i/>
                <w:w w:val="80"/>
                <w:sz w:val="20"/>
                <w:szCs w:val="20"/>
              </w:rPr>
              <w:t>conveyor</w:t>
            </w:r>
            <w:r w:rsidRPr="002D1D41">
              <w:rPr>
                <w:rFonts w:ascii="Century Gothic" w:hAnsi="Century Gothic"/>
                <w:w w:val="80"/>
                <w:sz w:val="20"/>
                <w:szCs w:val="20"/>
              </w:rPr>
              <w:t xml:space="preserve"> </w:t>
            </w:r>
            <w:proofErr w:type="spellStart"/>
            <w:r w:rsidRPr="002D1D41">
              <w:rPr>
                <w:rFonts w:ascii="Century Gothic" w:hAnsi="Century Gothic"/>
                <w:spacing w:val="-3"/>
                <w:w w:val="80"/>
                <w:sz w:val="20"/>
                <w:szCs w:val="20"/>
              </w:rPr>
              <w:t>dengan</w:t>
            </w:r>
            <w:proofErr w:type="spellEnd"/>
            <w:r w:rsidRPr="002D1D41">
              <w:rPr>
                <w:rFonts w:ascii="Century Gothic" w:hAnsi="Century Gothic"/>
                <w:spacing w:val="-3"/>
                <w:w w:val="80"/>
                <w:sz w:val="20"/>
                <w:szCs w:val="20"/>
              </w:rPr>
              <w:t xml:space="preserve"> </w:t>
            </w:r>
            <w:r w:rsidRPr="002D1D41">
              <w:rPr>
                <w:rFonts w:ascii="Century Gothic" w:hAnsi="Century Gothic"/>
                <w:w w:val="90"/>
                <w:sz w:val="20"/>
                <w:szCs w:val="20"/>
              </w:rPr>
              <w:t xml:space="preserve">alarm di mana </w:t>
            </w:r>
            <w:proofErr w:type="spellStart"/>
            <w:r w:rsidRPr="002D1D41">
              <w:rPr>
                <w:rFonts w:ascii="Century Gothic" w:hAnsi="Century Gothic"/>
                <w:w w:val="90"/>
                <w:sz w:val="20"/>
                <w:szCs w:val="20"/>
              </w:rPr>
              <w:t>produk</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tidak</w:t>
            </w:r>
            <w:proofErr w:type="spellEnd"/>
            <w:r w:rsidRPr="002D1D41">
              <w:rPr>
                <w:rFonts w:ascii="Century Gothic" w:hAnsi="Century Gothic"/>
                <w:w w:val="90"/>
                <w:sz w:val="20"/>
                <w:szCs w:val="20"/>
              </w:rPr>
              <w:t xml:space="preserve"> </w:t>
            </w:r>
            <w:proofErr w:type="spellStart"/>
            <w:r w:rsidRPr="002D1D41">
              <w:rPr>
                <w:rFonts w:ascii="Century Gothic" w:hAnsi="Century Gothic"/>
                <w:w w:val="85"/>
                <w:sz w:val="20"/>
                <w:szCs w:val="20"/>
              </w:rPr>
              <w:t>dapat</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ditolak</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secara</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otomatis</w:t>
            </w:r>
            <w:proofErr w:type="spellEnd"/>
            <w:r w:rsidRPr="002D1D41">
              <w:rPr>
                <w:rFonts w:ascii="Century Gothic" w:hAnsi="Century Gothic"/>
                <w:w w:val="85"/>
                <w:sz w:val="20"/>
                <w:szCs w:val="20"/>
              </w:rPr>
              <w:t xml:space="preserve"> (mis.</w:t>
            </w:r>
            <w:r w:rsidRPr="002D1D41">
              <w:rPr>
                <w:rFonts w:ascii="Century Gothic" w:hAnsi="Century Gothic"/>
                <w:spacing w:val="-27"/>
                <w:w w:val="85"/>
                <w:sz w:val="20"/>
                <w:szCs w:val="20"/>
              </w:rPr>
              <w:t xml:space="preserve"> </w:t>
            </w:r>
            <w:proofErr w:type="spellStart"/>
            <w:r w:rsidRPr="002D1D41">
              <w:rPr>
                <w:rFonts w:ascii="Century Gothic" w:hAnsi="Century Gothic"/>
                <w:w w:val="85"/>
                <w:sz w:val="20"/>
                <w:szCs w:val="20"/>
              </w:rPr>
              <w:t>untuk</w:t>
            </w:r>
            <w:proofErr w:type="spellEnd"/>
            <w:r w:rsidRPr="002D1D41">
              <w:rPr>
                <w:rFonts w:ascii="Century Gothic" w:hAnsi="Century Gothic"/>
                <w:spacing w:val="-26"/>
                <w:w w:val="85"/>
                <w:sz w:val="20"/>
                <w:szCs w:val="20"/>
              </w:rPr>
              <w:t xml:space="preserve"> </w:t>
            </w:r>
            <w:proofErr w:type="spellStart"/>
            <w:r w:rsidRPr="002D1D41">
              <w:rPr>
                <w:rFonts w:ascii="Century Gothic" w:hAnsi="Century Gothic"/>
                <w:w w:val="85"/>
                <w:sz w:val="20"/>
                <w:szCs w:val="20"/>
              </w:rPr>
              <w:t>paket</w:t>
            </w:r>
            <w:proofErr w:type="spellEnd"/>
            <w:r w:rsidRPr="002D1D41">
              <w:rPr>
                <w:rFonts w:ascii="Century Gothic" w:hAnsi="Century Gothic"/>
                <w:spacing w:val="-26"/>
                <w:w w:val="85"/>
                <w:sz w:val="20"/>
                <w:szCs w:val="20"/>
              </w:rPr>
              <w:t xml:space="preserve"> </w:t>
            </w:r>
            <w:r w:rsidRPr="002D1D41">
              <w:rPr>
                <w:rFonts w:ascii="Century Gothic" w:hAnsi="Century Gothic"/>
                <w:w w:val="85"/>
                <w:sz w:val="20"/>
                <w:szCs w:val="20"/>
              </w:rPr>
              <w:t>yang</w:t>
            </w:r>
            <w:r w:rsidRPr="002D1D41">
              <w:rPr>
                <w:rFonts w:ascii="Century Gothic" w:hAnsi="Century Gothic"/>
                <w:spacing w:val="-26"/>
                <w:w w:val="85"/>
                <w:sz w:val="20"/>
                <w:szCs w:val="20"/>
              </w:rPr>
              <w:t xml:space="preserve"> </w:t>
            </w:r>
            <w:proofErr w:type="spellStart"/>
            <w:r w:rsidRPr="002D1D41">
              <w:rPr>
                <w:rFonts w:ascii="Century Gothic" w:hAnsi="Century Gothic"/>
                <w:w w:val="85"/>
                <w:sz w:val="20"/>
                <w:szCs w:val="20"/>
              </w:rPr>
              <w:t>sangat</w:t>
            </w:r>
            <w:proofErr w:type="spellEnd"/>
            <w:r w:rsidRPr="002D1D41">
              <w:rPr>
                <w:rFonts w:ascii="Century Gothic" w:hAnsi="Century Gothic"/>
                <w:w w:val="85"/>
                <w:sz w:val="20"/>
                <w:szCs w:val="20"/>
              </w:rPr>
              <w:t xml:space="preserve"> </w:t>
            </w:r>
            <w:proofErr w:type="spellStart"/>
            <w:r w:rsidRPr="002D1D41">
              <w:rPr>
                <w:rFonts w:ascii="Century Gothic" w:hAnsi="Century Gothic"/>
                <w:w w:val="90"/>
                <w:sz w:val="20"/>
                <w:szCs w:val="20"/>
              </w:rPr>
              <w:t>besar</w:t>
            </w:r>
            <w:proofErr w:type="spellEnd"/>
            <w:r w:rsidRPr="002D1D41">
              <w:rPr>
                <w:rFonts w:ascii="Century Gothic" w:hAnsi="Century Gothic"/>
                <w:w w:val="90"/>
                <w:sz w:val="20"/>
                <w:szCs w:val="20"/>
              </w:rPr>
              <w:t>)</w:t>
            </w:r>
          </w:p>
          <w:p w14:paraId="13BD3983" w14:textId="77777777" w:rsidR="009B2DD7" w:rsidRPr="002D1D41" w:rsidRDefault="00FE1A76">
            <w:pPr>
              <w:pStyle w:val="TableParagraph"/>
              <w:numPr>
                <w:ilvl w:val="0"/>
                <w:numId w:val="15"/>
              </w:numPr>
              <w:tabs>
                <w:tab w:val="left" w:pos="472"/>
                <w:tab w:val="left" w:pos="473"/>
              </w:tabs>
              <w:spacing w:line="276" w:lineRule="auto"/>
              <w:ind w:right="609"/>
              <w:rPr>
                <w:rFonts w:ascii="Century Gothic" w:hAnsi="Century Gothic"/>
                <w:sz w:val="20"/>
                <w:szCs w:val="20"/>
              </w:rPr>
            </w:pPr>
            <w:proofErr w:type="spellStart"/>
            <w:r w:rsidRPr="002D1D41">
              <w:rPr>
                <w:rFonts w:ascii="Century Gothic" w:hAnsi="Century Gothic"/>
                <w:w w:val="90"/>
                <w:sz w:val="20"/>
                <w:szCs w:val="20"/>
              </w:rPr>
              <w:t>detektor</w:t>
            </w:r>
            <w:proofErr w:type="spellEnd"/>
            <w:r w:rsidRPr="002D1D41">
              <w:rPr>
                <w:rFonts w:ascii="Century Gothic" w:hAnsi="Century Gothic"/>
                <w:w w:val="90"/>
                <w:sz w:val="20"/>
                <w:szCs w:val="20"/>
              </w:rPr>
              <w:t xml:space="preserve"> </w:t>
            </w:r>
            <w:r w:rsidRPr="002D1D41">
              <w:rPr>
                <w:rFonts w:ascii="Century Gothic" w:hAnsi="Century Gothic"/>
                <w:i/>
                <w:w w:val="90"/>
                <w:sz w:val="20"/>
                <w:szCs w:val="20"/>
              </w:rPr>
              <w:t>in-line</w:t>
            </w:r>
            <w:r w:rsidRPr="002D1D41">
              <w:rPr>
                <w:rFonts w:ascii="Century Gothic" w:hAnsi="Century Gothic"/>
                <w:w w:val="90"/>
                <w:sz w:val="20"/>
                <w:szCs w:val="20"/>
              </w:rPr>
              <w:t xml:space="preserve"> yang </w:t>
            </w:r>
            <w:proofErr w:type="spellStart"/>
            <w:r w:rsidRPr="002D1D41">
              <w:rPr>
                <w:rFonts w:ascii="Century Gothic" w:hAnsi="Century Gothic"/>
                <w:w w:val="90"/>
                <w:sz w:val="20"/>
                <w:szCs w:val="20"/>
              </w:rPr>
              <w:t>mengidentifikasi</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lokasi</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kontaminan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untuk</w:t>
            </w:r>
            <w:proofErr w:type="spellEnd"/>
            <w:r w:rsidRPr="002D1D41">
              <w:rPr>
                <w:rFonts w:ascii="Century Gothic" w:hAnsi="Century Gothic"/>
                <w:w w:val="90"/>
                <w:sz w:val="20"/>
                <w:szCs w:val="20"/>
              </w:rPr>
              <w:t xml:space="preserve"> </w:t>
            </w:r>
            <w:proofErr w:type="spellStart"/>
            <w:r w:rsidRPr="002D1D41">
              <w:rPr>
                <w:rFonts w:ascii="Century Gothic" w:hAnsi="Century Gothic"/>
                <w:w w:val="80"/>
                <w:sz w:val="20"/>
                <w:szCs w:val="20"/>
              </w:rPr>
              <w:t>memungkinkan</w:t>
            </w:r>
            <w:proofErr w:type="spellEnd"/>
            <w:r w:rsidRPr="002D1D41">
              <w:rPr>
                <w:rFonts w:ascii="Century Gothic" w:hAnsi="Century Gothic"/>
                <w:w w:val="80"/>
                <w:sz w:val="20"/>
                <w:szCs w:val="20"/>
              </w:rPr>
              <w:t xml:space="preserve"> </w:t>
            </w:r>
            <w:proofErr w:type="spellStart"/>
            <w:r w:rsidRPr="002D1D41">
              <w:rPr>
                <w:rFonts w:ascii="Century Gothic" w:hAnsi="Century Gothic"/>
                <w:w w:val="80"/>
                <w:sz w:val="20"/>
                <w:szCs w:val="20"/>
              </w:rPr>
              <w:t>pemisahan</w:t>
            </w:r>
            <w:proofErr w:type="spellEnd"/>
            <w:r w:rsidRPr="002D1D41">
              <w:rPr>
                <w:rFonts w:ascii="Century Gothic" w:hAnsi="Century Gothic"/>
                <w:w w:val="80"/>
                <w:sz w:val="20"/>
                <w:szCs w:val="20"/>
              </w:rPr>
              <w:t xml:space="preserve"> </w:t>
            </w:r>
            <w:proofErr w:type="spellStart"/>
            <w:r w:rsidR="000A7FB9" w:rsidRPr="002D1D41">
              <w:rPr>
                <w:rFonts w:ascii="Century Gothic" w:hAnsi="Century Gothic"/>
                <w:w w:val="80"/>
                <w:sz w:val="20"/>
                <w:szCs w:val="20"/>
              </w:rPr>
              <w:t>secara</w:t>
            </w:r>
            <w:proofErr w:type="spellEnd"/>
            <w:r w:rsidR="000A7FB9" w:rsidRPr="002D1D41">
              <w:rPr>
                <w:rFonts w:ascii="Century Gothic" w:hAnsi="Century Gothic"/>
                <w:w w:val="80"/>
                <w:sz w:val="20"/>
                <w:szCs w:val="20"/>
              </w:rPr>
              <w:t xml:space="preserve"> </w:t>
            </w:r>
            <w:proofErr w:type="spellStart"/>
            <w:r w:rsidRPr="002D1D41">
              <w:rPr>
                <w:rFonts w:ascii="Century Gothic" w:hAnsi="Century Gothic"/>
                <w:w w:val="80"/>
                <w:sz w:val="20"/>
                <w:szCs w:val="20"/>
              </w:rPr>
              <w:t>efektif</w:t>
            </w:r>
            <w:proofErr w:type="spellEnd"/>
            <w:r w:rsidRPr="002D1D41">
              <w:rPr>
                <w:rFonts w:ascii="Century Gothic" w:hAnsi="Century Gothic"/>
                <w:w w:val="80"/>
                <w:sz w:val="20"/>
                <w:szCs w:val="20"/>
              </w:rPr>
              <w:t xml:space="preserve"> </w:t>
            </w:r>
            <w:proofErr w:type="spellStart"/>
            <w:r w:rsidRPr="002D1D41">
              <w:rPr>
                <w:rFonts w:ascii="Century Gothic" w:hAnsi="Century Gothic"/>
                <w:w w:val="80"/>
                <w:sz w:val="20"/>
                <w:szCs w:val="20"/>
              </w:rPr>
              <w:t>produk</w:t>
            </w:r>
            <w:proofErr w:type="spellEnd"/>
            <w:r w:rsidRPr="002D1D41">
              <w:rPr>
                <w:rFonts w:ascii="Century Gothic" w:hAnsi="Century Gothic"/>
                <w:w w:val="80"/>
                <w:sz w:val="20"/>
                <w:szCs w:val="20"/>
              </w:rPr>
              <w:t xml:space="preserve"> yang</w:t>
            </w:r>
            <w:r w:rsidRPr="002D1D41">
              <w:rPr>
                <w:rFonts w:ascii="Century Gothic" w:hAnsi="Century Gothic"/>
                <w:spacing w:val="-12"/>
                <w:w w:val="80"/>
                <w:sz w:val="20"/>
                <w:szCs w:val="20"/>
              </w:rPr>
              <w:t xml:space="preserve"> </w:t>
            </w:r>
            <w:proofErr w:type="spellStart"/>
            <w:r w:rsidRPr="002D1D41">
              <w:rPr>
                <w:rFonts w:ascii="Century Gothic" w:hAnsi="Century Gothic"/>
                <w:w w:val="80"/>
                <w:sz w:val="20"/>
                <w:szCs w:val="20"/>
              </w:rPr>
              <w:t>terkena</w:t>
            </w:r>
            <w:proofErr w:type="spellEnd"/>
            <w:r w:rsidRPr="002D1D41">
              <w:rPr>
                <w:rFonts w:ascii="Century Gothic" w:hAnsi="Century Gothic"/>
                <w:w w:val="80"/>
                <w:sz w:val="20"/>
                <w:szCs w:val="20"/>
              </w:rPr>
              <w:t xml:space="preserve"> </w:t>
            </w:r>
            <w:proofErr w:type="spellStart"/>
            <w:r w:rsidRPr="002D1D41">
              <w:rPr>
                <w:rFonts w:ascii="Century Gothic" w:hAnsi="Century Gothic"/>
                <w:w w:val="90"/>
                <w:sz w:val="20"/>
                <w:szCs w:val="20"/>
              </w:rPr>
              <w:t>dampak</w:t>
            </w:r>
            <w:proofErr w:type="spellEnd"/>
            <w:r w:rsidRPr="002D1D41">
              <w:rPr>
                <w:rFonts w:ascii="Century Gothic" w:hAnsi="Century Gothic"/>
                <w:w w:val="90"/>
                <w:sz w:val="20"/>
                <w:szCs w:val="20"/>
              </w:rPr>
              <w:t>.</w:t>
            </w:r>
          </w:p>
        </w:tc>
        <w:tc>
          <w:tcPr>
            <w:tcW w:w="1514" w:type="dxa"/>
            <w:gridSpan w:val="2"/>
          </w:tcPr>
          <w:p w14:paraId="5D541168" w14:textId="77777777" w:rsidR="009B2DD7" w:rsidRPr="002D1D41" w:rsidRDefault="009B2DD7">
            <w:pPr>
              <w:pStyle w:val="TableParagraph"/>
              <w:rPr>
                <w:rFonts w:ascii="Century Gothic" w:hAnsi="Century Gothic"/>
                <w:sz w:val="20"/>
                <w:szCs w:val="20"/>
              </w:rPr>
            </w:pPr>
          </w:p>
        </w:tc>
        <w:tc>
          <w:tcPr>
            <w:tcW w:w="3518" w:type="dxa"/>
          </w:tcPr>
          <w:p w14:paraId="7D2CB32C" w14:textId="77777777" w:rsidR="009B2DD7" w:rsidRPr="002D1D41" w:rsidRDefault="009B2DD7">
            <w:pPr>
              <w:pStyle w:val="TableParagraph"/>
              <w:rPr>
                <w:rFonts w:ascii="Century Gothic" w:hAnsi="Century Gothic"/>
                <w:sz w:val="20"/>
                <w:szCs w:val="20"/>
              </w:rPr>
            </w:pPr>
          </w:p>
        </w:tc>
      </w:tr>
      <w:tr w:rsidR="00F84B12" w:rsidRPr="002D1D41" w14:paraId="4987C977" w14:textId="77777777" w:rsidTr="009713E3">
        <w:trPr>
          <w:trHeight w:val="530"/>
        </w:trPr>
        <w:tc>
          <w:tcPr>
            <w:tcW w:w="1678" w:type="dxa"/>
            <w:shd w:val="clear" w:color="auto" w:fill="92D050"/>
          </w:tcPr>
          <w:p w14:paraId="2BE869E1"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4.10.6</w:t>
            </w:r>
          </w:p>
        </w:tc>
        <w:tc>
          <w:tcPr>
            <w:tcW w:w="8249" w:type="dxa"/>
            <w:gridSpan w:val="4"/>
            <w:shd w:val="clear" w:color="auto" w:fill="92D050"/>
          </w:tcPr>
          <w:p w14:paraId="0E32AF9D" w14:textId="77777777" w:rsidR="009B2DD7" w:rsidRPr="002D1D41" w:rsidRDefault="00FE1A76" w:rsidP="00F77394">
            <w:pPr>
              <w:pStyle w:val="TableParagraph"/>
              <w:spacing w:before="30"/>
              <w:ind w:left="112"/>
              <w:rPr>
                <w:rFonts w:ascii="Century Gothic" w:hAnsi="Century Gothic"/>
                <w:sz w:val="20"/>
                <w:szCs w:val="20"/>
                <w:lang w:val="de-DE"/>
              </w:rPr>
            </w:pPr>
            <w:r w:rsidRPr="002D1D41">
              <w:rPr>
                <w:rFonts w:ascii="Century Gothic" w:hAnsi="Century Gothic"/>
                <w:sz w:val="20"/>
                <w:szCs w:val="20"/>
                <w:lang w:val="de-DE"/>
              </w:rPr>
              <w:t xml:space="preserve">Kebersihan </w:t>
            </w:r>
            <w:r w:rsidR="00F7067D" w:rsidRPr="002D1D41">
              <w:rPr>
                <w:rFonts w:ascii="Century Gothic" w:hAnsi="Century Gothic"/>
                <w:sz w:val="20"/>
                <w:szCs w:val="20"/>
                <w:lang w:val="de-DE"/>
              </w:rPr>
              <w:t>Kontainer - T</w:t>
            </w:r>
            <w:r w:rsidR="000A7FB9" w:rsidRPr="002D1D41">
              <w:rPr>
                <w:rFonts w:ascii="Century Gothic" w:hAnsi="Century Gothic"/>
                <w:sz w:val="20"/>
                <w:szCs w:val="20"/>
                <w:lang w:val="de-DE"/>
              </w:rPr>
              <w:t xml:space="preserve">oples Kaca, Kaleng, dan </w:t>
            </w:r>
            <w:r w:rsidR="00F77394" w:rsidRPr="002D1D41">
              <w:rPr>
                <w:rFonts w:ascii="Century Gothic" w:hAnsi="Century Gothic"/>
                <w:sz w:val="20"/>
                <w:szCs w:val="20"/>
                <w:lang w:val="de-DE"/>
              </w:rPr>
              <w:t>Kontainer</w:t>
            </w:r>
            <w:r w:rsidR="000A7FB9" w:rsidRPr="002D1D41">
              <w:rPr>
                <w:rFonts w:ascii="Century Gothic" w:hAnsi="Century Gothic"/>
                <w:sz w:val="20"/>
                <w:szCs w:val="20"/>
                <w:lang w:val="de-DE"/>
              </w:rPr>
              <w:t xml:space="preserve"> Kaku lainnya</w:t>
            </w:r>
          </w:p>
        </w:tc>
      </w:tr>
      <w:tr w:rsidR="00F84B12" w:rsidRPr="002D1D41" w14:paraId="45C29818" w14:textId="77777777" w:rsidTr="009713E3">
        <w:trPr>
          <w:trHeight w:val="532"/>
        </w:trPr>
        <w:tc>
          <w:tcPr>
            <w:tcW w:w="1678" w:type="dxa"/>
            <w:shd w:val="clear" w:color="auto" w:fill="D4E9B0"/>
          </w:tcPr>
          <w:p w14:paraId="7948B33E"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217" w:type="dxa"/>
          </w:tcPr>
          <w:p w14:paraId="751149A1" w14:textId="77777777" w:rsidR="009B2DD7" w:rsidRPr="002D1D41" w:rsidRDefault="00FE1A76">
            <w:pPr>
              <w:pStyle w:val="TableParagraph"/>
              <w:spacing w:before="6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514" w:type="dxa"/>
            <w:gridSpan w:val="2"/>
          </w:tcPr>
          <w:p w14:paraId="3342AC49" w14:textId="77777777" w:rsidR="009B2DD7" w:rsidRPr="002D1D41" w:rsidRDefault="00FE1A76">
            <w:pPr>
              <w:pStyle w:val="TableParagraph"/>
              <w:spacing w:before="61"/>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518" w:type="dxa"/>
          </w:tcPr>
          <w:p w14:paraId="1FD83DAB" w14:textId="77777777" w:rsidR="009B2DD7" w:rsidRPr="002D1D41" w:rsidRDefault="009B2DD7">
            <w:pPr>
              <w:pStyle w:val="TableParagraph"/>
              <w:rPr>
                <w:rFonts w:ascii="Century Gothic" w:hAnsi="Century Gothic"/>
                <w:sz w:val="20"/>
                <w:szCs w:val="20"/>
              </w:rPr>
            </w:pPr>
          </w:p>
        </w:tc>
      </w:tr>
      <w:tr w:rsidR="00F84B12" w:rsidRPr="002D1D41" w14:paraId="19819551" w14:textId="77777777">
        <w:trPr>
          <w:trHeight w:val="3643"/>
        </w:trPr>
        <w:tc>
          <w:tcPr>
            <w:tcW w:w="1678" w:type="dxa"/>
            <w:shd w:val="clear" w:color="auto" w:fill="D4E9B0"/>
          </w:tcPr>
          <w:p w14:paraId="5551BBCA"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4.10.6.1</w:t>
            </w:r>
          </w:p>
        </w:tc>
        <w:tc>
          <w:tcPr>
            <w:tcW w:w="3217" w:type="dxa"/>
          </w:tcPr>
          <w:p w14:paraId="3B9E23E0" w14:textId="77777777" w:rsidR="009B2DD7" w:rsidRPr="002D1D41" w:rsidRDefault="00FE1A76" w:rsidP="00F77394">
            <w:pPr>
              <w:pStyle w:val="TableParagraph"/>
              <w:spacing w:line="276" w:lineRule="auto"/>
              <w:ind w:left="112" w:right="60" w:firstLine="24"/>
              <w:rPr>
                <w:rFonts w:ascii="Century Gothic" w:hAnsi="Century Gothic"/>
                <w:sz w:val="20"/>
                <w:szCs w:val="20"/>
              </w:rPr>
            </w:pPr>
            <w:proofErr w:type="spellStart"/>
            <w:r w:rsidRPr="002D1D41">
              <w:rPr>
                <w:rFonts w:ascii="Century Gothic" w:hAnsi="Century Gothic"/>
                <w:w w:val="95"/>
                <w:sz w:val="20"/>
                <w:szCs w:val="20"/>
              </w:rPr>
              <w:t>Berdasarkan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penilaian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risiko</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prosedur</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harus</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diterapkan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untuk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0"/>
                <w:sz w:val="20"/>
                <w:szCs w:val="20"/>
              </w:rPr>
              <w:t>meminimalkan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kontaminasi</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benda</w:t>
            </w:r>
            <w:proofErr w:type="spellEnd"/>
            <w:r w:rsidRPr="002D1D41">
              <w:rPr>
                <w:rFonts w:ascii="Century Gothic" w:hAnsi="Century Gothic"/>
                <w:w w:val="90"/>
                <w:sz w:val="20"/>
                <w:szCs w:val="20"/>
              </w:rPr>
              <w:t xml:space="preserve"> </w:t>
            </w:r>
            <w:proofErr w:type="spellStart"/>
            <w:r w:rsidRPr="002D1D41">
              <w:rPr>
                <w:rFonts w:ascii="Century Gothic" w:hAnsi="Century Gothic"/>
                <w:w w:val="95"/>
                <w:sz w:val="20"/>
                <w:szCs w:val="20"/>
              </w:rPr>
              <w:t>asing</w:t>
            </w:r>
            <w:proofErr w:type="spellEnd"/>
            <w:r w:rsidRPr="002D1D41">
              <w:rPr>
                <w:rFonts w:ascii="Century Gothic" w:hAnsi="Century Gothic"/>
                <w:w w:val="95"/>
                <w:sz w:val="20"/>
                <w:szCs w:val="20"/>
              </w:rPr>
              <w:t xml:space="preserve"> yang </w:t>
            </w:r>
            <w:proofErr w:type="spellStart"/>
            <w:r w:rsidRPr="002D1D41">
              <w:rPr>
                <w:rFonts w:ascii="Century Gothic" w:hAnsi="Century Gothic"/>
                <w:w w:val="95"/>
                <w:sz w:val="20"/>
                <w:szCs w:val="20"/>
              </w:rPr>
              <w:t>berasal</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dari</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kontainer</w:t>
            </w:r>
            <w:proofErr w:type="spellEnd"/>
            <w:r w:rsidRPr="002D1D41">
              <w:rPr>
                <w:rFonts w:ascii="Century Gothic" w:hAnsi="Century Gothic"/>
                <w:w w:val="95"/>
                <w:sz w:val="20"/>
                <w:szCs w:val="20"/>
              </w:rPr>
              <w:t xml:space="preserve"> </w:t>
            </w:r>
            <w:proofErr w:type="spellStart"/>
            <w:r w:rsidRPr="002D1D41">
              <w:rPr>
                <w:rFonts w:ascii="Century Gothic" w:hAnsi="Century Gothic"/>
                <w:w w:val="90"/>
                <w:sz w:val="20"/>
                <w:szCs w:val="20"/>
              </w:rPr>
              <w:t>pengemasan</w:t>
            </w:r>
            <w:proofErr w:type="spellEnd"/>
            <w:r w:rsidRPr="002D1D41">
              <w:rPr>
                <w:rFonts w:ascii="Century Gothic" w:hAnsi="Century Gothic"/>
                <w:spacing w:val="-27"/>
                <w:w w:val="90"/>
                <w:sz w:val="20"/>
                <w:szCs w:val="20"/>
              </w:rPr>
              <w:t xml:space="preserve"> </w:t>
            </w:r>
            <w:r w:rsidRPr="002D1D41">
              <w:rPr>
                <w:rFonts w:ascii="Century Gothic" w:hAnsi="Century Gothic"/>
                <w:w w:val="90"/>
                <w:sz w:val="20"/>
                <w:szCs w:val="20"/>
              </w:rPr>
              <w:t>(mis.</w:t>
            </w:r>
            <w:r w:rsidRPr="002D1D41">
              <w:rPr>
                <w:rFonts w:ascii="Century Gothic" w:hAnsi="Century Gothic"/>
                <w:spacing w:val="-25"/>
                <w:w w:val="90"/>
                <w:sz w:val="20"/>
                <w:szCs w:val="20"/>
              </w:rPr>
              <w:t xml:space="preserve"> </w:t>
            </w:r>
            <w:proofErr w:type="spellStart"/>
            <w:r w:rsidR="00F77394" w:rsidRPr="002D1D41">
              <w:rPr>
                <w:rFonts w:ascii="Century Gothic" w:hAnsi="Century Gothic"/>
                <w:w w:val="90"/>
                <w:sz w:val="20"/>
                <w:szCs w:val="20"/>
              </w:rPr>
              <w:t>botol</w:t>
            </w:r>
            <w:proofErr w:type="spellEnd"/>
            <w:r w:rsidRPr="002D1D41">
              <w:rPr>
                <w:rFonts w:ascii="Century Gothic" w:hAnsi="Century Gothic"/>
                <w:w w:val="90"/>
                <w:sz w:val="20"/>
                <w:szCs w:val="20"/>
              </w:rPr>
              <w:t>,</w:t>
            </w:r>
            <w:r w:rsidRPr="002D1D41">
              <w:rPr>
                <w:rFonts w:ascii="Century Gothic" w:hAnsi="Century Gothic"/>
                <w:spacing w:val="-27"/>
                <w:w w:val="90"/>
                <w:sz w:val="20"/>
                <w:szCs w:val="20"/>
              </w:rPr>
              <w:t xml:space="preserve"> </w:t>
            </w:r>
            <w:proofErr w:type="spellStart"/>
            <w:r w:rsidRPr="002D1D41">
              <w:rPr>
                <w:rFonts w:ascii="Century Gothic" w:hAnsi="Century Gothic"/>
                <w:w w:val="90"/>
                <w:sz w:val="20"/>
                <w:szCs w:val="20"/>
              </w:rPr>
              <w:t>kaleng</w:t>
            </w:r>
            <w:proofErr w:type="spellEnd"/>
            <w:r w:rsidRPr="002D1D41">
              <w:rPr>
                <w:rFonts w:ascii="Century Gothic" w:hAnsi="Century Gothic"/>
                <w:spacing w:val="-27"/>
                <w:w w:val="90"/>
                <w:sz w:val="20"/>
                <w:szCs w:val="20"/>
              </w:rPr>
              <w:t xml:space="preserve"> </w:t>
            </w:r>
            <w:r w:rsidRPr="002D1D41">
              <w:rPr>
                <w:rFonts w:ascii="Century Gothic" w:hAnsi="Century Gothic"/>
                <w:w w:val="90"/>
                <w:sz w:val="20"/>
                <w:szCs w:val="20"/>
              </w:rPr>
              <w:t xml:space="preserve">dan </w:t>
            </w:r>
            <w:proofErr w:type="spellStart"/>
            <w:r w:rsidRPr="002D1D41">
              <w:rPr>
                <w:rFonts w:ascii="Century Gothic" w:hAnsi="Century Gothic"/>
                <w:w w:val="95"/>
                <w:sz w:val="20"/>
                <w:szCs w:val="20"/>
              </w:rPr>
              <w:t>kontainer</w:t>
            </w:r>
            <w:proofErr w:type="spellEnd"/>
            <w:r w:rsidRPr="002D1D41">
              <w:rPr>
                <w:rFonts w:ascii="Century Gothic" w:hAnsi="Century Gothic"/>
                <w:spacing w:val="-40"/>
                <w:w w:val="95"/>
                <w:sz w:val="20"/>
                <w:szCs w:val="20"/>
              </w:rPr>
              <w:t xml:space="preserve"> </w:t>
            </w:r>
            <w:proofErr w:type="spellStart"/>
            <w:r w:rsidRPr="002D1D41">
              <w:rPr>
                <w:rFonts w:ascii="Century Gothic" w:hAnsi="Century Gothic"/>
                <w:w w:val="95"/>
                <w:sz w:val="20"/>
                <w:szCs w:val="20"/>
              </w:rPr>
              <w:t>kaku</w:t>
            </w:r>
            <w:proofErr w:type="spellEnd"/>
            <w:r w:rsidRPr="002D1D41">
              <w:rPr>
                <w:rFonts w:ascii="Century Gothic" w:hAnsi="Century Gothic"/>
                <w:spacing w:val="-40"/>
                <w:w w:val="95"/>
                <w:sz w:val="20"/>
                <w:szCs w:val="20"/>
              </w:rPr>
              <w:t xml:space="preserve"> </w:t>
            </w:r>
            <w:proofErr w:type="spellStart"/>
            <w:r w:rsidRPr="002D1D41">
              <w:rPr>
                <w:rFonts w:ascii="Century Gothic" w:hAnsi="Century Gothic"/>
                <w:w w:val="95"/>
                <w:sz w:val="20"/>
                <w:szCs w:val="20"/>
              </w:rPr>
              <w:t>lainnya</w:t>
            </w:r>
            <w:proofErr w:type="spellEnd"/>
            <w:r w:rsidRPr="002D1D41">
              <w:rPr>
                <w:rFonts w:ascii="Century Gothic" w:hAnsi="Century Gothic"/>
                <w:spacing w:val="-38"/>
                <w:w w:val="95"/>
                <w:sz w:val="20"/>
                <w:szCs w:val="20"/>
              </w:rPr>
              <w:t xml:space="preserve"> </w:t>
            </w:r>
            <w:r w:rsidRPr="002D1D41">
              <w:rPr>
                <w:rFonts w:ascii="Century Gothic" w:hAnsi="Century Gothic"/>
                <w:w w:val="95"/>
                <w:sz w:val="20"/>
                <w:szCs w:val="20"/>
              </w:rPr>
              <w:t>yang</w:t>
            </w:r>
            <w:r w:rsidRPr="002D1D41">
              <w:rPr>
                <w:rFonts w:ascii="Century Gothic" w:hAnsi="Century Gothic"/>
                <w:spacing w:val="-39"/>
                <w:w w:val="95"/>
                <w:sz w:val="20"/>
                <w:szCs w:val="20"/>
              </w:rPr>
              <w:t xml:space="preserve"> </w:t>
            </w:r>
            <w:proofErr w:type="spellStart"/>
            <w:r w:rsidRPr="002D1D41">
              <w:rPr>
                <w:rFonts w:ascii="Century Gothic" w:hAnsi="Century Gothic"/>
                <w:w w:val="95"/>
                <w:sz w:val="20"/>
                <w:szCs w:val="20"/>
              </w:rPr>
              <w:t>telah</w:t>
            </w:r>
            <w:proofErr w:type="spellEnd"/>
            <w:r w:rsidRPr="002D1D41">
              <w:rPr>
                <w:rFonts w:ascii="Century Gothic" w:hAnsi="Century Gothic"/>
                <w:w w:val="95"/>
                <w:sz w:val="20"/>
                <w:szCs w:val="20"/>
              </w:rPr>
              <w:t xml:space="preserve"> </w:t>
            </w:r>
            <w:proofErr w:type="spellStart"/>
            <w:r w:rsidRPr="002D1D41">
              <w:rPr>
                <w:rFonts w:ascii="Century Gothic" w:hAnsi="Century Gothic"/>
                <w:w w:val="90"/>
                <w:sz w:val="20"/>
                <w:szCs w:val="20"/>
              </w:rPr>
              <w:t>dibentuk</w:t>
            </w:r>
            <w:proofErr w:type="spellEnd"/>
            <w:r w:rsidRPr="002D1D41">
              <w:rPr>
                <w:rFonts w:ascii="Century Gothic" w:hAnsi="Century Gothic"/>
                <w:spacing w:val="-36"/>
                <w:w w:val="90"/>
                <w:sz w:val="20"/>
                <w:szCs w:val="20"/>
              </w:rPr>
              <w:t xml:space="preserve"> </w:t>
            </w:r>
            <w:proofErr w:type="spellStart"/>
            <w:r w:rsidRPr="002D1D41">
              <w:rPr>
                <w:rFonts w:ascii="Century Gothic" w:hAnsi="Century Gothic"/>
                <w:w w:val="90"/>
                <w:sz w:val="20"/>
                <w:szCs w:val="20"/>
              </w:rPr>
              <w:t>sebelumnya</w:t>
            </w:r>
            <w:proofErr w:type="spellEnd"/>
            <w:r w:rsidRPr="002D1D41">
              <w:rPr>
                <w:rFonts w:ascii="Century Gothic" w:hAnsi="Century Gothic"/>
                <w:w w:val="90"/>
                <w:sz w:val="20"/>
                <w:szCs w:val="20"/>
              </w:rPr>
              <w:t>).</w:t>
            </w:r>
            <w:r w:rsidRPr="002D1D41">
              <w:rPr>
                <w:rFonts w:ascii="Century Gothic" w:hAnsi="Century Gothic"/>
                <w:spacing w:val="-35"/>
                <w:w w:val="90"/>
                <w:sz w:val="20"/>
                <w:szCs w:val="20"/>
              </w:rPr>
              <w:t xml:space="preserve"> </w:t>
            </w:r>
            <w:r w:rsidRPr="002D1D41">
              <w:rPr>
                <w:rFonts w:ascii="Century Gothic" w:hAnsi="Century Gothic"/>
                <w:w w:val="90"/>
                <w:sz w:val="20"/>
                <w:szCs w:val="20"/>
              </w:rPr>
              <w:t>Hal</w:t>
            </w:r>
            <w:r w:rsidRPr="002D1D41">
              <w:rPr>
                <w:rFonts w:ascii="Century Gothic" w:hAnsi="Century Gothic"/>
                <w:spacing w:val="-35"/>
                <w:w w:val="90"/>
                <w:sz w:val="20"/>
                <w:szCs w:val="20"/>
              </w:rPr>
              <w:t xml:space="preserve"> </w:t>
            </w:r>
            <w:proofErr w:type="spellStart"/>
            <w:r w:rsidRPr="002D1D41">
              <w:rPr>
                <w:rFonts w:ascii="Century Gothic" w:hAnsi="Century Gothic"/>
                <w:w w:val="90"/>
                <w:sz w:val="20"/>
                <w:szCs w:val="20"/>
              </w:rPr>
              <w:t>ini</w:t>
            </w:r>
            <w:proofErr w:type="spellEnd"/>
            <w:r w:rsidRPr="002D1D41">
              <w:rPr>
                <w:rFonts w:ascii="Century Gothic" w:hAnsi="Century Gothic"/>
                <w:spacing w:val="-35"/>
                <w:w w:val="90"/>
                <w:sz w:val="20"/>
                <w:szCs w:val="20"/>
              </w:rPr>
              <w:t xml:space="preserve"> </w:t>
            </w:r>
            <w:proofErr w:type="spellStart"/>
            <w:r w:rsidRPr="002D1D41">
              <w:rPr>
                <w:rFonts w:ascii="Century Gothic" w:hAnsi="Century Gothic"/>
                <w:w w:val="90"/>
                <w:sz w:val="20"/>
                <w:szCs w:val="20"/>
              </w:rPr>
              <w:t>dapat</w:t>
            </w:r>
            <w:proofErr w:type="spellEnd"/>
            <w:r w:rsidRPr="002D1D41">
              <w:rPr>
                <w:rFonts w:ascii="Century Gothic" w:hAnsi="Century Gothic"/>
                <w:w w:val="90"/>
                <w:sz w:val="20"/>
                <w:szCs w:val="20"/>
              </w:rPr>
              <w:t xml:space="preserve"> </w:t>
            </w:r>
            <w:proofErr w:type="spellStart"/>
            <w:r w:rsidRPr="002D1D41">
              <w:rPr>
                <w:rFonts w:ascii="Century Gothic" w:hAnsi="Century Gothic"/>
                <w:w w:val="95"/>
                <w:sz w:val="20"/>
                <w:szCs w:val="20"/>
              </w:rPr>
              <w:t>termasuk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penggunaan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konveyor</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tertutup</w:t>
            </w:r>
            <w:proofErr w:type="spellEnd"/>
            <w:r w:rsidRPr="002D1D41">
              <w:rPr>
                <w:rFonts w:ascii="Century Gothic" w:hAnsi="Century Gothic"/>
                <w:w w:val="95"/>
                <w:sz w:val="20"/>
                <w:szCs w:val="20"/>
              </w:rPr>
              <w:t xml:space="preserve">, </w:t>
            </w:r>
            <w:proofErr w:type="spellStart"/>
            <w:r w:rsidR="00F77394" w:rsidRPr="002D1D41">
              <w:rPr>
                <w:rFonts w:ascii="Century Gothic" w:hAnsi="Century Gothic"/>
                <w:w w:val="95"/>
                <w:sz w:val="20"/>
                <w:szCs w:val="20"/>
              </w:rPr>
              <w:t>pembalikkan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kontainer</w:t>
            </w:r>
            <w:proofErr w:type="spellEnd"/>
            <w:r w:rsidRPr="002D1D41">
              <w:rPr>
                <w:rFonts w:ascii="Century Gothic" w:hAnsi="Century Gothic"/>
                <w:w w:val="95"/>
                <w:sz w:val="20"/>
                <w:szCs w:val="20"/>
              </w:rPr>
              <w:t xml:space="preserve"> dan </w:t>
            </w:r>
            <w:proofErr w:type="spellStart"/>
            <w:r w:rsidRPr="002D1D41">
              <w:rPr>
                <w:rFonts w:ascii="Century Gothic" w:hAnsi="Century Gothic"/>
                <w:w w:val="90"/>
                <w:sz w:val="20"/>
                <w:szCs w:val="20"/>
              </w:rPr>
              <w:t>pembersihan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benda</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asing</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melalui</w:t>
            </w:r>
            <w:proofErr w:type="spellEnd"/>
            <w:r w:rsidRPr="002D1D41">
              <w:rPr>
                <w:rFonts w:ascii="Century Gothic" w:hAnsi="Century Gothic"/>
                <w:w w:val="90"/>
                <w:sz w:val="20"/>
                <w:szCs w:val="20"/>
              </w:rPr>
              <w:t xml:space="preserve"> </w:t>
            </w:r>
            <w:proofErr w:type="spellStart"/>
            <w:r w:rsidRPr="002D1D41">
              <w:rPr>
                <w:rFonts w:ascii="Century Gothic" w:hAnsi="Century Gothic"/>
                <w:w w:val="85"/>
                <w:sz w:val="20"/>
                <w:szCs w:val="20"/>
              </w:rPr>
              <w:t>pembilasan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dengan</w:t>
            </w:r>
            <w:proofErr w:type="spellEnd"/>
            <w:r w:rsidRPr="002D1D41">
              <w:rPr>
                <w:rFonts w:ascii="Century Gothic" w:hAnsi="Century Gothic"/>
                <w:w w:val="85"/>
                <w:sz w:val="20"/>
                <w:szCs w:val="20"/>
              </w:rPr>
              <w:t xml:space="preserve"> air </w:t>
            </w:r>
            <w:proofErr w:type="spellStart"/>
            <w:r w:rsidRPr="002D1D41">
              <w:rPr>
                <w:rFonts w:ascii="Century Gothic" w:hAnsi="Century Gothic"/>
                <w:w w:val="85"/>
                <w:sz w:val="20"/>
                <w:szCs w:val="20"/>
              </w:rPr>
              <w:t>atau</w:t>
            </w:r>
            <w:proofErr w:type="spellEnd"/>
            <w:r w:rsidRPr="002D1D41">
              <w:rPr>
                <w:rFonts w:ascii="Century Gothic" w:hAnsi="Century Gothic"/>
                <w:w w:val="85"/>
                <w:sz w:val="20"/>
                <w:szCs w:val="20"/>
              </w:rPr>
              <w:t xml:space="preserve"> </w:t>
            </w:r>
            <w:proofErr w:type="spellStart"/>
            <w:r w:rsidR="00F77394" w:rsidRPr="002D1D41">
              <w:rPr>
                <w:rFonts w:ascii="Century Gothic" w:hAnsi="Century Gothic"/>
                <w:w w:val="85"/>
                <w:sz w:val="20"/>
                <w:szCs w:val="20"/>
              </w:rPr>
              <w:t>pompa</w:t>
            </w:r>
            <w:proofErr w:type="spellEnd"/>
            <w:r w:rsidR="00F77394" w:rsidRPr="002D1D41">
              <w:rPr>
                <w:rFonts w:ascii="Century Gothic" w:hAnsi="Century Gothic"/>
                <w:w w:val="85"/>
                <w:sz w:val="20"/>
                <w:szCs w:val="20"/>
              </w:rPr>
              <w:t xml:space="preserve"> </w:t>
            </w:r>
            <w:r w:rsidR="00F77394" w:rsidRPr="002D1D41">
              <w:rPr>
                <w:rFonts w:ascii="Century Gothic" w:hAnsi="Century Gothic"/>
                <w:i/>
                <w:w w:val="85"/>
                <w:sz w:val="20"/>
                <w:szCs w:val="20"/>
              </w:rPr>
              <w:t xml:space="preserve">air </w:t>
            </w:r>
            <w:r w:rsidRPr="002D1D41">
              <w:rPr>
                <w:rFonts w:ascii="Century Gothic" w:hAnsi="Century Gothic"/>
                <w:i/>
                <w:w w:val="85"/>
                <w:sz w:val="20"/>
                <w:szCs w:val="20"/>
              </w:rPr>
              <w:t>jet</w:t>
            </w:r>
            <w:r w:rsidRPr="002D1D41">
              <w:rPr>
                <w:rFonts w:ascii="Century Gothic" w:hAnsi="Century Gothic"/>
                <w:w w:val="85"/>
                <w:sz w:val="20"/>
                <w:szCs w:val="20"/>
              </w:rPr>
              <w:t>.</w:t>
            </w:r>
          </w:p>
        </w:tc>
        <w:tc>
          <w:tcPr>
            <w:tcW w:w="1469" w:type="dxa"/>
          </w:tcPr>
          <w:p w14:paraId="3CD32D01" w14:textId="77777777" w:rsidR="009B2DD7" w:rsidRPr="002D1D41" w:rsidRDefault="009B2DD7">
            <w:pPr>
              <w:pStyle w:val="TableParagraph"/>
              <w:rPr>
                <w:rFonts w:ascii="Century Gothic" w:hAnsi="Century Gothic"/>
                <w:sz w:val="20"/>
                <w:szCs w:val="20"/>
              </w:rPr>
            </w:pPr>
          </w:p>
        </w:tc>
        <w:tc>
          <w:tcPr>
            <w:tcW w:w="3563" w:type="dxa"/>
            <w:gridSpan w:val="2"/>
          </w:tcPr>
          <w:p w14:paraId="0C725708" w14:textId="77777777" w:rsidR="009B2DD7" w:rsidRPr="002D1D41" w:rsidRDefault="009B2DD7">
            <w:pPr>
              <w:pStyle w:val="TableParagraph"/>
              <w:rPr>
                <w:rFonts w:ascii="Century Gothic" w:hAnsi="Century Gothic"/>
                <w:sz w:val="20"/>
                <w:szCs w:val="20"/>
              </w:rPr>
            </w:pPr>
          </w:p>
        </w:tc>
      </w:tr>
    </w:tbl>
    <w:p w14:paraId="1B49FBE0" w14:textId="77777777" w:rsidR="009713E3" w:rsidRPr="002D1D41" w:rsidRDefault="009713E3">
      <w:pPr>
        <w:rPr>
          <w:rFonts w:ascii="Century Gothic" w:hAnsi="Century Gothic"/>
          <w:sz w:val="20"/>
          <w:szCs w:val="20"/>
        </w:rPr>
      </w:pPr>
      <w:r w:rsidRPr="002D1D41">
        <w:rPr>
          <w:rFonts w:ascii="Century Gothic" w:hAnsi="Century Gothic"/>
          <w:sz w:val="20"/>
          <w:szCs w:val="20"/>
        </w:rPr>
        <w:br w:type="page"/>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3217"/>
        <w:gridCol w:w="1346"/>
        <w:gridCol w:w="10"/>
        <w:gridCol w:w="113"/>
        <w:gridCol w:w="3564"/>
      </w:tblGrid>
      <w:tr w:rsidR="00F84B12" w:rsidRPr="002D1D41" w14:paraId="7E7D25DB" w14:textId="77777777" w:rsidTr="00334EBC">
        <w:trPr>
          <w:trHeight w:val="348"/>
        </w:trPr>
        <w:tc>
          <w:tcPr>
            <w:tcW w:w="1678" w:type="dxa"/>
            <w:shd w:val="clear" w:color="auto" w:fill="92D050"/>
          </w:tcPr>
          <w:p w14:paraId="005083BD"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4.11</w:t>
            </w:r>
          </w:p>
        </w:tc>
        <w:tc>
          <w:tcPr>
            <w:tcW w:w="8249" w:type="dxa"/>
            <w:gridSpan w:val="5"/>
            <w:shd w:val="clear" w:color="auto" w:fill="92D050"/>
          </w:tcPr>
          <w:p w14:paraId="2BDAA874" w14:textId="77777777" w:rsidR="009B2DD7" w:rsidRPr="002D1D41" w:rsidRDefault="005112D1" w:rsidP="009A3A67">
            <w:pPr>
              <w:pStyle w:val="TableParagraph"/>
              <w:tabs>
                <w:tab w:val="left" w:pos="5475"/>
              </w:tabs>
              <w:spacing w:before="30"/>
              <w:ind w:left="112"/>
              <w:rPr>
                <w:rFonts w:ascii="Century Gothic" w:hAnsi="Century Gothic"/>
                <w:sz w:val="20"/>
                <w:szCs w:val="20"/>
              </w:rPr>
            </w:pPr>
            <w:proofErr w:type="spellStart"/>
            <w:r w:rsidRPr="002D1D41">
              <w:rPr>
                <w:rFonts w:ascii="Century Gothic" w:hAnsi="Century Gothic"/>
                <w:sz w:val="20"/>
                <w:szCs w:val="20"/>
              </w:rPr>
              <w:t>Pembenahan</w:t>
            </w:r>
            <w:proofErr w:type="spellEnd"/>
            <w:r w:rsidRPr="002D1D41">
              <w:rPr>
                <w:rFonts w:ascii="Century Gothic" w:hAnsi="Century Gothic"/>
                <w:sz w:val="20"/>
                <w:szCs w:val="20"/>
              </w:rPr>
              <w:t xml:space="preserve"> (</w:t>
            </w:r>
            <w:r w:rsidRPr="002D1D41">
              <w:rPr>
                <w:rFonts w:ascii="Century Gothic" w:hAnsi="Century Gothic"/>
                <w:i/>
                <w:sz w:val="20"/>
                <w:szCs w:val="20"/>
              </w:rPr>
              <w:t>Housekeeping</w:t>
            </w:r>
            <w:r w:rsidRPr="002D1D41">
              <w:rPr>
                <w:rFonts w:ascii="Century Gothic" w:hAnsi="Century Gothic"/>
                <w:sz w:val="20"/>
                <w:szCs w:val="20"/>
              </w:rPr>
              <w:t xml:space="preserve">) dan </w:t>
            </w:r>
            <w:r w:rsidR="009A3A67" w:rsidRPr="002D1D41">
              <w:rPr>
                <w:rFonts w:ascii="Century Gothic" w:hAnsi="Century Gothic"/>
                <w:sz w:val="20"/>
                <w:szCs w:val="20"/>
              </w:rPr>
              <w:t>Hygiene</w:t>
            </w:r>
            <w:r w:rsidR="009A3A67" w:rsidRPr="002D1D41">
              <w:rPr>
                <w:rFonts w:ascii="Century Gothic" w:hAnsi="Century Gothic"/>
                <w:sz w:val="20"/>
                <w:szCs w:val="20"/>
              </w:rPr>
              <w:tab/>
            </w:r>
          </w:p>
        </w:tc>
      </w:tr>
      <w:tr w:rsidR="00F84B12" w:rsidRPr="002D1D41" w14:paraId="7E9620FF" w14:textId="77777777" w:rsidTr="00334EBC">
        <w:trPr>
          <w:trHeight w:val="978"/>
        </w:trPr>
        <w:tc>
          <w:tcPr>
            <w:tcW w:w="1678" w:type="dxa"/>
            <w:shd w:val="clear" w:color="auto" w:fill="D4E9B0"/>
          </w:tcPr>
          <w:p w14:paraId="2222483C" w14:textId="77777777" w:rsidR="009B2DD7" w:rsidRPr="002D1D41" w:rsidRDefault="009713E3">
            <w:pPr>
              <w:pStyle w:val="TableParagraph"/>
              <w:spacing w:before="104"/>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r w:rsidRPr="002D1D41">
              <w:rPr>
                <w:rFonts w:ascii="Century Gothic" w:hAnsi="Century Gothic"/>
                <w:b/>
                <w:w w:val="105"/>
                <w:sz w:val="20"/>
                <w:szCs w:val="20"/>
              </w:rPr>
              <w:t xml:space="preserve"> Fundamental</w:t>
            </w:r>
          </w:p>
        </w:tc>
        <w:tc>
          <w:tcPr>
            <w:tcW w:w="8249" w:type="dxa"/>
            <w:gridSpan w:val="5"/>
            <w:shd w:val="clear" w:color="auto" w:fill="D4E9B0"/>
          </w:tcPr>
          <w:p w14:paraId="1839DB13" w14:textId="77777777" w:rsidR="009B2DD7" w:rsidRPr="002D1D41" w:rsidRDefault="00FE1A76" w:rsidP="003604DF">
            <w:pPr>
              <w:pStyle w:val="TableParagraph"/>
              <w:spacing w:before="32" w:line="276" w:lineRule="auto"/>
              <w:ind w:left="112" w:right="107"/>
              <w:rPr>
                <w:rFonts w:ascii="Century Gothic" w:hAnsi="Century Gothic"/>
                <w:sz w:val="20"/>
                <w:szCs w:val="20"/>
              </w:rPr>
            </w:pPr>
            <w:proofErr w:type="spellStart"/>
            <w:r w:rsidRPr="002D1D41">
              <w:rPr>
                <w:rFonts w:ascii="Century Gothic" w:hAnsi="Century Gothic"/>
                <w:w w:val="85"/>
                <w:sz w:val="20"/>
                <w:szCs w:val="20"/>
              </w:rPr>
              <w:t>Sistem</w:t>
            </w:r>
            <w:proofErr w:type="spellEnd"/>
            <w:r w:rsidRPr="002D1D41">
              <w:rPr>
                <w:rFonts w:ascii="Century Gothic" w:hAnsi="Century Gothic"/>
                <w:w w:val="85"/>
                <w:sz w:val="20"/>
                <w:szCs w:val="20"/>
              </w:rPr>
              <w:t xml:space="preserve"> </w:t>
            </w:r>
            <w:proofErr w:type="spellStart"/>
            <w:r w:rsidR="003604DF" w:rsidRPr="002D1D41">
              <w:rPr>
                <w:rFonts w:ascii="Century Gothic" w:hAnsi="Century Gothic"/>
                <w:w w:val="85"/>
                <w:sz w:val="20"/>
                <w:szCs w:val="20"/>
              </w:rPr>
              <w:t>pembenahan</w:t>
            </w:r>
            <w:proofErr w:type="spellEnd"/>
            <w:r w:rsidRPr="002D1D41">
              <w:rPr>
                <w:rFonts w:ascii="Century Gothic" w:hAnsi="Century Gothic"/>
                <w:w w:val="85"/>
                <w:sz w:val="20"/>
                <w:szCs w:val="20"/>
              </w:rPr>
              <w:t xml:space="preserve"> dan </w:t>
            </w:r>
            <w:proofErr w:type="spellStart"/>
            <w:r w:rsidRPr="002D1D41">
              <w:rPr>
                <w:rFonts w:ascii="Century Gothic" w:hAnsi="Century Gothic"/>
                <w:w w:val="85"/>
                <w:sz w:val="20"/>
                <w:szCs w:val="20"/>
              </w:rPr>
              <w:t>pembersihan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harus</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tersedia</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untuk</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memastikan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standar</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kebersihan</w:t>
            </w:r>
            <w:proofErr w:type="spellEnd"/>
            <w:r w:rsidRPr="002D1D41">
              <w:rPr>
                <w:rFonts w:ascii="Century Gothic" w:hAnsi="Century Gothic"/>
                <w:w w:val="85"/>
                <w:sz w:val="20"/>
                <w:szCs w:val="20"/>
              </w:rPr>
              <w:t xml:space="preserve"> yang </w:t>
            </w:r>
            <w:proofErr w:type="spellStart"/>
            <w:r w:rsidRPr="002D1D41">
              <w:rPr>
                <w:rFonts w:ascii="Century Gothic" w:hAnsi="Century Gothic"/>
                <w:w w:val="95"/>
                <w:sz w:val="20"/>
                <w:szCs w:val="20"/>
              </w:rPr>
              <w:t>tepat</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dipertahankan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setiap</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saat</w:t>
            </w:r>
            <w:proofErr w:type="spellEnd"/>
            <w:r w:rsidRPr="002D1D41">
              <w:rPr>
                <w:rFonts w:ascii="Century Gothic" w:hAnsi="Century Gothic"/>
                <w:w w:val="95"/>
                <w:sz w:val="20"/>
                <w:szCs w:val="20"/>
              </w:rPr>
              <w:t xml:space="preserve"> dan </w:t>
            </w:r>
            <w:proofErr w:type="spellStart"/>
            <w:r w:rsidRPr="002D1D41">
              <w:rPr>
                <w:rFonts w:ascii="Century Gothic" w:hAnsi="Century Gothic"/>
                <w:w w:val="95"/>
                <w:sz w:val="20"/>
                <w:szCs w:val="20"/>
              </w:rPr>
              <w:t>risiko</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kontaminasi</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produk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diminimalkan</w:t>
            </w:r>
            <w:proofErr w:type="spellEnd"/>
            <w:r w:rsidRPr="002D1D41">
              <w:rPr>
                <w:rFonts w:ascii="Century Gothic" w:hAnsi="Century Gothic"/>
                <w:w w:val="95"/>
                <w:sz w:val="20"/>
                <w:szCs w:val="20"/>
              </w:rPr>
              <w:t>.</w:t>
            </w:r>
          </w:p>
        </w:tc>
      </w:tr>
      <w:tr w:rsidR="00F84B12" w:rsidRPr="002D1D41" w14:paraId="409E73FE" w14:textId="77777777">
        <w:trPr>
          <w:trHeight w:val="530"/>
        </w:trPr>
        <w:tc>
          <w:tcPr>
            <w:tcW w:w="1678" w:type="dxa"/>
            <w:shd w:val="clear" w:color="auto" w:fill="D4E9B0"/>
          </w:tcPr>
          <w:p w14:paraId="607CC036"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217" w:type="dxa"/>
          </w:tcPr>
          <w:p w14:paraId="2CE6AEE9" w14:textId="77777777" w:rsidR="009B2DD7" w:rsidRPr="002D1D41" w:rsidRDefault="00FE1A76">
            <w:pPr>
              <w:pStyle w:val="TableParagraph"/>
              <w:spacing w:before="6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469" w:type="dxa"/>
            <w:gridSpan w:val="3"/>
          </w:tcPr>
          <w:p w14:paraId="28D0EB93" w14:textId="77777777" w:rsidR="009B2DD7" w:rsidRPr="002D1D41" w:rsidRDefault="00FE1A76">
            <w:pPr>
              <w:pStyle w:val="TableParagraph"/>
              <w:spacing w:before="61"/>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563" w:type="dxa"/>
          </w:tcPr>
          <w:p w14:paraId="71EA3274" w14:textId="77777777" w:rsidR="009B2DD7" w:rsidRPr="002D1D41" w:rsidRDefault="009B2DD7">
            <w:pPr>
              <w:pStyle w:val="TableParagraph"/>
              <w:rPr>
                <w:rFonts w:ascii="Century Gothic" w:hAnsi="Century Gothic"/>
                <w:sz w:val="20"/>
                <w:szCs w:val="20"/>
              </w:rPr>
            </w:pPr>
          </w:p>
        </w:tc>
      </w:tr>
      <w:tr w:rsidR="00F84B12" w:rsidRPr="002D1D41" w14:paraId="2682D075" w14:textId="77777777" w:rsidTr="00334EBC">
        <w:trPr>
          <w:trHeight w:val="4650"/>
        </w:trPr>
        <w:tc>
          <w:tcPr>
            <w:tcW w:w="1678" w:type="dxa"/>
            <w:shd w:val="clear" w:color="auto" w:fill="D4E9B0"/>
          </w:tcPr>
          <w:p w14:paraId="19D4A7D3"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4.11.4</w:t>
            </w:r>
          </w:p>
        </w:tc>
        <w:tc>
          <w:tcPr>
            <w:tcW w:w="3217" w:type="dxa"/>
          </w:tcPr>
          <w:p w14:paraId="0E37073F" w14:textId="77777777" w:rsidR="009B2DD7" w:rsidRPr="002D1D41" w:rsidRDefault="00FE1A76">
            <w:pPr>
              <w:pStyle w:val="TableParagraph"/>
              <w:spacing w:before="30" w:line="276" w:lineRule="auto"/>
              <w:ind w:left="112"/>
              <w:rPr>
                <w:rFonts w:ascii="Century Gothic" w:hAnsi="Century Gothic"/>
                <w:sz w:val="20"/>
                <w:szCs w:val="20"/>
              </w:rPr>
            </w:pPr>
            <w:proofErr w:type="spellStart"/>
            <w:r w:rsidRPr="002D1D41">
              <w:rPr>
                <w:rFonts w:ascii="Century Gothic" w:hAnsi="Century Gothic"/>
                <w:sz w:val="20"/>
                <w:szCs w:val="20"/>
              </w:rPr>
              <w:t>Sumber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melakukan</w:t>
            </w:r>
            <w:proofErr w:type="spellEnd"/>
            <w:r w:rsidRPr="002D1D41">
              <w:rPr>
                <w:rFonts w:ascii="Century Gothic" w:hAnsi="Century Gothic"/>
                <w:sz w:val="20"/>
                <w:szCs w:val="20"/>
              </w:rPr>
              <w:t xml:space="preserve"> </w:t>
            </w:r>
            <w:proofErr w:type="spellStart"/>
            <w:r w:rsidRPr="002D1D41">
              <w:rPr>
                <w:rFonts w:ascii="Century Gothic" w:hAnsi="Century Gothic"/>
                <w:w w:val="95"/>
                <w:sz w:val="20"/>
                <w:szCs w:val="20"/>
              </w:rPr>
              <w:t>pembersihan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harus</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tersedia</w:t>
            </w:r>
            <w:proofErr w:type="spellEnd"/>
            <w:r w:rsidRPr="002D1D41">
              <w:rPr>
                <w:rFonts w:ascii="Century Gothic" w:hAnsi="Century Gothic"/>
                <w:w w:val="95"/>
                <w:sz w:val="20"/>
                <w:szCs w:val="20"/>
              </w:rPr>
              <w:t xml:space="preserve">. Jika </w:t>
            </w:r>
            <w:proofErr w:type="spellStart"/>
            <w:r w:rsidRPr="002D1D41">
              <w:rPr>
                <w:rFonts w:ascii="Century Gothic" w:hAnsi="Century Gothic"/>
                <w:sz w:val="20"/>
                <w:szCs w:val="20"/>
              </w:rPr>
              <w:t>perlu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membongkar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tujuan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pembersihan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003604DF" w:rsidRPr="002D1D41">
              <w:rPr>
                <w:rFonts w:ascii="Century Gothic" w:hAnsi="Century Gothic"/>
                <w:sz w:val="20"/>
                <w:szCs w:val="20"/>
              </w:rPr>
              <w:t>perlu</w:t>
            </w:r>
            <w:proofErr w:type="spellEnd"/>
            <w:r w:rsidR="003604DF" w:rsidRPr="002D1D41">
              <w:rPr>
                <w:rFonts w:ascii="Century Gothic" w:hAnsi="Century Gothic"/>
                <w:sz w:val="20"/>
                <w:szCs w:val="20"/>
              </w:rPr>
              <w:t xml:space="preserve"> </w:t>
            </w:r>
            <w:proofErr w:type="spellStart"/>
            <w:r w:rsidRPr="002D1D41">
              <w:rPr>
                <w:rFonts w:ascii="Century Gothic" w:hAnsi="Century Gothic"/>
                <w:sz w:val="20"/>
                <w:szCs w:val="20"/>
              </w:rPr>
              <w:t>memasukkan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besar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pembersihan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dijadwalkan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tepat</w:t>
            </w:r>
            <w:proofErr w:type="spellEnd"/>
            <w:r w:rsidRPr="002D1D41">
              <w:rPr>
                <w:rFonts w:ascii="Century Gothic" w:hAnsi="Century Gothic"/>
                <w:sz w:val="20"/>
                <w:szCs w:val="20"/>
              </w:rPr>
              <w:t xml:space="preserve"> dan </w:t>
            </w:r>
            <w:proofErr w:type="spellStart"/>
            <w:r w:rsidRPr="002D1D41">
              <w:rPr>
                <w:rFonts w:ascii="Century Gothic" w:hAnsi="Century Gothic"/>
                <w:w w:val="95"/>
                <w:sz w:val="20"/>
                <w:szCs w:val="20"/>
              </w:rPr>
              <w:t>direncanakan</w:t>
            </w:r>
            <w:proofErr w:type="spellEnd"/>
            <w:r w:rsidRPr="002D1D41">
              <w:rPr>
                <w:rFonts w:ascii="Century Gothic" w:hAnsi="Century Gothic"/>
                <w:w w:val="95"/>
                <w:sz w:val="20"/>
                <w:szCs w:val="20"/>
              </w:rPr>
              <w:t xml:space="preserve"> </w:t>
            </w:r>
            <w:proofErr w:type="spellStart"/>
            <w:r w:rsidR="003604DF" w:rsidRPr="002D1D41">
              <w:rPr>
                <w:rFonts w:ascii="Century Gothic" w:hAnsi="Century Gothic"/>
                <w:w w:val="95"/>
                <w:sz w:val="20"/>
                <w:szCs w:val="20"/>
              </w:rPr>
              <w:t>saat</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periode</w:t>
            </w:r>
            <w:proofErr w:type="spellEnd"/>
            <w:r w:rsidRPr="002D1D41">
              <w:rPr>
                <w:rFonts w:ascii="Century Gothic" w:hAnsi="Century Gothic"/>
                <w:w w:val="95"/>
                <w:sz w:val="20"/>
                <w:szCs w:val="20"/>
              </w:rPr>
              <w:t xml:space="preserve"> non-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w:t>
            </w:r>
          </w:p>
          <w:p w14:paraId="701DBB33" w14:textId="77777777" w:rsidR="009B2DD7" w:rsidRPr="002D1D41" w:rsidRDefault="00FE1A76" w:rsidP="00057E05">
            <w:pPr>
              <w:pStyle w:val="TableParagraph"/>
              <w:spacing w:before="38" w:line="276" w:lineRule="auto"/>
              <w:ind w:left="112" w:right="144"/>
              <w:rPr>
                <w:rFonts w:ascii="Century Gothic" w:hAnsi="Century Gothic"/>
                <w:sz w:val="20"/>
                <w:szCs w:val="20"/>
              </w:rPr>
            </w:pPr>
            <w:proofErr w:type="spellStart"/>
            <w:r w:rsidRPr="002D1D41">
              <w:rPr>
                <w:rFonts w:ascii="Century Gothic" w:hAnsi="Century Gothic"/>
                <w:sz w:val="20"/>
                <w:szCs w:val="20"/>
              </w:rPr>
              <w:t>Staf</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kebersihan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dilatih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secara</w:t>
            </w:r>
            <w:proofErr w:type="spellEnd"/>
            <w:r w:rsidRPr="002D1D41">
              <w:rPr>
                <w:rFonts w:ascii="Century Gothic" w:hAnsi="Century Gothic"/>
                <w:spacing w:val="-36"/>
                <w:sz w:val="20"/>
                <w:szCs w:val="20"/>
              </w:rPr>
              <w:t xml:space="preserve"> </w:t>
            </w:r>
            <w:proofErr w:type="spellStart"/>
            <w:r w:rsidRPr="002D1D41">
              <w:rPr>
                <w:rFonts w:ascii="Century Gothic" w:hAnsi="Century Gothic"/>
                <w:sz w:val="20"/>
                <w:szCs w:val="20"/>
              </w:rPr>
              <w:t>memadai</w:t>
            </w:r>
            <w:proofErr w:type="spellEnd"/>
            <w:r w:rsidRPr="002D1D41">
              <w:rPr>
                <w:rFonts w:ascii="Century Gothic" w:hAnsi="Century Gothic"/>
                <w:spacing w:val="-37"/>
                <w:sz w:val="20"/>
                <w:szCs w:val="20"/>
              </w:rPr>
              <w:t xml:space="preserve"> </w:t>
            </w:r>
            <w:proofErr w:type="spellStart"/>
            <w:r w:rsidRPr="002D1D41">
              <w:rPr>
                <w:rFonts w:ascii="Century Gothic" w:hAnsi="Century Gothic"/>
                <w:sz w:val="20"/>
                <w:szCs w:val="20"/>
              </w:rPr>
              <w:t>atau</w:t>
            </w:r>
            <w:proofErr w:type="spellEnd"/>
            <w:r w:rsidR="00057E05" w:rsidRPr="002D1D41">
              <w:rPr>
                <w:rFonts w:ascii="Century Gothic" w:hAnsi="Century Gothic"/>
                <w:sz w:val="20"/>
                <w:szCs w:val="20"/>
              </w:rPr>
              <w:t xml:space="preserve"> </w:t>
            </w:r>
            <w:proofErr w:type="spellStart"/>
            <w:r w:rsidRPr="002D1D41">
              <w:rPr>
                <w:rFonts w:ascii="Century Gothic" w:hAnsi="Century Gothic"/>
                <w:sz w:val="20"/>
                <w:szCs w:val="20"/>
              </w:rPr>
              <w:t>dukungan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tekni</w:t>
            </w:r>
            <w:r w:rsidR="00057E05" w:rsidRPr="002D1D41">
              <w:rPr>
                <w:rFonts w:ascii="Century Gothic" w:hAnsi="Century Gothic"/>
                <w:sz w:val="20"/>
                <w:szCs w:val="20"/>
              </w:rPr>
              <w:t>s</w:t>
            </w:r>
            <w:proofErr w:type="spellEnd"/>
            <w:r w:rsidR="00057E05" w:rsidRPr="002D1D41">
              <w:rPr>
                <w:rFonts w:ascii="Century Gothic" w:hAnsi="Century Gothic"/>
                <w:sz w:val="20"/>
                <w:szCs w:val="20"/>
              </w:rPr>
              <w:t xml:space="preserve"> </w:t>
            </w:r>
            <w:proofErr w:type="spellStart"/>
            <w:r w:rsidR="00057E05" w:rsidRPr="002D1D41">
              <w:rPr>
                <w:rFonts w:ascii="Century Gothic" w:hAnsi="Century Gothic"/>
                <w:sz w:val="20"/>
                <w:szCs w:val="20"/>
              </w:rPr>
              <w:t>disediakan</w:t>
            </w:r>
            <w:proofErr w:type="spellEnd"/>
            <w:r w:rsidR="003604DF" w:rsidRPr="002D1D41">
              <w:rPr>
                <w:rFonts w:ascii="Century Gothic" w:hAnsi="Century Gothic"/>
                <w:spacing w:val="-41"/>
                <w:sz w:val="20"/>
                <w:szCs w:val="20"/>
              </w:rPr>
              <w:t xml:space="preserve"> </w:t>
            </w:r>
            <w:proofErr w:type="spellStart"/>
            <w:r w:rsidRPr="002D1D41">
              <w:rPr>
                <w:rFonts w:ascii="Century Gothic" w:hAnsi="Century Gothic"/>
                <w:sz w:val="20"/>
                <w:szCs w:val="20"/>
              </w:rPr>
              <w:t>dimana</w:t>
            </w:r>
            <w:proofErr w:type="spellEnd"/>
            <w:r w:rsidRPr="002D1D41">
              <w:rPr>
                <w:rFonts w:ascii="Century Gothic" w:hAnsi="Century Gothic"/>
                <w:spacing w:val="-39"/>
                <w:sz w:val="20"/>
                <w:szCs w:val="20"/>
              </w:rPr>
              <w:t xml:space="preserve"> </w:t>
            </w:r>
            <w:proofErr w:type="spellStart"/>
            <w:r w:rsidRPr="002D1D41">
              <w:rPr>
                <w:rFonts w:ascii="Century Gothic" w:hAnsi="Century Gothic"/>
                <w:sz w:val="20"/>
                <w:szCs w:val="20"/>
              </w:rPr>
              <w:t>akses</w:t>
            </w:r>
            <w:proofErr w:type="spellEnd"/>
            <w:r w:rsidRPr="002D1D41">
              <w:rPr>
                <w:rFonts w:ascii="Century Gothic" w:hAnsi="Century Gothic"/>
                <w:sz w:val="20"/>
                <w:szCs w:val="20"/>
              </w:rPr>
              <w:t xml:space="preserve"> </w:t>
            </w:r>
            <w:proofErr w:type="spellStart"/>
            <w:r w:rsidR="00057E05" w:rsidRPr="002D1D41">
              <w:rPr>
                <w:rFonts w:ascii="Century Gothic" w:hAnsi="Century Gothic"/>
                <w:sz w:val="20"/>
                <w:szCs w:val="20"/>
              </w:rPr>
              <w:t>dalam</w:t>
            </w:r>
            <w:proofErr w:type="spellEnd"/>
            <w:r w:rsidR="00057E05" w:rsidRPr="002D1D41">
              <w:rPr>
                <w:rFonts w:ascii="Century Gothic" w:hAnsi="Century Gothic"/>
                <w:sz w:val="20"/>
                <w:szCs w:val="20"/>
              </w:rPr>
              <w:t xml:space="preserve">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diperlukan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pacing w:val="-10"/>
                <w:sz w:val="20"/>
                <w:szCs w:val="20"/>
              </w:rPr>
              <w:t xml:space="preserve"> </w:t>
            </w:r>
            <w:proofErr w:type="spellStart"/>
            <w:r w:rsidRPr="002D1D41">
              <w:rPr>
                <w:rFonts w:ascii="Century Gothic" w:hAnsi="Century Gothic"/>
                <w:sz w:val="20"/>
                <w:szCs w:val="20"/>
              </w:rPr>
              <w:t>pembersihan</w:t>
            </w:r>
            <w:proofErr w:type="spellEnd"/>
            <w:r w:rsidRPr="002D1D41">
              <w:rPr>
                <w:rFonts w:ascii="Century Gothic" w:hAnsi="Century Gothic"/>
                <w:sz w:val="20"/>
                <w:szCs w:val="20"/>
              </w:rPr>
              <w:t>.</w:t>
            </w:r>
          </w:p>
        </w:tc>
        <w:tc>
          <w:tcPr>
            <w:tcW w:w="1469" w:type="dxa"/>
            <w:gridSpan w:val="3"/>
          </w:tcPr>
          <w:p w14:paraId="3FA38006" w14:textId="77777777" w:rsidR="009B2DD7" w:rsidRPr="002D1D41" w:rsidRDefault="009B2DD7">
            <w:pPr>
              <w:pStyle w:val="TableParagraph"/>
              <w:rPr>
                <w:rFonts w:ascii="Century Gothic" w:hAnsi="Century Gothic"/>
                <w:sz w:val="20"/>
                <w:szCs w:val="20"/>
              </w:rPr>
            </w:pPr>
          </w:p>
        </w:tc>
        <w:tc>
          <w:tcPr>
            <w:tcW w:w="3563" w:type="dxa"/>
          </w:tcPr>
          <w:p w14:paraId="7E73409D" w14:textId="77777777" w:rsidR="009B2DD7" w:rsidRPr="002D1D41" w:rsidRDefault="009B2DD7">
            <w:pPr>
              <w:pStyle w:val="TableParagraph"/>
              <w:rPr>
                <w:rFonts w:ascii="Century Gothic" w:hAnsi="Century Gothic"/>
                <w:sz w:val="20"/>
                <w:szCs w:val="20"/>
              </w:rPr>
            </w:pPr>
          </w:p>
        </w:tc>
      </w:tr>
      <w:tr w:rsidR="00F84B12" w:rsidRPr="002D1D41" w14:paraId="47E12483" w14:textId="77777777" w:rsidTr="00334EBC">
        <w:trPr>
          <w:trHeight w:val="348"/>
        </w:trPr>
        <w:tc>
          <w:tcPr>
            <w:tcW w:w="1678" w:type="dxa"/>
            <w:shd w:val="clear" w:color="auto" w:fill="92D050"/>
          </w:tcPr>
          <w:p w14:paraId="0383D114"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4.12</w:t>
            </w:r>
          </w:p>
        </w:tc>
        <w:tc>
          <w:tcPr>
            <w:tcW w:w="8249" w:type="dxa"/>
            <w:gridSpan w:val="5"/>
            <w:shd w:val="clear" w:color="auto" w:fill="92D050"/>
          </w:tcPr>
          <w:p w14:paraId="72F8A50F" w14:textId="77777777" w:rsidR="009B2DD7" w:rsidRPr="002D1D41" w:rsidRDefault="00F739B5">
            <w:pPr>
              <w:pStyle w:val="TableParagraph"/>
              <w:spacing w:before="61"/>
              <w:ind w:left="112"/>
              <w:rPr>
                <w:rFonts w:ascii="Century Gothic" w:hAnsi="Century Gothic"/>
                <w:sz w:val="20"/>
                <w:szCs w:val="20"/>
              </w:rPr>
            </w:pPr>
            <w:proofErr w:type="spellStart"/>
            <w:r w:rsidRPr="002D1D41">
              <w:rPr>
                <w:rFonts w:ascii="Century Gothic" w:hAnsi="Century Gothic"/>
                <w:sz w:val="20"/>
                <w:szCs w:val="20"/>
              </w:rPr>
              <w:t>Limbah</w:t>
            </w:r>
            <w:proofErr w:type="spellEnd"/>
            <w:r w:rsidRPr="002D1D41">
              <w:rPr>
                <w:rFonts w:ascii="Century Gothic" w:hAnsi="Century Gothic"/>
                <w:sz w:val="20"/>
                <w:szCs w:val="20"/>
              </w:rPr>
              <w:t>/</w:t>
            </w:r>
            <w:proofErr w:type="spellStart"/>
            <w:r w:rsidRPr="002D1D41">
              <w:rPr>
                <w:rFonts w:ascii="Century Gothic" w:hAnsi="Century Gothic"/>
                <w:sz w:val="20"/>
                <w:szCs w:val="20"/>
              </w:rPr>
              <w:t>Pembuangan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Limbah</w:t>
            </w:r>
            <w:proofErr w:type="spellEnd"/>
          </w:p>
        </w:tc>
      </w:tr>
      <w:tr w:rsidR="00F84B12" w:rsidRPr="002D1D41" w14:paraId="71364FE7" w14:textId="77777777">
        <w:trPr>
          <w:trHeight w:val="686"/>
        </w:trPr>
        <w:tc>
          <w:tcPr>
            <w:tcW w:w="1678" w:type="dxa"/>
            <w:shd w:val="clear" w:color="auto" w:fill="D4E9B0"/>
          </w:tcPr>
          <w:p w14:paraId="23429D5E" w14:textId="77777777" w:rsidR="009B2DD7" w:rsidRPr="002D1D41" w:rsidRDefault="009713E3">
            <w:pPr>
              <w:pStyle w:val="TableParagraph"/>
              <w:spacing w:before="102"/>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p>
        </w:tc>
        <w:tc>
          <w:tcPr>
            <w:tcW w:w="8249" w:type="dxa"/>
            <w:gridSpan w:val="5"/>
            <w:shd w:val="clear" w:color="auto" w:fill="D4E9B0"/>
          </w:tcPr>
          <w:p w14:paraId="4D9BE894" w14:textId="77777777" w:rsidR="009B2DD7" w:rsidRPr="002D1D41" w:rsidRDefault="00FE1A76">
            <w:pPr>
              <w:pStyle w:val="TableParagraph"/>
              <w:spacing w:before="13" w:line="310" w:lineRule="atLeast"/>
              <w:ind w:left="112"/>
              <w:rPr>
                <w:rFonts w:ascii="Century Gothic" w:hAnsi="Century Gothic"/>
                <w:sz w:val="20"/>
                <w:szCs w:val="20"/>
              </w:rPr>
            </w:pPr>
            <w:proofErr w:type="spellStart"/>
            <w:r w:rsidRPr="002D1D41">
              <w:rPr>
                <w:rFonts w:ascii="Century Gothic" w:hAnsi="Century Gothic"/>
                <w:w w:val="95"/>
                <w:sz w:val="20"/>
                <w:szCs w:val="20"/>
              </w:rPr>
              <w:t>Pembuangan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limbah</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harus</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dikelola</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sesuai</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dengan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persyaratan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hukum</w:t>
            </w:r>
            <w:proofErr w:type="spellEnd"/>
            <w:r w:rsidRPr="002D1D41">
              <w:rPr>
                <w:rFonts w:ascii="Century Gothic" w:hAnsi="Century Gothic"/>
                <w:w w:val="95"/>
                <w:sz w:val="20"/>
                <w:szCs w:val="20"/>
              </w:rPr>
              <w:t xml:space="preserve"> dan </w:t>
            </w:r>
            <w:proofErr w:type="spellStart"/>
            <w:r w:rsidRPr="002D1D41">
              <w:rPr>
                <w:rFonts w:ascii="Century Gothic" w:hAnsi="Century Gothic"/>
                <w:w w:val="95"/>
                <w:sz w:val="20"/>
                <w:szCs w:val="20"/>
              </w:rPr>
              <w:t>untuk</w:t>
            </w:r>
            <w:proofErr w:type="spellEnd"/>
            <w:r w:rsidRPr="002D1D41">
              <w:rPr>
                <w:rFonts w:ascii="Century Gothic" w:hAnsi="Century Gothic"/>
                <w:w w:val="95"/>
                <w:sz w:val="20"/>
                <w:szCs w:val="20"/>
              </w:rPr>
              <w:t xml:space="preserve"> </w:t>
            </w:r>
            <w:proofErr w:type="spellStart"/>
            <w:r w:rsidRPr="002D1D41">
              <w:rPr>
                <w:rFonts w:ascii="Century Gothic" w:hAnsi="Century Gothic"/>
                <w:sz w:val="20"/>
                <w:szCs w:val="20"/>
              </w:rPr>
              <w:t>mencegah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akumulasi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daya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tarik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hama</w:t>
            </w:r>
            <w:proofErr w:type="spellEnd"/>
            <w:r w:rsidRPr="002D1D41">
              <w:rPr>
                <w:rFonts w:ascii="Century Gothic" w:hAnsi="Century Gothic"/>
                <w:sz w:val="20"/>
                <w:szCs w:val="20"/>
              </w:rPr>
              <w:t>.</w:t>
            </w:r>
          </w:p>
        </w:tc>
      </w:tr>
      <w:tr w:rsidR="00F84B12" w:rsidRPr="002D1D41" w14:paraId="2DAAE746" w14:textId="77777777" w:rsidTr="009713E3">
        <w:trPr>
          <w:trHeight w:val="530"/>
        </w:trPr>
        <w:tc>
          <w:tcPr>
            <w:tcW w:w="1678" w:type="dxa"/>
            <w:shd w:val="clear" w:color="auto" w:fill="D4E9B0"/>
          </w:tcPr>
          <w:p w14:paraId="4BA43E76"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217" w:type="dxa"/>
          </w:tcPr>
          <w:p w14:paraId="76FD2448" w14:textId="77777777" w:rsidR="009B2DD7" w:rsidRPr="002D1D41" w:rsidRDefault="00FE1A76">
            <w:pPr>
              <w:pStyle w:val="TableParagraph"/>
              <w:spacing w:before="61"/>
              <w:ind w:left="174"/>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356" w:type="dxa"/>
            <w:gridSpan w:val="2"/>
          </w:tcPr>
          <w:p w14:paraId="6865E22E" w14:textId="77777777" w:rsidR="009B2DD7" w:rsidRPr="002D1D41" w:rsidRDefault="00FE1A76">
            <w:pPr>
              <w:pStyle w:val="TableParagraph"/>
              <w:spacing w:before="61"/>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676" w:type="dxa"/>
            <w:gridSpan w:val="2"/>
          </w:tcPr>
          <w:p w14:paraId="27A2DAA6" w14:textId="77777777" w:rsidR="009B2DD7" w:rsidRPr="002D1D41" w:rsidRDefault="009B2DD7">
            <w:pPr>
              <w:pStyle w:val="TableParagraph"/>
              <w:rPr>
                <w:rFonts w:ascii="Century Gothic" w:hAnsi="Century Gothic"/>
                <w:sz w:val="20"/>
                <w:szCs w:val="20"/>
              </w:rPr>
            </w:pPr>
          </w:p>
        </w:tc>
      </w:tr>
      <w:tr w:rsidR="00F84B12" w:rsidRPr="002D1D41" w14:paraId="791A1580" w14:textId="77777777" w:rsidTr="009713E3">
        <w:trPr>
          <w:trHeight w:val="530"/>
        </w:trPr>
        <w:tc>
          <w:tcPr>
            <w:tcW w:w="1678" w:type="dxa"/>
            <w:shd w:val="clear" w:color="auto" w:fill="D4E9B0"/>
          </w:tcPr>
          <w:p w14:paraId="10774186" w14:textId="77777777" w:rsidR="00334EBC" w:rsidRPr="002D1D41" w:rsidRDefault="00334EBC" w:rsidP="00E852D3">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4.12.2</w:t>
            </w:r>
          </w:p>
        </w:tc>
        <w:tc>
          <w:tcPr>
            <w:tcW w:w="3217" w:type="dxa"/>
          </w:tcPr>
          <w:p w14:paraId="4A196408" w14:textId="77777777" w:rsidR="00334EBC" w:rsidRPr="002D1D41" w:rsidRDefault="00334EBC" w:rsidP="00334EBC">
            <w:pPr>
              <w:pStyle w:val="TableParagraph"/>
              <w:spacing w:before="39" w:line="276" w:lineRule="auto"/>
              <w:ind w:left="112" w:right="75"/>
              <w:rPr>
                <w:rFonts w:ascii="Century Gothic" w:hAnsi="Century Gothic"/>
                <w:sz w:val="20"/>
                <w:szCs w:val="20"/>
              </w:rPr>
            </w:pPr>
            <w:proofErr w:type="spellStart"/>
            <w:r w:rsidRPr="002D1D41">
              <w:rPr>
                <w:rFonts w:ascii="Century Gothic" w:hAnsi="Century Gothic"/>
                <w:w w:val="95"/>
                <w:sz w:val="20"/>
                <w:szCs w:val="20"/>
              </w:rPr>
              <w:t>Wadah</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pengumpulan</w:t>
            </w:r>
            <w:proofErr w:type="spellEnd"/>
            <w:r w:rsidRPr="002D1D41">
              <w:rPr>
                <w:rFonts w:ascii="Century Gothic" w:hAnsi="Century Gothic"/>
                <w:w w:val="95"/>
                <w:sz w:val="20"/>
                <w:szCs w:val="20"/>
              </w:rPr>
              <w:t xml:space="preserve"> dan </w:t>
            </w:r>
            <w:proofErr w:type="spellStart"/>
            <w:r w:rsidRPr="002D1D41">
              <w:rPr>
                <w:rFonts w:ascii="Century Gothic" w:hAnsi="Century Gothic"/>
                <w:w w:val="90"/>
                <w:sz w:val="20"/>
                <w:szCs w:val="20"/>
              </w:rPr>
              <w:t>pembuangan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limbah</w:t>
            </w:r>
            <w:proofErr w:type="spellEnd"/>
            <w:r w:rsidRPr="002D1D41">
              <w:rPr>
                <w:rFonts w:ascii="Century Gothic" w:hAnsi="Century Gothic"/>
                <w:w w:val="90"/>
                <w:sz w:val="20"/>
                <w:szCs w:val="20"/>
              </w:rPr>
              <w:t xml:space="preserve"> internal </w:t>
            </w:r>
            <w:proofErr w:type="spellStart"/>
            <w:r w:rsidRPr="002D1D41">
              <w:rPr>
                <w:rFonts w:ascii="Century Gothic" w:hAnsi="Century Gothic"/>
                <w:w w:val="90"/>
                <w:sz w:val="20"/>
                <w:szCs w:val="20"/>
              </w:rPr>
              <w:t>serta</w:t>
            </w:r>
            <w:proofErr w:type="spellEnd"/>
            <w:r w:rsidRPr="002D1D41">
              <w:rPr>
                <w:rFonts w:ascii="Century Gothic" w:hAnsi="Century Gothic"/>
                <w:w w:val="90"/>
                <w:sz w:val="20"/>
                <w:szCs w:val="20"/>
              </w:rPr>
              <w:t xml:space="preserve"> </w:t>
            </w:r>
            <w:proofErr w:type="spellStart"/>
            <w:r w:rsidRPr="002D1D41">
              <w:rPr>
                <w:rFonts w:ascii="Century Gothic" w:hAnsi="Century Gothic"/>
                <w:w w:val="85"/>
                <w:sz w:val="20"/>
                <w:szCs w:val="20"/>
              </w:rPr>
              <w:t>eksternal</w:t>
            </w:r>
            <w:proofErr w:type="spellEnd"/>
            <w:r w:rsidRPr="002D1D41">
              <w:rPr>
                <w:rFonts w:ascii="Century Gothic" w:hAnsi="Century Gothic"/>
                <w:w w:val="85"/>
                <w:sz w:val="20"/>
                <w:szCs w:val="20"/>
              </w:rPr>
              <w:t xml:space="preserve"> yang </w:t>
            </w:r>
            <w:proofErr w:type="spellStart"/>
            <w:r w:rsidRPr="002D1D41">
              <w:rPr>
                <w:rFonts w:ascii="Century Gothic" w:hAnsi="Century Gothic"/>
                <w:w w:val="85"/>
                <w:sz w:val="20"/>
                <w:szCs w:val="20"/>
              </w:rPr>
              <w:t>menampung</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fasilitas</w:t>
            </w:r>
            <w:proofErr w:type="spellEnd"/>
            <w:r w:rsidRPr="002D1D41">
              <w:rPr>
                <w:rFonts w:ascii="Century Gothic" w:hAnsi="Century Gothic"/>
                <w:w w:val="85"/>
                <w:sz w:val="20"/>
                <w:szCs w:val="20"/>
              </w:rPr>
              <w:t xml:space="preserve"> </w:t>
            </w:r>
            <w:proofErr w:type="spellStart"/>
            <w:r w:rsidRPr="002D1D41">
              <w:rPr>
                <w:rFonts w:ascii="Century Gothic" w:hAnsi="Century Gothic"/>
                <w:w w:val="95"/>
                <w:sz w:val="20"/>
                <w:szCs w:val="20"/>
              </w:rPr>
              <w:t>limbah</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harus</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dikelola</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untuk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0"/>
                <w:sz w:val="20"/>
                <w:szCs w:val="20"/>
              </w:rPr>
              <w:t>meminimalkan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risiko</w:t>
            </w:r>
            <w:proofErr w:type="spellEnd"/>
            <w:r w:rsidRPr="002D1D41">
              <w:rPr>
                <w:rFonts w:ascii="Century Gothic" w:hAnsi="Century Gothic"/>
                <w:w w:val="90"/>
                <w:sz w:val="20"/>
                <w:szCs w:val="20"/>
              </w:rPr>
              <w:t xml:space="preserve">. Hal </w:t>
            </w:r>
            <w:proofErr w:type="spellStart"/>
            <w:r w:rsidRPr="002D1D41">
              <w:rPr>
                <w:rFonts w:ascii="Century Gothic" w:hAnsi="Century Gothic"/>
                <w:w w:val="90"/>
                <w:sz w:val="20"/>
                <w:szCs w:val="20"/>
              </w:rPr>
              <w:t>tersebut</w:t>
            </w:r>
            <w:proofErr w:type="spellEnd"/>
            <w:r w:rsidRPr="002D1D41">
              <w:rPr>
                <w:rFonts w:ascii="Century Gothic" w:hAnsi="Century Gothic"/>
                <w:w w:val="90"/>
                <w:sz w:val="20"/>
                <w:szCs w:val="20"/>
              </w:rPr>
              <w:t xml:space="preserve"> </w:t>
            </w:r>
            <w:proofErr w:type="spellStart"/>
            <w:r w:rsidRPr="002D1D41">
              <w:rPr>
                <w:rFonts w:ascii="Century Gothic" w:hAnsi="Century Gothic"/>
                <w:w w:val="95"/>
                <w:sz w:val="20"/>
                <w:szCs w:val="20"/>
              </w:rPr>
              <w:t>harus</w:t>
            </w:r>
            <w:proofErr w:type="spellEnd"/>
            <w:r w:rsidRPr="002D1D41">
              <w:rPr>
                <w:rFonts w:ascii="Century Gothic" w:hAnsi="Century Gothic"/>
                <w:w w:val="95"/>
                <w:sz w:val="20"/>
                <w:szCs w:val="20"/>
              </w:rPr>
              <w:t>:</w:t>
            </w:r>
          </w:p>
          <w:p w14:paraId="4B1F6325" w14:textId="77777777" w:rsidR="00334EBC" w:rsidRPr="002D1D41" w:rsidRDefault="00334EBC" w:rsidP="00334EBC">
            <w:pPr>
              <w:pStyle w:val="TableParagraph"/>
              <w:numPr>
                <w:ilvl w:val="0"/>
                <w:numId w:val="14"/>
              </w:numPr>
              <w:tabs>
                <w:tab w:val="left" w:pos="472"/>
                <w:tab w:val="left" w:pos="473"/>
              </w:tabs>
              <w:ind w:hanging="202"/>
              <w:rPr>
                <w:rFonts w:ascii="Century Gothic" w:hAnsi="Century Gothic"/>
                <w:sz w:val="20"/>
                <w:szCs w:val="20"/>
              </w:rPr>
            </w:pPr>
            <w:proofErr w:type="spellStart"/>
            <w:r w:rsidRPr="002D1D41">
              <w:rPr>
                <w:rFonts w:ascii="Century Gothic" w:hAnsi="Century Gothic"/>
                <w:w w:val="95"/>
                <w:sz w:val="20"/>
                <w:szCs w:val="20"/>
              </w:rPr>
              <w:t>diidentifikasi</w:t>
            </w:r>
            <w:proofErr w:type="spellEnd"/>
            <w:r w:rsidRPr="002D1D41">
              <w:rPr>
                <w:rFonts w:ascii="Century Gothic" w:hAnsi="Century Gothic"/>
                <w:spacing w:val="-25"/>
                <w:w w:val="95"/>
                <w:sz w:val="20"/>
                <w:szCs w:val="20"/>
              </w:rPr>
              <w:t xml:space="preserve"> </w:t>
            </w:r>
            <w:proofErr w:type="spellStart"/>
            <w:r w:rsidRPr="002D1D41">
              <w:rPr>
                <w:rFonts w:ascii="Century Gothic" w:hAnsi="Century Gothic"/>
                <w:w w:val="95"/>
                <w:sz w:val="20"/>
                <w:szCs w:val="20"/>
              </w:rPr>
              <w:t>dengan</w:t>
            </w:r>
            <w:proofErr w:type="spellEnd"/>
            <w:r w:rsidRPr="002D1D41">
              <w:rPr>
                <w:rFonts w:ascii="Century Gothic" w:hAnsi="Century Gothic"/>
                <w:spacing w:val="-25"/>
                <w:w w:val="95"/>
                <w:sz w:val="20"/>
                <w:szCs w:val="20"/>
              </w:rPr>
              <w:t xml:space="preserve"> </w:t>
            </w:r>
            <w:proofErr w:type="spellStart"/>
            <w:r w:rsidRPr="002D1D41">
              <w:rPr>
                <w:rFonts w:ascii="Century Gothic" w:hAnsi="Century Gothic"/>
                <w:w w:val="95"/>
                <w:sz w:val="20"/>
                <w:szCs w:val="20"/>
              </w:rPr>
              <w:t>jelas</w:t>
            </w:r>
            <w:proofErr w:type="spellEnd"/>
          </w:p>
          <w:p w14:paraId="0E2B4CEC" w14:textId="77777777" w:rsidR="00334EBC" w:rsidRPr="002D1D41" w:rsidRDefault="00334EBC" w:rsidP="00334EBC">
            <w:pPr>
              <w:pStyle w:val="TableParagraph"/>
              <w:numPr>
                <w:ilvl w:val="0"/>
                <w:numId w:val="14"/>
              </w:numPr>
              <w:tabs>
                <w:tab w:val="left" w:pos="472"/>
                <w:tab w:val="left" w:pos="473"/>
              </w:tabs>
              <w:spacing w:before="41" w:line="276" w:lineRule="auto"/>
              <w:ind w:right="314" w:hanging="202"/>
              <w:rPr>
                <w:rFonts w:ascii="Century Gothic" w:hAnsi="Century Gothic"/>
                <w:sz w:val="20"/>
                <w:szCs w:val="20"/>
              </w:rPr>
            </w:pPr>
            <w:proofErr w:type="spellStart"/>
            <w:r w:rsidRPr="002D1D41">
              <w:rPr>
                <w:rFonts w:ascii="Century Gothic" w:hAnsi="Century Gothic"/>
                <w:w w:val="90"/>
                <w:sz w:val="20"/>
                <w:szCs w:val="20"/>
              </w:rPr>
              <w:t>dirancang</w:t>
            </w:r>
            <w:proofErr w:type="spellEnd"/>
            <w:r w:rsidRPr="002D1D41">
              <w:rPr>
                <w:rFonts w:ascii="Century Gothic" w:hAnsi="Century Gothic"/>
                <w:spacing w:val="-37"/>
                <w:w w:val="90"/>
                <w:sz w:val="20"/>
                <w:szCs w:val="20"/>
              </w:rPr>
              <w:t xml:space="preserve"> </w:t>
            </w:r>
            <w:proofErr w:type="spellStart"/>
            <w:r w:rsidRPr="002D1D41">
              <w:rPr>
                <w:rFonts w:ascii="Century Gothic" w:hAnsi="Century Gothic"/>
                <w:w w:val="90"/>
                <w:sz w:val="20"/>
                <w:szCs w:val="20"/>
              </w:rPr>
              <w:t>untuk</w:t>
            </w:r>
            <w:proofErr w:type="spellEnd"/>
            <w:r w:rsidRPr="002D1D41">
              <w:rPr>
                <w:rFonts w:ascii="Century Gothic" w:hAnsi="Century Gothic"/>
                <w:spacing w:val="-35"/>
                <w:w w:val="90"/>
                <w:sz w:val="20"/>
                <w:szCs w:val="20"/>
              </w:rPr>
              <w:t xml:space="preserve"> </w:t>
            </w:r>
            <w:proofErr w:type="spellStart"/>
            <w:r w:rsidRPr="002D1D41">
              <w:rPr>
                <w:rFonts w:ascii="Century Gothic" w:hAnsi="Century Gothic"/>
                <w:w w:val="90"/>
                <w:sz w:val="20"/>
                <w:szCs w:val="20"/>
              </w:rPr>
              <w:t>kemudahan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85"/>
                <w:sz w:val="20"/>
                <w:szCs w:val="20"/>
              </w:rPr>
              <w:t>penggunaan</w:t>
            </w:r>
            <w:proofErr w:type="spellEnd"/>
            <w:r w:rsidRPr="002D1D41">
              <w:rPr>
                <w:rFonts w:ascii="Century Gothic" w:hAnsi="Century Gothic"/>
                <w:w w:val="85"/>
                <w:sz w:val="20"/>
                <w:szCs w:val="20"/>
              </w:rPr>
              <w:t xml:space="preserve"> dan</w:t>
            </w:r>
            <w:r w:rsidRPr="002D1D41">
              <w:rPr>
                <w:rFonts w:ascii="Century Gothic" w:hAnsi="Century Gothic"/>
                <w:spacing w:val="-16"/>
                <w:w w:val="85"/>
                <w:sz w:val="20"/>
                <w:szCs w:val="20"/>
              </w:rPr>
              <w:t xml:space="preserve"> </w:t>
            </w:r>
            <w:proofErr w:type="spellStart"/>
            <w:r w:rsidRPr="002D1D41">
              <w:rPr>
                <w:rFonts w:ascii="Century Gothic" w:hAnsi="Century Gothic"/>
                <w:w w:val="85"/>
                <w:sz w:val="20"/>
                <w:szCs w:val="20"/>
              </w:rPr>
              <w:t>pembersihan</w:t>
            </w:r>
            <w:proofErr w:type="spellEnd"/>
            <w:r w:rsidRPr="002D1D41">
              <w:rPr>
                <w:rFonts w:ascii="Century Gothic" w:hAnsi="Century Gothic"/>
                <w:w w:val="85"/>
                <w:sz w:val="20"/>
                <w:szCs w:val="20"/>
              </w:rPr>
              <w:t xml:space="preserve"> </w:t>
            </w:r>
            <w:r w:rsidRPr="002D1D41">
              <w:rPr>
                <w:rFonts w:ascii="Century Gothic" w:hAnsi="Century Gothic"/>
                <w:w w:val="95"/>
                <w:sz w:val="20"/>
                <w:szCs w:val="20"/>
              </w:rPr>
              <w:t>yang</w:t>
            </w:r>
            <w:r w:rsidRPr="002D1D41">
              <w:rPr>
                <w:rFonts w:ascii="Century Gothic" w:hAnsi="Century Gothic"/>
                <w:spacing w:val="-12"/>
                <w:w w:val="95"/>
                <w:sz w:val="20"/>
                <w:szCs w:val="20"/>
              </w:rPr>
              <w:t xml:space="preserve"> </w:t>
            </w:r>
            <w:proofErr w:type="spellStart"/>
            <w:r w:rsidRPr="002D1D41">
              <w:rPr>
                <w:rFonts w:ascii="Century Gothic" w:hAnsi="Century Gothic"/>
                <w:w w:val="95"/>
                <w:sz w:val="20"/>
                <w:szCs w:val="20"/>
              </w:rPr>
              <w:t>efektif</w:t>
            </w:r>
            <w:proofErr w:type="spellEnd"/>
          </w:p>
          <w:p w14:paraId="2E32C257" w14:textId="77777777" w:rsidR="00334EBC" w:rsidRPr="002D1D41" w:rsidRDefault="00334EBC" w:rsidP="00334EBC">
            <w:pPr>
              <w:pStyle w:val="TableParagraph"/>
              <w:numPr>
                <w:ilvl w:val="0"/>
                <w:numId w:val="14"/>
              </w:numPr>
              <w:tabs>
                <w:tab w:val="left" w:pos="473"/>
              </w:tabs>
              <w:spacing w:line="276" w:lineRule="auto"/>
              <w:ind w:right="310" w:hanging="202"/>
              <w:jc w:val="both"/>
              <w:rPr>
                <w:rFonts w:ascii="Century Gothic" w:hAnsi="Century Gothic"/>
                <w:sz w:val="20"/>
                <w:szCs w:val="20"/>
                <w:lang w:val="de-DE"/>
              </w:rPr>
            </w:pPr>
            <w:r w:rsidRPr="002D1D41">
              <w:rPr>
                <w:rFonts w:ascii="Century Gothic" w:hAnsi="Century Gothic"/>
                <w:w w:val="85"/>
                <w:sz w:val="20"/>
                <w:szCs w:val="20"/>
                <w:lang w:val="de-DE"/>
              </w:rPr>
              <w:t>terpelihara dengan baik</w:t>
            </w:r>
            <w:r w:rsidRPr="002D1D41">
              <w:rPr>
                <w:rFonts w:ascii="Century Gothic" w:hAnsi="Century Gothic"/>
                <w:spacing w:val="-18"/>
                <w:w w:val="85"/>
                <w:sz w:val="20"/>
                <w:szCs w:val="20"/>
                <w:lang w:val="de-DE"/>
              </w:rPr>
              <w:t xml:space="preserve"> </w:t>
            </w:r>
            <w:r w:rsidRPr="002D1D41">
              <w:rPr>
                <w:rFonts w:ascii="Century Gothic" w:hAnsi="Century Gothic"/>
                <w:w w:val="85"/>
                <w:sz w:val="20"/>
                <w:szCs w:val="20"/>
                <w:lang w:val="de-DE"/>
              </w:rPr>
              <w:t xml:space="preserve">untuk memungkinkan pembersihan </w:t>
            </w:r>
            <w:r w:rsidRPr="002D1D41">
              <w:rPr>
                <w:rFonts w:ascii="Century Gothic" w:hAnsi="Century Gothic"/>
                <w:w w:val="95"/>
                <w:sz w:val="20"/>
                <w:szCs w:val="20"/>
                <w:lang w:val="de-DE"/>
              </w:rPr>
              <w:t>dan desinfeksi</w:t>
            </w:r>
          </w:p>
          <w:p w14:paraId="6C565DD1" w14:textId="77777777" w:rsidR="00334EBC" w:rsidRPr="002D1D41" w:rsidRDefault="00334EBC" w:rsidP="00334EBC">
            <w:pPr>
              <w:pStyle w:val="TableParagraph"/>
              <w:numPr>
                <w:ilvl w:val="0"/>
                <w:numId w:val="14"/>
              </w:numPr>
              <w:tabs>
                <w:tab w:val="left" w:pos="473"/>
              </w:tabs>
              <w:spacing w:line="276" w:lineRule="auto"/>
              <w:ind w:right="2" w:hanging="202"/>
              <w:jc w:val="both"/>
              <w:rPr>
                <w:rFonts w:ascii="Century Gothic" w:hAnsi="Century Gothic"/>
                <w:sz w:val="20"/>
                <w:szCs w:val="20"/>
                <w:lang w:val="de-DE"/>
              </w:rPr>
            </w:pPr>
            <w:r w:rsidRPr="002D1D41">
              <w:rPr>
                <w:rFonts w:ascii="Century Gothic" w:hAnsi="Century Gothic"/>
                <w:w w:val="85"/>
                <w:sz w:val="20"/>
                <w:szCs w:val="20"/>
                <w:lang w:val="de-DE"/>
              </w:rPr>
              <w:t>dikosongkan pada frekuensi</w:t>
            </w:r>
            <w:r w:rsidRPr="002D1D41">
              <w:rPr>
                <w:rFonts w:ascii="Century Gothic" w:hAnsi="Century Gothic"/>
                <w:spacing w:val="-19"/>
                <w:w w:val="85"/>
                <w:sz w:val="20"/>
                <w:szCs w:val="20"/>
                <w:lang w:val="de-DE"/>
              </w:rPr>
              <w:t xml:space="preserve"> </w:t>
            </w:r>
            <w:r w:rsidRPr="002D1D41">
              <w:rPr>
                <w:rFonts w:ascii="Century Gothic" w:hAnsi="Century Gothic"/>
                <w:w w:val="85"/>
                <w:sz w:val="20"/>
                <w:szCs w:val="20"/>
                <w:lang w:val="de-DE"/>
              </w:rPr>
              <w:t xml:space="preserve">yang </w:t>
            </w:r>
            <w:r w:rsidRPr="002D1D41">
              <w:rPr>
                <w:rFonts w:ascii="Century Gothic" w:hAnsi="Century Gothic"/>
                <w:w w:val="95"/>
                <w:sz w:val="20"/>
                <w:szCs w:val="20"/>
                <w:lang w:val="de-DE"/>
              </w:rPr>
              <w:t>sesuai.</w:t>
            </w:r>
          </w:p>
          <w:p w14:paraId="485A0F70" w14:textId="77777777" w:rsidR="00334EBC" w:rsidRPr="002D1D41" w:rsidRDefault="00334EBC" w:rsidP="00E852D3">
            <w:pPr>
              <w:pStyle w:val="TableParagraph"/>
              <w:spacing w:line="276" w:lineRule="auto"/>
              <w:ind w:left="110"/>
              <w:rPr>
                <w:rFonts w:ascii="Century Gothic" w:hAnsi="Century Gothic"/>
                <w:sz w:val="20"/>
                <w:szCs w:val="20"/>
                <w:lang w:val="de-DE"/>
              </w:rPr>
            </w:pPr>
            <w:r w:rsidRPr="002D1D41">
              <w:rPr>
                <w:rFonts w:ascii="Century Gothic" w:hAnsi="Century Gothic"/>
                <w:w w:val="95"/>
                <w:sz w:val="20"/>
                <w:szCs w:val="20"/>
                <w:lang w:val="de-DE"/>
              </w:rPr>
              <w:t xml:space="preserve">Wadah limbah eksternal harus </w:t>
            </w:r>
            <w:r w:rsidRPr="002D1D41">
              <w:rPr>
                <w:rFonts w:ascii="Century Gothic" w:hAnsi="Century Gothic"/>
                <w:w w:val="85"/>
                <w:sz w:val="20"/>
                <w:szCs w:val="20"/>
                <w:lang w:val="de-DE"/>
              </w:rPr>
              <w:t xml:space="preserve">tertutup serta pintu ruangan yang juga </w:t>
            </w:r>
            <w:r w:rsidRPr="002D1D41">
              <w:rPr>
                <w:rFonts w:ascii="Century Gothic" w:hAnsi="Century Gothic"/>
                <w:w w:val="95"/>
                <w:sz w:val="20"/>
                <w:szCs w:val="20"/>
                <w:lang w:val="de-DE"/>
              </w:rPr>
              <w:t>ditutup jika diperlukan.</w:t>
            </w:r>
          </w:p>
        </w:tc>
        <w:tc>
          <w:tcPr>
            <w:tcW w:w="1356" w:type="dxa"/>
            <w:gridSpan w:val="2"/>
          </w:tcPr>
          <w:p w14:paraId="420F26E9" w14:textId="77777777" w:rsidR="00334EBC" w:rsidRPr="002D1D41" w:rsidRDefault="00334EBC">
            <w:pPr>
              <w:pStyle w:val="TableParagraph"/>
              <w:spacing w:before="61"/>
              <w:ind w:left="107"/>
              <w:rPr>
                <w:rFonts w:ascii="Century Gothic" w:hAnsi="Century Gothic"/>
                <w:b/>
                <w:w w:val="105"/>
                <w:sz w:val="20"/>
                <w:szCs w:val="20"/>
                <w:lang w:val="de-DE"/>
              </w:rPr>
            </w:pPr>
          </w:p>
        </w:tc>
        <w:tc>
          <w:tcPr>
            <w:tcW w:w="3676" w:type="dxa"/>
            <w:gridSpan w:val="2"/>
          </w:tcPr>
          <w:p w14:paraId="5A548FB6" w14:textId="77777777" w:rsidR="00334EBC" w:rsidRPr="002D1D41" w:rsidRDefault="00334EBC">
            <w:pPr>
              <w:pStyle w:val="TableParagraph"/>
              <w:rPr>
                <w:rFonts w:ascii="Century Gothic" w:hAnsi="Century Gothic"/>
                <w:sz w:val="20"/>
                <w:szCs w:val="20"/>
                <w:lang w:val="de-DE"/>
              </w:rPr>
            </w:pPr>
          </w:p>
        </w:tc>
      </w:tr>
      <w:tr w:rsidR="00F84B12" w:rsidRPr="002D1D41" w14:paraId="1E90A95B" w14:textId="77777777" w:rsidTr="009713E3">
        <w:trPr>
          <w:trHeight w:val="530"/>
        </w:trPr>
        <w:tc>
          <w:tcPr>
            <w:tcW w:w="1678" w:type="dxa"/>
            <w:shd w:val="clear" w:color="auto" w:fill="92D050"/>
          </w:tcPr>
          <w:p w14:paraId="78B7CE47"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4.14</w:t>
            </w:r>
          </w:p>
        </w:tc>
        <w:tc>
          <w:tcPr>
            <w:tcW w:w="8250" w:type="dxa"/>
            <w:gridSpan w:val="5"/>
            <w:shd w:val="clear" w:color="auto" w:fill="92D050"/>
          </w:tcPr>
          <w:p w14:paraId="3E716085" w14:textId="77777777" w:rsidR="009B2DD7" w:rsidRPr="002D1D41" w:rsidRDefault="00FE1A76">
            <w:pPr>
              <w:pStyle w:val="TableParagraph"/>
              <w:spacing w:before="30"/>
              <w:ind w:left="112"/>
              <w:rPr>
                <w:rFonts w:ascii="Century Gothic" w:hAnsi="Century Gothic"/>
                <w:sz w:val="20"/>
                <w:szCs w:val="20"/>
              </w:rPr>
            </w:pPr>
            <w:proofErr w:type="spellStart"/>
            <w:r w:rsidRPr="002D1D41">
              <w:rPr>
                <w:rFonts w:ascii="Century Gothic" w:hAnsi="Century Gothic"/>
                <w:sz w:val="20"/>
                <w:szCs w:val="20"/>
              </w:rPr>
              <w:t>Manajemen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hama</w:t>
            </w:r>
            <w:proofErr w:type="spellEnd"/>
          </w:p>
        </w:tc>
      </w:tr>
      <w:tr w:rsidR="00F84B12" w:rsidRPr="002D1D41" w14:paraId="0B232543" w14:textId="77777777" w:rsidTr="009713E3">
        <w:trPr>
          <w:trHeight w:val="1347"/>
        </w:trPr>
        <w:tc>
          <w:tcPr>
            <w:tcW w:w="1678" w:type="dxa"/>
            <w:shd w:val="clear" w:color="auto" w:fill="D4E9B0"/>
          </w:tcPr>
          <w:p w14:paraId="2EBDD623" w14:textId="77777777" w:rsidR="009B2DD7" w:rsidRPr="002D1D41" w:rsidRDefault="009713E3">
            <w:pPr>
              <w:pStyle w:val="TableParagraph"/>
              <w:spacing w:before="102"/>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p>
        </w:tc>
        <w:tc>
          <w:tcPr>
            <w:tcW w:w="8250" w:type="dxa"/>
            <w:gridSpan w:val="5"/>
            <w:shd w:val="clear" w:color="auto" w:fill="D4E9B0"/>
          </w:tcPr>
          <w:p w14:paraId="43CCBA88" w14:textId="77777777" w:rsidR="009B2DD7" w:rsidRPr="002D1D41" w:rsidRDefault="004B7C54">
            <w:pPr>
              <w:pStyle w:val="TableParagraph"/>
              <w:spacing w:before="32" w:line="276" w:lineRule="auto"/>
              <w:ind w:left="112"/>
              <w:rPr>
                <w:rFonts w:ascii="Century Gothic" w:hAnsi="Century Gothic"/>
                <w:sz w:val="20"/>
                <w:szCs w:val="20"/>
              </w:rPr>
            </w:pPr>
            <w:proofErr w:type="spellStart"/>
            <w:r w:rsidRPr="002D1D41">
              <w:rPr>
                <w:rFonts w:ascii="Century Gothic" w:hAnsi="Century Gothic"/>
                <w:w w:val="90"/>
                <w:sz w:val="20"/>
                <w:szCs w:val="20"/>
              </w:rPr>
              <w:t>Seluruh</w:t>
            </w:r>
            <w:proofErr w:type="spellEnd"/>
            <w:r w:rsidRPr="002D1D41">
              <w:rPr>
                <w:rFonts w:ascii="Century Gothic" w:hAnsi="Century Gothic"/>
                <w:w w:val="90"/>
                <w:sz w:val="20"/>
                <w:szCs w:val="20"/>
              </w:rPr>
              <w:t xml:space="preserve"> unit </w:t>
            </w:r>
            <w:proofErr w:type="spellStart"/>
            <w:r w:rsidRPr="002D1D41">
              <w:rPr>
                <w:rFonts w:ascii="Century Gothic" w:hAnsi="Century Gothic"/>
                <w:w w:val="90"/>
                <w:sz w:val="20"/>
                <w:szCs w:val="20"/>
              </w:rPr>
              <w:t>produksi</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harus</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memiliki</w:t>
            </w:r>
            <w:proofErr w:type="spellEnd"/>
            <w:r w:rsidR="00FE1A76" w:rsidRPr="002D1D41">
              <w:rPr>
                <w:rFonts w:ascii="Century Gothic" w:hAnsi="Century Gothic"/>
                <w:w w:val="90"/>
                <w:sz w:val="20"/>
                <w:szCs w:val="20"/>
              </w:rPr>
              <w:t xml:space="preserve"> program </w:t>
            </w:r>
            <w:proofErr w:type="spellStart"/>
            <w:r w:rsidRPr="002D1D41">
              <w:rPr>
                <w:rFonts w:ascii="Century Gothic" w:hAnsi="Century Gothic"/>
                <w:w w:val="90"/>
                <w:sz w:val="20"/>
                <w:szCs w:val="20"/>
              </w:rPr>
              <w:t>manajemen</w:t>
            </w:r>
            <w:proofErr w:type="spellEnd"/>
            <w:r w:rsidR="00FE1A76"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pencegahan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hama</w:t>
            </w:r>
            <w:proofErr w:type="spellEnd"/>
            <w:r w:rsidRPr="002D1D41">
              <w:rPr>
                <w:rFonts w:ascii="Century Gothic" w:hAnsi="Century Gothic"/>
                <w:w w:val="90"/>
                <w:sz w:val="20"/>
                <w:szCs w:val="20"/>
              </w:rPr>
              <w:t xml:space="preserve"> </w:t>
            </w:r>
            <w:r w:rsidR="00FE1A76" w:rsidRPr="002D1D41">
              <w:rPr>
                <w:rFonts w:ascii="Century Gothic" w:hAnsi="Century Gothic"/>
                <w:w w:val="90"/>
                <w:sz w:val="20"/>
                <w:szCs w:val="20"/>
              </w:rPr>
              <w:t xml:space="preserve">yang </w:t>
            </w:r>
            <w:proofErr w:type="spellStart"/>
            <w:r w:rsidR="00FE1A76" w:rsidRPr="002D1D41">
              <w:rPr>
                <w:rFonts w:ascii="Century Gothic" w:hAnsi="Century Gothic"/>
                <w:w w:val="90"/>
                <w:sz w:val="20"/>
                <w:szCs w:val="20"/>
              </w:rPr>
              <w:t>efektif</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untuk</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85"/>
                <w:sz w:val="20"/>
                <w:szCs w:val="20"/>
              </w:rPr>
              <w:t>meminimalkan</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risiko</w:t>
            </w:r>
            <w:proofErr w:type="spellEnd"/>
            <w:r w:rsidR="00FE1A76"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penyerangan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hama</w:t>
            </w:r>
            <w:proofErr w:type="spellEnd"/>
            <w:r w:rsidRPr="002D1D41">
              <w:rPr>
                <w:rFonts w:ascii="Century Gothic" w:hAnsi="Century Gothic"/>
                <w:w w:val="85"/>
                <w:sz w:val="20"/>
                <w:szCs w:val="20"/>
              </w:rPr>
              <w:t xml:space="preserve"> </w:t>
            </w:r>
            <w:r w:rsidR="00FE1A76" w:rsidRPr="002D1D41">
              <w:rPr>
                <w:rFonts w:ascii="Century Gothic" w:hAnsi="Century Gothic"/>
                <w:w w:val="85"/>
                <w:sz w:val="20"/>
                <w:szCs w:val="20"/>
              </w:rPr>
              <w:t xml:space="preserve">dan </w:t>
            </w:r>
            <w:proofErr w:type="spellStart"/>
            <w:r w:rsidR="00FE1A76" w:rsidRPr="002D1D41">
              <w:rPr>
                <w:rFonts w:ascii="Century Gothic" w:hAnsi="Century Gothic"/>
                <w:w w:val="85"/>
                <w:sz w:val="20"/>
                <w:szCs w:val="20"/>
              </w:rPr>
              <w:t>sumber</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daya</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harus</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tersedia</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untuk</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merespons</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dengan</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cepat</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95"/>
                <w:sz w:val="20"/>
                <w:szCs w:val="20"/>
              </w:rPr>
              <w:t>segala</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masalah</w:t>
            </w:r>
            <w:proofErr w:type="spellEnd"/>
            <w:r w:rsidR="00FE1A76" w:rsidRPr="002D1D41">
              <w:rPr>
                <w:rFonts w:ascii="Century Gothic" w:hAnsi="Century Gothic"/>
                <w:w w:val="95"/>
                <w:sz w:val="20"/>
                <w:szCs w:val="20"/>
              </w:rPr>
              <w:t xml:space="preserve"> yang </w:t>
            </w:r>
            <w:proofErr w:type="spellStart"/>
            <w:r w:rsidR="00FE1A76" w:rsidRPr="002D1D41">
              <w:rPr>
                <w:rFonts w:ascii="Century Gothic" w:hAnsi="Century Gothic"/>
                <w:w w:val="95"/>
                <w:sz w:val="20"/>
                <w:szCs w:val="20"/>
              </w:rPr>
              <w:t>terjadi</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untuk</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mencegah</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risiko</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terhadap</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produk</w:t>
            </w:r>
            <w:proofErr w:type="spellEnd"/>
            <w:r w:rsidR="00FE1A76" w:rsidRPr="002D1D41">
              <w:rPr>
                <w:rFonts w:ascii="Century Gothic" w:hAnsi="Century Gothic"/>
                <w:w w:val="95"/>
                <w:sz w:val="20"/>
                <w:szCs w:val="20"/>
              </w:rPr>
              <w:t>.</w:t>
            </w:r>
          </w:p>
          <w:p w14:paraId="201CC7A1" w14:textId="77777777" w:rsidR="009B2DD7" w:rsidRPr="002D1D41" w:rsidRDefault="00FE1A76" w:rsidP="004B7C54">
            <w:pPr>
              <w:pStyle w:val="TableParagraph"/>
              <w:ind w:left="112"/>
              <w:rPr>
                <w:rFonts w:ascii="Century Gothic" w:hAnsi="Century Gothic"/>
                <w:sz w:val="20"/>
                <w:szCs w:val="20"/>
                <w:lang w:val="de-DE"/>
              </w:rPr>
            </w:pPr>
            <w:r w:rsidRPr="002D1D41">
              <w:rPr>
                <w:rFonts w:ascii="Century Gothic" w:hAnsi="Century Gothic"/>
                <w:w w:val="95"/>
                <w:sz w:val="20"/>
                <w:szCs w:val="20"/>
                <w:lang w:val="de-DE"/>
              </w:rPr>
              <w:t xml:space="preserve">Program </w:t>
            </w:r>
            <w:r w:rsidR="004B7C54" w:rsidRPr="002D1D41">
              <w:rPr>
                <w:rFonts w:ascii="Century Gothic" w:hAnsi="Century Gothic"/>
                <w:w w:val="95"/>
                <w:sz w:val="20"/>
                <w:szCs w:val="20"/>
                <w:lang w:val="de-DE"/>
              </w:rPr>
              <w:t>manajemen</w:t>
            </w:r>
            <w:r w:rsidRPr="002D1D41">
              <w:rPr>
                <w:rFonts w:ascii="Century Gothic" w:hAnsi="Century Gothic"/>
                <w:w w:val="95"/>
                <w:sz w:val="20"/>
                <w:szCs w:val="20"/>
                <w:lang w:val="de-DE"/>
              </w:rPr>
              <w:t xml:space="preserve"> hama harus mematuhi semua undang-undang yang berlaku.</w:t>
            </w:r>
          </w:p>
        </w:tc>
      </w:tr>
      <w:tr w:rsidR="00F84B12" w:rsidRPr="002D1D41" w14:paraId="7C0CF7CF" w14:textId="77777777" w:rsidTr="009713E3">
        <w:trPr>
          <w:trHeight w:val="532"/>
        </w:trPr>
        <w:tc>
          <w:tcPr>
            <w:tcW w:w="1678" w:type="dxa"/>
            <w:shd w:val="clear" w:color="auto" w:fill="D4E9B0"/>
          </w:tcPr>
          <w:p w14:paraId="5E59308A" w14:textId="77777777" w:rsidR="009B2DD7" w:rsidRPr="002D1D41" w:rsidRDefault="00FE1A76">
            <w:pPr>
              <w:pStyle w:val="TableParagraph"/>
              <w:spacing w:before="63"/>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217" w:type="dxa"/>
          </w:tcPr>
          <w:p w14:paraId="1EA7F6A0" w14:textId="77777777" w:rsidR="009B2DD7" w:rsidRPr="002D1D41" w:rsidRDefault="00FE1A76">
            <w:pPr>
              <w:pStyle w:val="TableParagraph"/>
              <w:spacing w:before="63"/>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356" w:type="dxa"/>
            <w:gridSpan w:val="2"/>
          </w:tcPr>
          <w:p w14:paraId="2CAD1F75" w14:textId="77777777" w:rsidR="009B2DD7" w:rsidRPr="002D1D41" w:rsidRDefault="00FE1A76">
            <w:pPr>
              <w:pStyle w:val="TableParagraph"/>
              <w:spacing w:before="63"/>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677" w:type="dxa"/>
            <w:gridSpan w:val="2"/>
          </w:tcPr>
          <w:p w14:paraId="089CA259" w14:textId="77777777" w:rsidR="009B2DD7" w:rsidRPr="002D1D41" w:rsidRDefault="009B2DD7">
            <w:pPr>
              <w:pStyle w:val="TableParagraph"/>
              <w:rPr>
                <w:rFonts w:ascii="Century Gothic" w:hAnsi="Century Gothic"/>
                <w:sz w:val="20"/>
                <w:szCs w:val="20"/>
              </w:rPr>
            </w:pPr>
          </w:p>
        </w:tc>
      </w:tr>
      <w:tr w:rsidR="00F84B12" w:rsidRPr="002D1D41" w14:paraId="7A4C1DC8" w14:textId="77777777" w:rsidTr="009713E3">
        <w:trPr>
          <w:trHeight w:val="3441"/>
        </w:trPr>
        <w:tc>
          <w:tcPr>
            <w:tcW w:w="1678" w:type="dxa"/>
            <w:shd w:val="clear" w:color="auto" w:fill="D4E9B0"/>
          </w:tcPr>
          <w:p w14:paraId="188BCB58"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4.14.1</w:t>
            </w:r>
          </w:p>
        </w:tc>
        <w:tc>
          <w:tcPr>
            <w:tcW w:w="3217" w:type="dxa"/>
          </w:tcPr>
          <w:p w14:paraId="4604AE48" w14:textId="77777777" w:rsidR="009B2DD7" w:rsidRPr="002D1D41" w:rsidRDefault="00FE1A76">
            <w:pPr>
              <w:pStyle w:val="TableParagraph"/>
              <w:spacing w:before="39" w:line="276" w:lineRule="auto"/>
              <w:ind w:left="112"/>
              <w:rPr>
                <w:rFonts w:ascii="Century Gothic" w:hAnsi="Century Gothic"/>
                <w:sz w:val="20"/>
                <w:szCs w:val="20"/>
              </w:rPr>
            </w:pPr>
            <w:r w:rsidRPr="002D1D41">
              <w:rPr>
                <w:rFonts w:ascii="Century Gothic" w:hAnsi="Century Gothic"/>
                <w:w w:val="85"/>
                <w:sz w:val="20"/>
                <w:szCs w:val="20"/>
              </w:rPr>
              <w:t>Jika</w:t>
            </w:r>
            <w:r w:rsidR="004B7C54" w:rsidRPr="002D1D41">
              <w:rPr>
                <w:rFonts w:ascii="Century Gothic" w:hAnsi="Century Gothic"/>
                <w:w w:val="85"/>
                <w:sz w:val="20"/>
                <w:szCs w:val="20"/>
              </w:rPr>
              <w:t xml:space="preserve"> </w:t>
            </w:r>
            <w:proofErr w:type="spellStart"/>
            <w:r w:rsidR="004B7C54" w:rsidRPr="002D1D41">
              <w:rPr>
                <w:rFonts w:ascii="Century Gothic" w:hAnsi="Century Gothic"/>
                <w:w w:val="85"/>
                <w:sz w:val="20"/>
                <w:szCs w:val="20"/>
              </w:rPr>
              <w:t>teridentifikasi</w:t>
            </w:r>
            <w:proofErr w:type="spellEnd"/>
            <w:r w:rsidRPr="002D1D41">
              <w:rPr>
                <w:rFonts w:ascii="Century Gothic" w:hAnsi="Century Gothic"/>
                <w:w w:val="85"/>
                <w:sz w:val="20"/>
                <w:szCs w:val="20"/>
              </w:rPr>
              <w:t xml:space="preserve"> </w:t>
            </w:r>
            <w:proofErr w:type="spellStart"/>
            <w:r w:rsidR="004B7C54" w:rsidRPr="002D1D41">
              <w:rPr>
                <w:rFonts w:ascii="Century Gothic" w:hAnsi="Century Gothic"/>
                <w:w w:val="85"/>
                <w:sz w:val="20"/>
                <w:szCs w:val="20"/>
              </w:rPr>
              <w:t>adanya</w:t>
            </w:r>
            <w:proofErr w:type="spellEnd"/>
            <w:r w:rsidR="004B7C54"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aktivitas</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hama</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harus</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dipastikan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hal</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tersebut</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tidak</w:t>
            </w:r>
            <w:proofErr w:type="spellEnd"/>
            <w:r w:rsidRPr="002D1D41">
              <w:rPr>
                <w:rFonts w:ascii="Century Gothic" w:hAnsi="Century Gothic"/>
                <w:w w:val="85"/>
                <w:sz w:val="20"/>
                <w:szCs w:val="20"/>
              </w:rPr>
              <w:t xml:space="preserve"> </w:t>
            </w:r>
            <w:proofErr w:type="spellStart"/>
            <w:r w:rsidRPr="002D1D41">
              <w:rPr>
                <w:rFonts w:ascii="Century Gothic" w:hAnsi="Century Gothic"/>
                <w:w w:val="95"/>
                <w:sz w:val="20"/>
                <w:szCs w:val="20"/>
              </w:rPr>
              <w:t>akan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menimbulkan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risiko</w:t>
            </w:r>
            <w:proofErr w:type="spellEnd"/>
            <w:r w:rsidRPr="002D1D41">
              <w:rPr>
                <w:rFonts w:ascii="Century Gothic" w:hAnsi="Century Gothic"/>
                <w:w w:val="95"/>
                <w:sz w:val="20"/>
                <w:szCs w:val="20"/>
              </w:rPr>
              <w:t xml:space="preserve"> </w:t>
            </w:r>
            <w:proofErr w:type="spellStart"/>
            <w:r w:rsidRPr="002D1D41">
              <w:rPr>
                <w:rFonts w:ascii="Century Gothic" w:hAnsi="Century Gothic"/>
                <w:w w:val="90"/>
                <w:sz w:val="20"/>
                <w:szCs w:val="20"/>
              </w:rPr>
              <w:t>kontaminasi</w:t>
            </w:r>
            <w:proofErr w:type="spellEnd"/>
            <w:r w:rsidRPr="002D1D41">
              <w:rPr>
                <w:rFonts w:ascii="Century Gothic" w:hAnsi="Century Gothic"/>
                <w:w w:val="90"/>
                <w:sz w:val="20"/>
                <w:szCs w:val="20"/>
              </w:rPr>
              <w:t xml:space="preserve"> pada </w:t>
            </w:r>
            <w:proofErr w:type="spellStart"/>
            <w:r w:rsidRPr="002D1D41">
              <w:rPr>
                <w:rFonts w:ascii="Century Gothic" w:hAnsi="Century Gothic"/>
                <w:w w:val="90"/>
                <w:sz w:val="20"/>
                <w:szCs w:val="20"/>
              </w:rPr>
              <w:t>produk</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bahan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5"/>
                <w:sz w:val="20"/>
                <w:szCs w:val="20"/>
              </w:rPr>
              <w:t>baku</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atau</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kemasan</w:t>
            </w:r>
            <w:proofErr w:type="spellEnd"/>
            <w:r w:rsidRPr="002D1D41">
              <w:rPr>
                <w:rFonts w:ascii="Century Gothic" w:hAnsi="Century Gothic"/>
                <w:w w:val="95"/>
                <w:sz w:val="20"/>
                <w:szCs w:val="20"/>
              </w:rPr>
              <w:t>.</w:t>
            </w:r>
          </w:p>
          <w:p w14:paraId="3C9EECA7" w14:textId="77777777" w:rsidR="009B2DD7" w:rsidRPr="002D1D41" w:rsidRDefault="009B2DD7">
            <w:pPr>
              <w:pStyle w:val="TableParagraph"/>
              <w:rPr>
                <w:rFonts w:ascii="Century Gothic" w:hAnsi="Century Gothic"/>
                <w:sz w:val="20"/>
                <w:szCs w:val="20"/>
              </w:rPr>
            </w:pPr>
          </w:p>
          <w:p w14:paraId="37E99D1B" w14:textId="77777777" w:rsidR="009713E3" w:rsidRPr="002D1D41" w:rsidRDefault="008A10C7" w:rsidP="009713E3">
            <w:pPr>
              <w:pStyle w:val="TableParagraph"/>
              <w:spacing w:before="30" w:line="276" w:lineRule="auto"/>
              <w:ind w:left="112"/>
              <w:rPr>
                <w:rFonts w:ascii="Century Gothic" w:hAnsi="Century Gothic"/>
                <w:sz w:val="20"/>
                <w:szCs w:val="20"/>
              </w:rPr>
            </w:pPr>
            <w:proofErr w:type="spellStart"/>
            <w:r w:rsidRPr="002D1D41">
              <w:rPr>
                <w:rFonts w:ascii="Century Gothic" w:hAnsi="Century Gothic"/>
                <w:w w:val="90"/>
                <w:sz w:val="20"/>
                <w:szCs w:val="20"/>
              </w:rPr>
              <w:t>Setiap</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kejadian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serangan</w:t>
            </w:r>
            <w:proofErr w:type="spellEnd"/>
            <w:r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hama</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harus</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85"/>
                <w:sz w:val="20"/>
                <w:szCs w:val="20"/>
              </w:rPr>
              <w:t>didokumentasikan</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dalam</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catatan</w:t>
            </w:r>
            <w:proofErr w:type="spellEnd"/>
            <w:r w:rsidR="00FE1A76" w:rsidRPr="002D1D41">
              <w:rPr>
                <w:rFonts w:ascii="Century Gothic" w:hAnsi="Century Gothic"/>
                <w:w w:val="85"/>
                <w:sz w:val="20"/>
                <w:szCs w:val="20"/>
              </w:rPr>
              <w:t xml:space="preserve"> </w:t>
            </w:r>
            <w:proofErr w:type="spellStart"/>
            <w:r w:rsidRPr="002D1D41">
              <w:rPr>
                <w:rFonts w:ascii="Century Gothic" w:hAnsi="Century Gothic"/>
                <w:w w:val="90"/>
                <w:sz w:val="20"/>
                <w:szCs w:val="20"/>
              </w:rPr>
              <w:t>manajemen</w:t>
            </w:r>
            <w:proofErr w:type="spellEnd"/>
            <w:r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hama</w:t>
            </w:r>
            <w:proofErr w:type="spellEnd"/>
            <w:r w:rsidR="00FE1A76" w:rsidRPr="002D1D41">
              <w:rPr>
                <w:rFonts w:ascii="Century Gothic" w:hAnsi="Century Gothic"/>
                <w:w w:val="90"/>
                <w:sz w:val="20"/>
                <w:szCs w:val="20"/>
              </w:rPr>
              <w:t xml:space="preserve"> dan </w:t>
            </w:r>
            <w:proofErr w:type="spellStart"/>
            <w:r w:rsidR="00FE1A76" w:rsidRPr="002D1D41">
              <w:rPr>
                <w:rFonts w:ascii="Century Gothic" w:hAnsi="Century Gothic"/>
                <w:w w:val="90"/>
                <w:sz w:val="20"/>
                <w:szCs w:val="20"/>
              </w:rPr>
              <w:t>menjadi</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85"/>
                <w:sz w:val="20"/>
                <w:szCs w:val="20"/>
              </w:rPr>
              <w:t>bagian</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dari</w:t>
            </w:r>
            <w:proofErr w:type="spellEnd"/>
            <w:r w:rsidR="00FE1A76" w:rsidRPr="002D1D41">
              <w:rPr>
                <w:rFonts w:ascii="Century Gothic" w:hAnsi="Century Gothic"/>
                <w:w w:val="85"/>
                <w:sz w:val="20"/>
                <w:szCs w:val="20"/>
              </w:rPr>
              <w:t xml:space="preserve"> program </w:t>
            </w:r>
            <w:proofErr w:type="spellStart"/>
            <w:r w:rsidR="00FE1A76" w:rsidRPr="002D1D41">
              <w:rPr>
                <w:rFonts w:ascii="Century Gothic" w:hAnsi="Century Gothic"/>
                <w:w w:val="85"/>
                <w:sz w:val="20"/>
                <w:szCs w:val="20"/>
              </w:rPr>
              <w:t>pengendalian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hama</w:t>
            </w:r>
            <w:proofErr w:type="spellEnd"/>
            <w:r w:rsidRPr="002D1D41">
              <w:rPr>
                <w:rFonts w:ascii="Century Gothic" w:hAnsi="Century Gothic"/>
                <w:sz w:val="20"/>
                <w:szCs w:val="20"/>
              </w:rPr>
              <w:t xml:space="preserve"> yang </w:t>
            </w:r>
            <w:proofErr w:type="spellStart"/>
            <w:r w:rsidR="009713E3" w:rsidRPr="002D1D41">
              <w:rPr>
                <w:rFonts w:ascii="Century Gothic" w:hAnsi="Century Gothic"/>
                <w:sz w:val="20"/>
                <w:szCs w:val="20"/>
              </w:rPr>
              <w:t>efektif</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untuk</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w w:val="85"/>
                <w:sz w:val="20"/>
                <w:szCs w:val="20"/>
              </w:rPr>
              <w:t>menghilangkan</w:t>
            </w:r>
            <w:proofErr w:type="spellEnd"/>
            <w:r w:rsidR="009713E3" w:rsidRPr="002D1D41">
              <w:rPr>
                <w:rFonts w:ascii="Century Gothic" w:hAnsi="Century Gothic"/>
                <w:w w:val="85"/>
                <w:sz w:val="20"/>
                <w:szCs w:val="20"/>
              </w:rPr>
              <w:t xml:space="preserve"> </w:t>
            </w:r>
            <w:proofErr w:type="spellStart"/>
            <w:r w:rsidR="009713E3" w:rsidRPr="002D1D41">
              <w:rPr>
                <w:rFonts w:ascii="Century Gothic" w:hAnsi="Century Gothic"/>
                <w:w w:val="85"/>
                <w:sz w:val="20"/>
                <w:szCs w:val="20"/>
              </w:rPr>
              <w:t>atau</w:t>
            </w:r>
            <w:proofErr w:type="spellEnd"/>
            <w:r w:rsidR="009713E3" w:rsidRPr="002D1D41">
              <w:rPr>
                <w:rFonts w:ascii="Century Gothic" w:hAnsi="Century Gothic"/>
                <w:w w:val="85"/>
                <w:sz w:val="20"/>
                <w:szCs w:val="20"/>
              </w:rPr>
              <w:t xml:space="preserve"> </w:t>
            </w:r>
            <w:proofErr w:type="spellStart"/>
            <w:r w:rsidR="009713E3" w:rsidRPr="002D1D41">
              <w:rPr>
                <w:rFonts w:ascii="Century Gothic" w:hAnsi="Century Gothic"/>
                <w:w w:val="85"/>
                <w:sz w:val="20"/>
                <w:szCs w:val="20"/>
              </w:rPr>
              <w:t>menangani</w:t>
            </w:r>
            <w:proofErr w:type="spellEnd"/>
            <w:r w:rsidR="009713E3" w:rsidRPr="002D1D41">
              <w:rPr>
                <w:rFonts w:ascii="Century Gothic" w:hAnsi="Century Gothic"/>
                <w:w w:val="85"/>
                <w:sz w:val="20"/>
                <w:szCs w:val="20"/>
              </w:rPr>
              <w:t xml:space="preserve"> </w:t>
            </w:r>
            <w:proofErr w:type="spellStart"/>
            <w:r w:rsidR="009713E3" w:rsidRPr="002D1D41">
              <w:rPr>
                <w:rFonts w:ascii="Century Gothic" w:hAnsi="Century Gothic"/>
                <w:sz w:val="20"/>
                <w:szCs w:val="20"/>
              </w:rPr>
              <w:t>serangan</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sehingga</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tidak</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menimbulkan</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risiko</w:t>
            </w:r>
            <w:proofErr w:type="spellEnd"/>
            <w:r w:rsidR="009713E3" w:rsidRPr="002D1D41">
              <w:rPr>
                <w:rFonts w:ascii="Century Gothic" w:hAnsi="Century Gothic"/>
                <w:sz w:val="20"/>
                <w:szCs w:val="20"/>
              </w:rPr>
              <w:t xml:space="preserve"> pada </w:t>
            </w:r>
            <w:proofErr w:type="spellStart"/>
            <w:r w:rsidR="009713E3" w:rsidRPr="002D1D41">
              <w:rPr>
                <w:rFonts w:ascii="Century Gothic" w:hAnsi="Century Gothic"/>
                <w:sz w:val="20"/>
                <w:szCs w:val="20"/>
              </w:rPr>
              <w:t>produk</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bahan</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baku</w:t>
            </w:r>
            <w:proofErr w:type="spellEnd"/>
            <w:r w:rsidR="009713E3" w:rsidRPr="002D1D41">
              <w:rPr>
                <w:rFonts w:ascii="Century Gothic" w:hAnsi="Century Gothic"/>
                <w:sz w:val="20"/>
                <w:szCs w:val="20"/>
              </w:rPr>
              <w:t xml:space="preserve"> </w:t>
            </w:r>
            <w:proofErr w:type="spellStart"/>
            <w:r w:rsidR="009713E3" w:rsidRPr="002D1D41">
              <w:rPr>
                <w:rFonts w:ascii="Century Gothic" w:hAnsi="Century Gothic"/>
                <w:sz w:val="20"/>
                <w:szCs w:val="20"/>
              </w:rPr>
              <w:t>atau</w:t>
            </w:r>
            <w:proofErr w:type="spellEnd"/>
          </w:p>
          <w:p w14:paraId="183CF7DE" w14:textId="77777777" w:rsidR="009B2DD7" w:rsidRPr="002D1D41" w:rsidRDefault="009713E3" w:rsidP="009713E3">
            <w:pPr>
              <w:pStyle w:val="TableParagraph"/>
              <w:spacing w:line="276" w:lineRule="auto"/>
              <w:ind w:left="112" w:right="226"/>
              <w:rPr>
                <w:rFonts w:ascii="Century Gothic" w:hAnsi="Century Gothic"/>
                <w:sz w:val="20"/>
                <w:szCs w:val="20"/>
              </w:rPr>
            </w:pPr>
            <w:proofErr w:type="spellStart"/>
            <w:r w:rsidRPr="002D1D41">
              <w:rPr>
                <w:rFonts w:ascii="Century Gothic" w:hAnsi="Century Gothic"/>
                <w:sz w:val="20"/>
                <w:szCs w:val="20"/>
              </w:rPr>
              <w:t>kemasan</w:t>
            </w:r>
            <w:proofErr w:type="spellEnd"/>
            <w:r w:rsidRPr="002D1D41">
              <w:rPr>
                <w:rFonts w:ascii="Century Gothic" w:hAnsi="Century Gothic"/>
                <w:sz w:val="20"/>
                <w:szCs w:val="20"/>
              </w:rPr>
              <w:t>.</w:t>
            </w:r>
          </w:p>
        </w:tc>
        <w:tc>
          <w:tcPr>
            <w:tcW w:w="1356" w:type="dxa"/>
            <w:gridSpan w:val="2"/>
          </w:tcPr>
          <w:p w14:paraId="75FDB811" w14:textId="77777777" w:rsidR="009B2DD7" w:rsidRPr="002D1D41" w:rsidRDefault="009B2DD7">
            <w:pPr>
              <w:pStyle w:val="TableParagraph"/>
              <w:rPr>
                <w:rFonts w:ascii="Century Gothic" w:hAnsi="Century Gothic"/>
                <w:sz w:val="20"/>
                <w:szCs w:val="20"/>
              </w:rPr>
            </w:pPr>
          </w:p>
        </w:tc>
        <w:tc>
          <w:tcPr>
            <w:tcW w:w="3677" w:type="dxa"/>
            <w:gridSpan w:val="2"/>
          </w:tcPr>
          <w:p w14:paraId="218B5BC3" w14:textId="77777777" w:rsidR="009B2DD7" w:rsidRPr="002D1D41" w:rsidRDefault="009B2DD7">
            <w:pPr>
              <w:pStyle w:val="TableParagraph"/>
              <w:rPr>
                <w:rFonts w:ascii="Century Gothic" w:hAnsi="Century Gothic"/>
                <w:sz w:val="20"/>
                <w:szCs w:val="20"/>
              </w:rPr>
            </w:pPr>
          </w:p>
        </w:tc>
      </w:tr>
      <w:tr w:rsidR="00F84B12" w:rsidRPr="002D1D41" w14:paraId="7364FF51" w14:textId="77777777">
        <w:trPr>
          <w:trHeight w:val="8902"/>
        </w:trPr>
        <w:tc>
          <w:tcPr>
            <w:tcW w:w="1678" w:type="dxa"/>
            <w:shd w:val="clear" w:color="auto" w:fill="D4E9B0"/>
          </w:tcPr>
          <w:p w14:paraId="551F689B" w14:textId="77777777" w:rsidR="009B2DD7" w:rsidRPr="002D1D41" w:rsidRDefault="00FE1A76">
            <w:pPr>
              <w:pStyle w:val="TableParagraph"/>
              <w:spacing w:before="63"/>
              <w:ind w:left="110"/>
              <w:rPr>
                <w:rFonts w:ascii="Century Gothic" w:hAnsi="Century Gothic"/>
                <w:b/>
                <w:sz w:val="20"/>
                <w:szCs w:val="20"/>
              </w:rPr>
            </w:pPr>
            <w:r w:rsidRPr="002D1D41">
              <w:rPr>
                <w:rFonts w:ascii="Century Gothic" w:hAnsi="Century Gothic"/>
                <w:b/>
                <w:w w:val="105"/>
                <w:sz w:val="20"/>
                <w:szCs w:val="20"/>
              </w:rPr>
              <w:t>4.14.2</w:t>
            </w:r>
          </w:p>
        </w:tc>
        <w:tc>
          <w:tcPr>
            <w:tcW w:w="3217" w:type="dxa"/>
          </w:tcPr>
          <w:p w14:paraId="30FCF254" w14:textId="77777777" w:rsidR="009B2DD7" w:rsidRPr="002D1D41" w:rsidRDefault="008A10C7">
            <w:pPr>
              <w:pStyle w:val="TableParagraph"/>
              <w:spacing w:before="32" w:line="276" w:lineRule="auto"/>
              <w:ind w:left="112" w:right="43"/>
              <w:rPr>
                <w:rFonts w:ascii="Century Gothic" w:hAnsi="Century Gothic"/>
                <w:sz w:val="20"/>
                <w:szCs w:val="20"/>
              </w:rPr>
            </w:pPr>
            <w:r w:rsidRPr="002D1D41">
              <w:rPr>
                <w:rFonts w:ascii="Century Gothic" w:hAnsi="Century Gothic"/>
                <w:w w:val="90"/>
                <w:sz w:val="20"/>
                <w:szCs w:val="20"/>
              </w:rPr>
              <w:t xml:space="preserve">Unit </w:t>
            </w:r>
            <w:proofErr w:type="spellStart"/>
            <w:r w:rsidRPr="002D1D41">
              <w:rPr>
                <w:rFonts w:ascii="Century Gothic" w:hAnsi="Century Gothic"/>
                <w:w w:val="90"/>
                <w:sz w:val="20"/>
                <w:szCs w:val="20"/>
              </w:rPr>
              <w:t>produksi</w:t>
            </w:r>
            <w:proofErr w:type="spellEnd"/>
            <w:r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harus</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mengontrak</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layanan</w:t>
            </w:r>
            <w:proofErr w:type="spellEnd"/>
            <w:r w:rsidR="00057E05" w:rsidRPr="002D1D41">
              <w:rPr>
                <w:rFonts w:ascii="Century Gothic" w:hAnsi="Century Gothic"/>
                <w:w w:val="90"/>
                <w:sz w:val="20"/>
                <w:szCs w:val="20"/>
              </w:rPr>
              <w:t>/ vendor</w:t>
            </w:r>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5"/>
                <w:sz w:val="20"/>
                <w:szCs w:val="20"/>
              </w:rPr>
              <w:t>dari</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organisasi</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manajemen</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hama</w:t>
            </w:r>
            <w:proofErr w:type="spellEnd"/>
            <w:r w:rsidR="00FE1A76" w:rsidRPr="002D1D41">
              <w:rPr>
                <w:rFonts w:ascii="Century Gothic" w:hAnsi="Century Gothic"/>
                <w:w w:val="95"/>
                <w:sz w:val="20"/>
                <w:szCs w:val="20"/>
              </w:rPr>
              <w:t xml:space="preserve"> yang</w:t>
            </w:r>
            <w:r w:rsidR="00FE1A76" w:rsidRPr="002D1D41">
              <w:rPr>
                <w:rFonts w:ascii="Century Gothic" w:hAnsi="Century Gothic"/>
                <w:spacing w:val="-39"/>
                <w:w w:val="95"/>
                <w:sz w:val="20"/>
                <w:szCs w:val="20"/>
              </w:rPr>
              <w:t xml:space="preserve"> </w:t>
            </w:r>
            <w:proofErr w:type="spellStart"/>
            <w:r w:rsidR="00FE1A76" w:rsidRPr="002D1D41">
              <w:rPr>
                <w:rFonts w:ascii="Century Gothic" w:hAnsi="Century Gothic"/>
                <w:w w:val="95"/>
                <w:sz w:val="20"/>
                <w:szCs w:val="20"/>
              </w:rPr>
              <w:t>kompeten</w:t>
            </w:r>
            <w:proofErr w:type="spellEnd"/>
            <w:r w:rsidR="00FE1A76" w:rsidRPr="002D1D41">
              <w:rPr>
                <w:rFonts w:ascii="Century Gothic" w:hAnsi="Century Gothic"/>
                <w:spacing w:val="-40"/>
                <w:w w:val="95"/>
                <w:sz w:val="20"/>
                <w:szCs w:val="20"/>
              </w:rPr>
              <w:t xml:space="preserve"> </w:t>
            </w:r>
            <w:proofErr w:type="spellStart"/>
            <w:r w:rsidR="00FE1A76" w:rsidRPr="002D1D41">
              <w:rPr>
                <w:rFonts w:ascii="Century Gothic" w:hAnsi="Century Gothic"/>
                <w:w w:val="95"/>
                <w:sz w:val="20"/>
                <w:szCs w:val="20"/>
              </w:rPr>
              <w:t>atau</w:t>
            </w:r>
            <w:proofErr w:type="spellEnd"/>
            <w:r w:rsidR="00FE1A76" w:rsidRPr="002D1D41">
              <w:rPr>
                <w:rFonts w:ascii="Century Gothic" w:hAnsi="Century Gothic"/>
                <w:spacing w:val="-40"/>
                <w:w w:val="95"/>
                <w:sz w:val="20"/>
                <w:szCs w:val="20"/>
              </w:rPr>
              <w:t xml:space="preserve"> </w:t>
            </w:r>
            <w:proofErr w:type="spellStart"/>
            <w:r w:rsidR="00FE1A76" w:rsidRPr="002D1D41">
              <w:rPr>
                <w:rFonts w:ascii="Century Gothic" w:hAnsi="Century Gothic"/>
                <w:w w:val="95"/>
                <w:sz w:val="20"/>
                <w:szCs w:val="20"/>
              </w:rPr>
              <w:t>memiliki</w:t>
            </w:r>
            <w:proofErr w:type="spellEnd"/>
            <w:r w:rsidR="00FE1A76" w:rsidRPr="002D1D41">
              <w:rPr>
                <w:rFonts w:ascii="Century Gothic" w:hAnsi="Century Gothic"/>
                <w:spacing w:val="-39"/>
                <w:w w:val="95"/>
                <w:sz w:val="20"/>
                <w:szCs w:val="20"/>
              </w:rPr>
              <w:t xml:space="preserve"> </w:t>
            </w:r>
            <w:proofErr w:type="spellStart"/>
            <w:r w:rsidR="00FE1A76" w:rsidRPr="002D1D41">
              <w:rPr>
                <w:rFonts w:ascii="Century Gothic" w:hAnsi="Century Gothic"/>
                <w:w w:val="95"/>
                <w:sz w:val="20"/>
                <w:szCs w:val="20"/>
              </w:rPr>
              <w:t>staf</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85"/>
                <w:sz w:val="20"/>
                <w:szCs w:val="20"/>
              </w:rPr>
              <w:t>terlatih</w:t>
            </w:r>
            <w:proofErr w:type="spellEnd"/>
            <w:r w:rsidR="00FE1A76" w:rsidRPr="002D1D41">
              <w:rPr>
                <w:rFonts w:ascii="Century Gothic" w:hAnsi="Century Gothic"/>
                <w:w w:val="85"/>
                <w:sz w:val="20"/>
                <w:szCs w:val="20"/>
              </w:rPr>
              <w:t xml:space="preserve"> yang </w:t>
            </w:r>
            <w:proofErr w:type="spellStart"/>
            <w:r w:rsidR="00FE1A76" w:rsidRPr="002D1D41">
              <w:rPr>
                <w:rFonts w:ascii="Century Gothic" w:hAnsi="Century Gothic"/>
                <w:w w:val="85"/>
                <w:sz w:val="20"/>
                <w:szCs w:val="20"/>
              </w:rPr>
              <w:t>tepat</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untuk</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melakukan</w:t>
            </w:r>
            <w:proofErr w:type="spellEnd"/>
            <w:r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inspeksi</w:t>
            </w:r>
            <w:proofErr w:type="spellEnd"/>
            <w:r w:rsidR="00FE1A76" w:rsidRPr="002D1D41">
              <w:rPr>
                <w:rFonts w:ascii="Century Gothic" w:hAnsi="Century Gothic"/>
                <w:spacing w:val="-22"/>
                <w:w w:val="85"/>
                <w:sz w:val="20"/>
                <w:szCs w:val="20"/>
              </w:rPr>
              <w:t xml:space="preserve"> </w:t>
            </w:r>
            <w:r w:rsidR="00FE1A76" w:rsidRPr="002D1D41">
              <w:rPr>
                <w:rFonts w:ascii="Century Gothic" w:hAnsi="Century Gothic"/>
                <w:w w:val="85"/>
                <w:sz w:val="20"/>
                <w:szCs w:val="20"/>
              </w:rPr>
              <w:t xml:space="preserve">dan </w:t>
            </w:r>
            <w:proofErr w:type="spellStart"/>
            <w:r w:rsidR="00FE1A76" w:rsidRPr="002D1D41">
              <w:rPr>
                <w:rFonts w:ascii="Century Gothic" w:hAnsi="Century Gothic"/>
                <w:w w:val="95"/>
                <w:sz w:val="20"/>
                <w:szCs w:val="20"/>
              </w:rPr>
              <w:t>perawatan</w:t>
            </w:r>
            <w:proofErr w:type="spellEnd"/>
            <w:r w:rsidR="00FE1A76"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rutin</w:t>
            </w:r>
            <w:proofErr w:type="spellEnd"/>
            <w:r w:rsidRPr="002D1D41">
              <w:rPr>
                <w:rFonts w:ascii="Century Gothic" w:hAnsi="Century Gothic"/>
                <w:w w:val="95"/>
                <w:sz w:val="20"/>
                <w:szCs w:val="20"/>
              </w:rPr>
              <w:t xml:space="preserve"> di unit </w:t>
            </w:r>
            <w:proofErr w:type="spellStart"/>
            <w:r w:rsidRPr="002D1D41">
              <w:rPr>
                <w:rFonts w:ascii="Century Gothic" w:hAnsi="Century Gothic"/>
                <w:w w:val="95"/>
                <w:sz w:val="20"/>
                <w:szCs w:val="20"/>
              </w:rPr>
              <w:t>produksi</w:t>
            </w:r>
            <w:proofErr w:type="spellEnd"/>
            <w:r w:rsidRPr="002D1D41">
              <w:rPr>
                <w:rFonts w:ascii="Century Gothic" w:hAnsi="Century Gothic"/>
                <w:w w:val="95"/>
                <w:sz w:val="20"/>
                <w:szCs w:val="20"/>
              </w:rPr>
              <w:t xml:space="preserve"> </w:t>
            </w:r>
            <w:proofErr w:type="spellStart"/>
            <w:r w:rsidR="00FE1A76" w:rsidRPr="002D1D41">
              <w:rPr>
                <w:rFonts w:ascii="Century Gothic" w:hAnsi="Century Gothic"/>
                <w:w w:val="90"/>
                <w:sz w:val="20"/>
                <w:szCs w:val="20"/>
              </w:rPr>
              <w:t>untuk</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mencegah</w:t>
            </w:r>
            <w:proofErr w:type="spellEnd"/>
            <w:r w:rsidR="00FE1A76" w:rsidRPr="002D1D41">
              <w:rPr>
                <w:rFonts w:ascii="Century Gothic" w:hAnsi="Century Gothic"/>
                <w:w w:val="90"/>
                <w:sz w:val="20"/>
                <w:szCs w:val="20"/>
              </w:rPr>
              <w:t xml:space="preserve"> dan </w:t>
            </w:r>
            <w:proofErr w:type="spellStart"/>
            <w:r w:rsidR="00FE1A76" w:rsidRPr="002D1D41">
              <w:rPr>
                <w:rFonts w:ascii="Century Gothic" w:hAnsi="Century Gothic"/>
                <w:w w:val="90"/>
                <w:sz w:val="20"/>
                <w:szCs w:val="20"/>
              </w:rPr>
              <w:t>memberantas</w:t>
            </w:r>
            <w:proofErr w:type="spellEnd"/>
            <w:r w:rsidR="00FE1A76" w:rsidRPr="002D1D41">
              <w:rPr>
                <w:rFonts w:ascii="Century Gothic" w:hAnsi="Century Gothic"/>
                <w:w w:val="90"/>
                <w:sz w:val="20"/>
                <w:szCs w:val="20"/>
              </w:rPr>
              <w:t xml:space="preserve"> </w:t>
            </w:r>
            <w:proofErr w:type="spellStart"/>
            <w:r w:rsidRPr="002D1D41">
              <w:rPr>
                <w:rFonts w:ascii="Century Gothic" w:hAnsi="Century Gothic"/>
                <w:w w:val="95"/>
                <w:sz w:val="20"/>
                <w:szCs w:val="20"/>
              </w:rPr>
              <w:t>serangan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hama</w:t>
            </w:r>
            <w:proofErr w:type="spellEnd"/>
            <w:r w:rsidR="00FE1A76" w:rsidRPr="002D1D41">
              <w:rPr>
                <w:rFonts w:ascii="Century Gothic" w:hAnsi="Century Gothic"/>
                <w:w w:val="95"/>
                <w:sz w:val="20"/>
                <w:szCs w:val="20"/>
              </w:rPr>
              <w:t>.</w:t>
            </w:r>
          </w:p>
          <w:p w14:paraId="72E94931" w14:textId="77777777" w:rsidR="009B2DD7" w:rsidRPr="002D1D41" w:rsidRDefault="00FE1A76">
            <w:pPr>
              <w:pStyle w:val="TableParagraph"/>
              <w:spacing w:before="40" w:line="276" w:lineRule="auto"/>
              <w:ind w:left="112"/>
              <w:rPr>
                <w:rFonts w:ascii="Century Gothic" w:hAnsi="Century Gothic"/>
                <w:sz w:val="20"/>
                <w:szCs w:val="20"/>
              </w:rPr>
            </w:pPr>
            <w:r w:rsidRPr="002D1D41">
              <w:rPr>
                <w:rFonts w:ascii="Century Gothic" w:hAnsi="Century Gothic"/>
                <w:w w:val="85"/>
                <w:sz w:val="20"/>
                <w:szCs w:val="20"/>
                <w:lang w:val="de-DE"/>
              </w:rPr>
              <w:t xml:space="preserve">Frekuensi inspeksi harus ditentukan </w:t>
            </w:r>
            <w:r w:rsidRPr="002D1D41">
              <w:rPr>
                <w:rFonts w:ascii="Century Gothic" w:hAnsi="Century Gothic"/>
                <w:w w:val="95"/>
                <w:sz w:val="20"/>
                <w:szCs w:val="20"/>
                <w:lang w:val="de-DE"/>
              </w:rPr>
              <w:t xml:space="preserve">oleh penilaian risiko dan harus </w:t>
            </w:r>
            <w:r w:rsidRPr="002D1D41">
              <w:rPr>
                <w:rFonts w:ascii="Century Gothic" w:hAnsi="Century Gothic"/>
                <w:w w:val="85"/>
                <w:sz w:val="20"/>
                <w:szCs w:val="20"/>
                <w:lang w:val="de-DE"/>
              </w:rPr>
              <w:t xml:space="preserve">didokumentasikan. </w:t>
            </w:r>
            <w:proofErr w:type="spellStart"/>
            <w:r w:rsidRPr="002D1D41">
              <w:rPr>
                <w:rFonts w:ascii="Century Gothic" w:hAnsi="Century Gothic"/>
                <w:w w:val="85"/>
                <w:sz w:val="20"/>
                <w:szCs w:val="20"/>
              </w:rPr>
              <w:t>Penilaian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risiko</w:t>
            </w:r>
            <w:proofErr w:type="spellEnd"/>
            <w:r w:rsidRPr="002D1D41">
              <w:rPr>
                <w:rFonts w:ascii="Century Gothic" w:hAnsi="Century Gothic"/>
                <w:w w:val="85"/>
                <w:sz w:val="20"/>
                <w:szCs w:val="20"/>
              </w:rPr>
              <w:t xml:space="preserve"> </w:t>
            </w:r>
            <w:proofErr w:type="spellStart"/>
            <w:r w:rsidRPr="002D1D41">
              <w:rPr>
                <w:rFonts w:ascii="Century Gothic" w:hAnsi="Century Gothic"/>
                <w:w w:val="95"/>
                <w:sz w:val="20"/>
                <w:szCs w:val="20"/>
              </w:rPr>
              <w:t>harus</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ditinjau</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setiap</w:t>
            </w:r>
            <w:proofErr w:type="spellEnd"/>
            <w:r w:rsidRPr="002D1D41">
              <w:rPr>
                <w:rFonts w:ascii="Century Gothic" w:hAnsi="Century Gothic"/>
                <w:w w:val="95"/>
                <w:sz w:val="20"/>
                <w:szCs w:val="20"/>
              </w:rPr>
              <w:t xml:space="preserve"> kali:</w:t>
            </w:r>
          </w:p>
          <w:p w14:paraId="7AA9E458" w14:textId="77777777" w:rsidR="009B2DD7" w:rsidRPr="002D1D41" w:rsidRDefault="00FE1A76">
            <w:pPr>
              <w:pStyle w:val="TableParagraph"/>
              <w:numPr>
                <w:ilvl w:val="0"/>
                <w:numId w:val="13"/>
              </w:numPr>
              <w:tabs>
                <w:tab w:val="left" w:pos="472"/>
                <w:tab w:val="left" w:pos="473"/>
              </w:tabs>
              <w:spacing w:line="276" w:lineRule="auto"/>
              <w:ind w:right="653"/>
              <w:rPr>
                <w:rFonts w:ascii="Century Gothic" w:hAnsi="Century Gothic"/>
                <w:sz w:val="20"/>
                <w:szCs w:val="20"/>
              </w:rPr>
            </w:pPr>
            <w:proofErr w:type="spellStart"/>
            <w:r w:rsidRPr="002D1D41">
              <w:rPr>
                <w:rFonts w:ascii="Century Gothic" w:hAnsi="Century Gothic"/>
                <w:w w:val="95"/>
                <w:sz w:val="20"/>
                <w:szCs w:val="20"/>
              </w:rPr>
              <w:t>ada</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perubahan</w:t>
            </w:r>
            <w:proofErr w:type="spellEnd"/>
            <w:r w:rsidRPr="002D1D41">
              <w:rPr>
                <w:rFonts w:ascii="Century Gothic" w:hAnsi="Century Gothic"/>
                <w:w w:val="95"/>
                <w:sz w:val="20"/>
                <w:szCs w:val="20"/>
              </w:rPr>
              <w:t xml:space="preserve"> pada </w:t>
            </w:r>
            <w:proofErr w:type="spellStart"/>
            <w:r w:rsidRPr="002D1D41">
              <w:rPr>
                <w:rFonts w:ascii="Century Gothic" w:hAnsi="Century Gothic"/>
                <w:w w:val="95"/>
                <w:sz w:val="20"/>
                <w:szCs w:val="20"/>
              </w:rPr>
              <w:t>bangunan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atau</w:t>
            </w:r>
            <w:proofErr w:type="spellEnd"/>
            <w:r w:rsidRPr="002D1D41">
              <w:rPr>
                <w:rFonts w:ascii="Century Gothic" w:hAnsi="Century Gothic"/>
                <w:w w:val="95"/>
                <w:sz w:val="20"/>
                <w:szCs w:val="20"/>
              </w:rPr>
              <w:t xml:space="preserve"> proses </w:t>
            </w:r>
            <w:proofErr w:type="spellStart"/>
            <w:r w:rsidRPr="002D1D41">
              <w:rPr>
                <w:rFonts w:ascii="Century Gothic" w:hAnsi="Century Gothic"/>
                <w:w w:val="95"/>
                <w:sz w:val="20"/>
                <w:szCs w:val="20"/>
              </w:rPr>
              <w:t>produksi</w:t>
            </w:r>
            <w:proofErr w:type="spellEnd"/>
            <w:r w:rsidRPr="002D1D41">
              <w:rPr>
                <w:rFonts w:ascii="Century Gothic" w:hAnsi="Century Gothic"/>
                <w:w w:val="95"/>
                <w:sz w:val="20"/>
                <w:szCs w:val="20"/>
              </w:rPr>
              <w:t xml:space="preserve"> yang </w:t>
            </w:r>
            <w:proofErr w:type="spellStart"/>
            <w:r w:rsidRPr="002D1D41">
              <w:rPr>
                <w:rFonts w:ascii="Century Gothic" w:hAnsi="Century Gothic"/>
                <w:w w:val="95"/>
                <w:sz w:val="20"/>
                <w:szCs w:val="20"/>
              </w:rPr>
              <w:t>dapat</w:t>
            </w:r>
            <w:proofErr w:type="spellEnd"/>
            <w:r w:rsidRPr="002D1D41">
              <w:rPr>
                <w:rFonts w:ascii="Century Gothic" w:hAnsi="Century Gothic"/>
                <w:w w:val="95"/>
                <w:sz w:val="20"/>
                <w:szCs w:val="20"/>
              </w:rPr>
              <w:t xml:space="preserve"> </w:t>
            </w:r>
            <w:proofErr w:type="spellStart"/>
            <w:r w:rsidRPr="002D1D41">
              <w:rPr>
                <w:rFonts w:ascii="Century Gothic" w:hAnsi="Century Gothic"/>
                <w:w w:val="85"/>
                <w:sz w:val="20"/>
                <w:szCs w:val="20"/>
              </w:rPr>
              <w:t>berdampak</w:t>
            </w:r>
            <w:proofErr w:type="spellEnd"/>
            <w:r w:rsidRPr="002D1D41">
              <w:rPr>
                <w:rFonts w:ascii="Century Gothic" w:hAnsi="Century Gothic"/>
                <w:w w:val="85"/>
                <w:sz w:val="20"/>
                <w:szCs w:val="20"/>
              </w:rPr>
              <w:t xml:space="preserve"> pada</w:t>
            </w:r>
            <w:r w:rsidRPr="002D1D41">
              <w:rPr>
                <w:rFonts w:ascii="Century Gothic" w:hAnsi="Century Gothic"/>
                <w:spacing w:val="-12"/>
                <w:w w:val="85"/>
                <w:sz w:val="20"/>
                <w:szCs w:val="20"/>
              </w:rPr>
              <w:t xml:space="preserve"> </w:t>
            </w:r>
            <w:r w:rsidRPr="002D1D41">
              <w:rPr>
                <w:rFonts w:ascii="Century Gothic" w:hAnsi="Century Gothic"/>
                <w:w w:val="85"/>
                <w:sz w:val="20"/>
                <w:szCs w:val="20"/>
              </w:rPr>
              <w:t xml:space="preserve">program </w:t>
            </w:r>
            <w:proofErr w:type="spellStart"/>
            <w:r w:rsidR="007C578F" w:rsidRPr="002D1D41">
              <w:rPr>
                <w:rFonts w:ascii="Century Gothic" w:hAnsi="Century Gothic"/>
                <w:w w:val="95"/>
                <w:sz w:val="20"/>
                <w:szCs w:val="20"/>
              </w:rPr>
              <w:t>manajemen</w:t>
            </w:r>
            <w:proofErr w:type="spellEnd"/>
            <w:r w:rsidRPr="002D1D41">
              <w:rPr>
                <w:rFonts w:ascii="Century Gothic" w:hAnsi="Century Gothic"/>
                <w:spacing w:val="-22"/>
                <w:w w:val="95"/>
                <w:sz w:val="20"/>
                <w:szCs w:val="20"/>
              </w:rPr>
              <w:t xml:space="preserve"> </w:t>
            </w:r>
            <w:proofErr w:type="spellStart"/>
            <w:proofErr w:type="gramStart"/>
            <w:r w:rsidRPr="002D1D41">
              <w:rPr>
                <w:rFonts w:ascii="Century Gothic" w:hAnsi="Century Gothic"/>
                <w:w w:val="95"/>
                <w:sz w:val="20"/>
                <w:szCs w:val="20"/>
              </w:rPr>
              <w:t>hama</w:t>
            </w:r>
            <w:proofErr w:type="spellEnd"/>
            <w:proofErr w:type="gramEnd"/>
          </w:p>
          <w:p w14:paraId="62A9F46F" w14:textId="77777777" w:rsidR="009B2DD7" w:rsidRPr="002D1D41" w:rsidRDefault="00FE1A76">
            <w:pPr>
              <w:pStyle w:val="TableParagraph"/>
              <w:numPr>
                <w:ilvl w:val="0"/>
                <w:numId w:val="13"/>
              </w:numPr>
              <w:tabs>
                <w:tab w:val="left" w:pos="472"/>
                <w:tab w:val="left" w:pos="473"/>
              </w:tabs>
              <w:spacing w:line="273" w:lineRule="auto"/>
              <w:ind w:right="345"/>
              <w:rPr>
                <w:rFonts w:ascii="Century Gothic" w:hAnsi="Century Gothic"/>
                <w:sz w:val="20"/>
                <w:szCs w:val="20"/>
              </w:rPr>
            </w:pPr>
            <w:proofErr w:type="spellStart"/>
            <w:r w:rsidRPr="002D1D41">
              <w:rPr>
                <w:rFonts w:ascii="Century Gothic" w:hAnsi="Century Gothic"/>
                <w:w w:val="90"/>
                <w:sz w:val="20"/>
                <w:szCs w:val="20"/>
              </w:rPr>
              <w:t>telah</w:t>
            </w:r>
            <w:proofErr w:type="spellEnd"/>
            <w:r w:rsidRPr="002D1D41">
              <w:rPr>
                <w:rFonts w:ascii="Century Gothic" w:hAnsi="Century Gothic"/>
                <w:spacing w:val="-37"/>
                <w:w w:val="90"/>
                <w:sz w:val="20"/>
                <w:szCs w:val="20"/>
              </w:rPr>
              <w:t xml:space="preserve"> </w:t>
            </w:r>
            <w:proofErr w:type="spellStart"/>
            <w:r w:rsidR="007C578F" w:rsidRPr="002D1D41">
              <w:rPr>
                <w:rFonts w:ascii="Century Gothic" w:hAnsi="Century Gothic"/>
                <w:w w:val="90"/>
                <w:sz w:val="20"/>
                <w:szCs w:val="20"/>
              </w:rPr>
              <w:t>terdapat</w:t>
            </w:r>
            <w:proofErr w:type="spellEnd"/>
            <w:r w:rsidRPr="002D1D41">
              <w:rPr>
                <w:rFonts w:ascii="Century Gothic" w:hAnsi="Century Gothic"/>
                <w:spacing w:val="-36"/>
                <w:w w:val="90"/>
                <w:sz w:val="20"/>
                <w:szCs w:val="20"/>
              </w:rPr>
              <w:t xml:space="preserve"> </w:t>
            </w:r>
            <w:proofErr w:type="spellStart"/>
            <w:r w:rsidRPr="002D1D41">
              <w:rPr>
                <w:rFonts w:ascii="Century Gothic" w:hAnsi="Century Gothic"/>
                <w:w w:val="90"/>
                <w:sz w:val="20"/>
                <w:szCs w:val="20"/>
              </w:rPr>
              <w:t>masalah</w:t>
            </w:r>
            <w:proofErr w:type="spellEnd"/>
            <w:r w:rsidRPr="002D1D41">
              <w:rPr>
                <w:rFonts w:ascii="Century Gothic" w:hAnsi="Century Gothic"/>
                <w:spacing w:val="-37"/>
                <w:w w:val="90"/>
                <w:sz w:val="20"/>
                <w:szCs w:val="20"/>
              </w:rPr>
              <w:t xml:space="preserve"> </w:t>
            </w:r>
            <w:proofErr w:type="spellStart"/>
            <w:r w:rsidRPr="002D1D41">
              <w:rPr>
                <w:rFonts w:ascii="Century Gothic" w:hAnsi="Century Gothic"/>
                <w:w w:val="90"/>
                <w:sz w:val="20"/>
                <w:szCs w:val="20"/>
              </w:rPr>
              <w:t>hama</w:t>
            </w:r>
            <w:proofErr w:type="spellEnd"/>
            <w:r w:rsidRPr="002D1D41">
              <w:rPr>
                <w:rFonts w:ascii="Century Gothic" w:hAnsi="Century Gothic"/>
                <w:spacing w:val="-36"/>
                <w:w w:val="90"/>
                <w:sz w:val="20"/>
                <w:szCs w:val="20"/>
              </w:rPr>
              <w:t xml:space="preserve"> </w:t>
            </w:r>
            <w:r w:rsidRPr="002D1D41">
              <w:rPr>
                <w:rFonts w:ascii="Century Gothic" w:hAnsi="Century Gothic"/>
                <w:w w:val="90"/>
                <w:sz w:val="20"/>
                <w:szCs w:val="20"/>
              </w:rPr>
              <w:t xml:space="preserve">yang </w:t>
            </w:r>
            <w:proofErr w:type="spellStart"/>
            <w:r w:rsidRPr="002D1D41">
              <w:rPr>
                <w:rFonts w:ascii="Century Gothic" w:hAnsi="Century Gothic"/>
                <w:w w:val="95"/>
                <w:sz w:val="20"/>
                <w:szCs w:val="20"/>
              </w:rPr>
              <w:t>signifikan</w:t>
            </w:r>
            <w:proofErr w:type="spellEnd"/>
            <w:r w:rsidRPr="002D1D41">
              <w:rPr>
                <w:rFonts w:ascii="Century Gothic" w:hAnsi="Century Gothic"/>
                <w:w w:val="95"/>
                <w:sz w:val="20"/>
                <w:szCs w:val="20"/>
              </w:rPr>
              <w:t>.</w:t>
            </w:r>
          </w:p>
          <w:p w14:paraId="2D1338E4" w14:textId="77777777" w:rsidR="009B2DD7" w:rsidRPr="002D1D41" w:rsidRDefault="009B2DD7">
            <w:pPr>
              <w:pStyle w:val="TableParagraph"/>
              <w:spacing w:before="2"/>
              <w:rPr>
                <w:rFonts w:ascii="Century Gothic" w:hAnsi="Century Gothic"/>
                <w:sz w:val="20"/>
                <w:szCs w:val="20"/>
              </w:rPr>
            </w:pPr>
          </w:p>
          <w:p w14:paraId="557A5240" w14:textId="77777777" w:rsidR="009B2DD7" w:rsidRPr="002D1D41" w:rsidRDefault="00FE1A76">
            <w:pPr>
              <w:pStyle w:val="TableParagraph"/>
              <w:spacing w:line="276" w:lineRule="auto"/>
              <w:ind w:left="112"/>
              <w:rPr>
                <w:rFonts w:ascii="Century Gothic" w:hAnsi="Century Gothic"/>
                <w:sz w:val="20"/>
                <w:szCs w:val="20"/>
              </w:rPr>
            </w:pPr>
            <w:r w:rsidRPr="002D1D41">
              <w:rPr>
                <w:rFonts w:ascii="Century Gothic" w:hAnsi="Century Gothic"/>
                <w:w w:val="90"/>
                <w:sz w:val="20"/>
                <w:szCs w:val="20"/>
              </w:rPr>
              <w:t xml:space="preserve">Ketika </w:t>
            </w:r>
            <w:proofErr w:type="spellStart"/>
            <w:r w:rsidR="007C578F" w:rsidRPr="002D1D41">
              <w:rPr>
                <w:rFonts w:ascii="Century Gothic" w:hAnsi="Century Gothic"/>
                <w:w w:val="90"/>
                <w:sz w:val="20"/>
                <w:szCs w:val="20"/>
              </w:rPr>
              <w:t>mempekerjakan</w:t>
            </w:r>
            <w:proofErr w:type="spellEnd"/>
            <w:r w:rsidR="007C578F" w:rsidRPr="002D1D41">
              <w:rPr>
                <w:rFonts w:ascii="Century Gothic" w:hAnsi="Century Gothic"/>
                <w:w w:val="90"/>
                <w:sz w:val="20"/>
                <w:szCs w:val="20"/>
              </w:rPr>
              <w:t xml:space="preserve"> </w:t>
            </w:r>
            <w:proofErr w:type="spellStart"/>
            <w:r w:rsidR="007C578F" w:rsidRPr="002D1D41">
              <w:rPr>
                <w:rFonts w:ascii="Century Gothic" w:hAnsi="Century Gothic"/>
                <w:w w:val="90"/>
                <w:sz w:val="20"/>
                <w:szCs w:val="20"/>
              </w:rPr>
              <w:t>kontraktor</w:t>
            </w:r>
            <w:proofErr w:type="spellEnd"/>
            <w:r w:rsidR="007C578F"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manajemen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hama</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ruang</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lingkup</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layanan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harus</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didefinisikan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dengan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jelas</w:t>
            </w:r>
            <w:proofErr w:type="spellEnd"/>
            <w:r w:rsidRPr="002D1D41">
              <w:rPr>
                <w:rFonts w:ascii="Century Gothic" w:hAnsi="Century Gothic"/>
                <w:w w:val="85"/>
                <w:sz w:val="20"/>
                <w:szCs w:val="20"/>
              </w:rPr>
              <w:t xml:space="preserve"> dan </w:t>
            </w:r>
            <w:proofErr w:type="spellStart"/>
            <w:r w:rsidRPr="002D1D41">
              <w:rPr>
                <w:rFonts w:ascii="Century Gothic" w:hAnsi="Century Gothic"/>
                <w:w w:val="95"/>
                <w:sz w:val="20"/>
                <w:szCs w:val="20"/>
              </w:rPr>
              <w:t>mencerminkan</w:t>
            </w:r>
            <w:proofErr w:type="spellEnd"/>
            <w:r w:rsidRPr="002D1D41">
              <w:rPr>
                <w:rFonts w:ascii="Century Gothic" w:hAnsi="Century Gothic"/>
                <w:w w:val="95"/>
                <w:sz w:val="20"/>
                <w:szCs w:val="20"/>
              </w:rPr>
              <w:t xml:space="preserve"> </w:t>
            </w:r>
            <w:proofErr w:type="spellStart"/>
            <w:r w:rsidR="007C578F" w:rsidRPr="002D1D41">
              <w:rPr>
                <w:rFonts w:ascii="Century Gothic" w:hAnsi="Century Gothic"/>
                <w:w w:val="95"/>
                <w:sz w:val="20"/>
                <w:szCs w:val="20"/>
              </w:rPr>
              <w:t>nyata</w:t>
            </w:r>
            <w:proofErr w:type="spellEnd"/>
            <w:r w:rsidR="007C578F"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kegiatan</w:t>
            </w:r>
            <w:proofErr w:type="spellEnd"/>
            <w:r w:rsidRPr="002D1D41">
              <w:rPr>
                <w:rFonts w:ascii="Century Gothic" w:hAnsi="Century Gothic"/>
                <w:w w:val="95"/>
                <w:sz w:val="20"/>
                <w:szCs w:val="20"/>
              </w:rPr>
              <w:t xml:space="preserve"> </w:t>
            </w:r>
            <w:r w:rsidR="007C578F" w:rsidRPr="002D1D41">
              <w:rPr>
                <w:rFonts w:ascii="Century Gothic" w:hAnsi="Century Gothic"/>
                <w:w w:val="95"/>
                <w:sz w:val="20"/>
                <w:szCs w:val="20"/>
              </w:rPr>
              <w:t xml:space="preserve">di unit </w:t>
            </w:r>
            <w:proofErr w:type="spellStart"/>
            <w:r w:rsidR="007C578F" w:rsidRPr="002D1D41">
              <w:rPr>
                <w:rFonts w:ascii="Century Gothic" w:hAnsi="Century Gothic"/>
                <w:w w:val="95"/>
                <w:sz w:val="20"/>
                <w:szCs w:val="20"/>
              </w:rPr>
              <w:t>produksi</w:t>
            </w:r>
            <w:proofErr w:type="spellEnd"/>
            <w:r w:rsidRPr="002D1D41">
              <w:rPr>
                <w:rFonts w:ascii="Century Gothic" w:hAnsi="Century Gothic"/>
                <w:w w:val="95"/>
                <w:sz w:val="20"/>
                <w:szCs w:val="20"/>
              </w:rPr>
              <w:t>.</w:t>
            </w:r>
          </w:p>
          <w:p w14:paraId="50B24FC5" w14:textId="77777777" w:rsidR="007C578F" w:rsidRPr="002D1D41" w:rsidRDefault="007C578F">
            <w:pPr>
              <w:pStyle w:val="TableParagraph"/>
              <w:spacing w:line="276" w:lineRule="auto"/>
              <w:ind w:left="112"/>
              <w:rPr>
                <w:rFonts w:ascii="Century Gothic" w:hAnsi="Century Gothic"/>
                <w:w w:val="90"/>
                <w:sz w:val="20"/>
                <w:szCs w:val="20"/>
              </w:rPr>
            </w:pPr>
          </w:p>
          <w:p w14:paraId="63AB0F55" w14:textId="77777777" w:rsidR="009B2DD7" w:rsidRPr="002D1D41" w:rsidRDefault="007C578F">
            <w:pPr>
              <w:pStyle w:val="TableParagraph"/>
              <w:spacing w:line="276" w:lineRule="auto"/>
              <w:ind w:left="112"/>
              <w:rPr>
                <w:rFonts w:ascii="Century Gothic" w:hAnsi="Century Gothic"/>
                <w:sz w:val="20"/>
                <w:szCs w:val="20"/>
              </w:rPr>
            </w:pPr>
            <w:proofErr w:type="spellStart"/>
            <w:r w:rsidRPr="002D1D41">
              <w:rPr>
                <w:rFonts w:ascii="Century Gothic" w:hAnsi="Century Gothic"/>
                <w:w w:val="90"/>
                <w:sz w:val="20"/>
                <w:szCs w:val="20"/>
              </w:rPr>
              <w:t>Penyedia</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layanan</w:t>
            </w:r>
            <w:proofErr w:type="spellEnd"/>
            <w:r w:rsidRPr="002D1D41">
              <w:rPr>
                <w:rFonts w:ascii="Century Gothic" w:hAnsi="Century Gothic"/>
                <w:w w:val="90"/>
                <w:sz w:val="20"/>
                <w:szCs w:val="20"/>
              </w:rPr>
              <w:t>/</w:t>
            </w:r>
            <w:proofErr w:type="spellStart"/>
            <w:r w:rsidRPr="002D1D41">
              <w:rPr>
                <w:rFonts w:ascii="Century Gothic" w:hAnsi="Century Gothic"/>
                <w:w w:val="90"/>
                <w:sz w:val="20"/>
                <w:szCs w:val="20"/>
              </w:rPr>
              <w:t>kontraktor</w:t>
            </w:r>
            <w:proofErr w:type="spellEnd"/>
            <w:r w:rsidRPr="002D1D41">
              <w:rPr>
                <w:rFonts w:ascii="Century Gothic" w:hAnsi="Century Gothic"/>
                <w:w w:val="90"/>
                <w:sz w:val="20"/>
                <w:szCs w:val="20"/>
              </w:rPr>
              <w:t>,</w:t>
            </w:r>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terlepas</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dari</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85"/>
                <w:sz w:val="20"/>
                <w:szCs w:val="20"/>
              </w:rPr>
              <w:t>sumbernya</w:t>
            </w:r>
            <w:proofErr w:type="spellEnd"/>
            <w:r w:rsidRPr="002D1D41">
              <w:rPr>
                <w:rFonts w:ascii="Century Gothic" w:hAnsi="Century Gothic"/>
                <w:w w:val="85"/>
                <w:sz w:val="20"/>
                <w:szCs w:val="20"/>
              </w:rPr>
              <w:t>,</w:t>
            </w:r>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harus</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memenuhi</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semua</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persyaratan</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peraturan</w:t>
            </w:r>
            <w:proofErr w:type="spellEnd"/>
            <w:r w:rsidR="00FE1A76" w:rsidRPr="002D1D41">
              <w:rPr>
                <w:rFonts w:ascii="Century Gothic" w:hAnsi="Century Gothic"/>
                <w:w w:val="85"/>
                <w:sz w:val="20"/>
                <w:szCs w:val="20"/>
              </w:rPr>
              <w:t xml:space="preserve"> yang </w:t>
            </w:r>
            <w:proofErr w:type="spellStart"/>
            <w:r w:rsidR="00FE1A76" w:rsidRPr="002D1D41">
              <w:rPr>
                <w:rFonts w:ascii="Century Gothic" w:hAnsi="Century Gothic"/>
                <w:w w:val="85"/>
                <w:sz w:val="20"/>
                <w:szCs w:val="20"/>
              </w:rPr>
              <w:t>berlaku</w:t>
            </w:r>
            <w:proofErr w:type="spellEnd"/>
            <w:r w:rsidR="00FE1A76" w:rsidRPr="002D1D41">
              <w:rPr>
                <w:rFonts w:ascii="Century Gothic" w:hAnsi="Century Gothic"/>
                <w:w w:val="85"/>
                <w:sz w:val="20"/>
                <w:szCs w:val="20"/>
              </w:rPr>
              <w:t>.</w:t>
            </w:r>
          </w:p>
        </w:tc>
        <w:tc>
          <w:tcPr>
            <w:tcW w:w="1346" w:type="dxa"/>
          </w:tcPr>
          <w:p w14:paraId="347816C2" w14:textId="77777777" w:rsidR="009B2DD7" w:rsidRPr="002D1D41" w:rsidRDefault="009B2DD7">
            <w:pPr>
              <w:pStyle w:val="TableParagraph"/>
              <w:rPr>
                <w:rFonts w:ascii="Century Gothic" w:hAnsi="Century Gothic"/>
                <w:sz w:val="20"/>
                <w:szCs w:val="20"/>
              </w:rPr>
            </w:pPr>
          </w:p>
        </w:tc>
        <w:tc>
          <w:tcPr>
            <w:tcW w:w="3687" w:type="dxa"/>
            <w:gridSpan w:val="3"/>
          </w:tcPr>
          <w:p w14:paraId="7E0DD302" w14:textId="77777777" w:rsidR="009B2DD7" w:rsidRPr="002D1D41" w:rsidRDefault="009B2DD7">
            <w:pPr>
              <w:pStyle w:val="TableParagraph"/>
              <w:rPr>
                <w:rFonts w:ascii="Century Gothic" w:hAnsi="Century Gothic"/>
                <w:sz w:val="20"/>
                <w:szCs w:val="20"/>
              </w:rPr>
            </w:pPr>
          </w:p>
        </w:tc>
      </w:tr>
    </w:tbl>
    <w:p w14:paraId="04A3AF8E" w14:textId="77777777" w:rsidR="009B2DD7" w:rsidRPr="002D1D41" w:rsidRDefault="009B2DD7">
      <w:pPr>
        <w:rPr>
          <w:rFonts w:ascii="Century Gothic" w:hAnsi="Century Gothic"/>
          <w:sz w:val="20"/>
          <w:szCs w:val="20"/>
        </w:rPr>
        <w:sectPr w:rsidR="009B2DD7" w:rsidRPr="002D1D41">
          <w:pgSz w:w="11920" w:h="16850"/>
          <w:pgMar w:top="1640" w:right="840" w:bottom="1120" w:left="900" w:header="454" w:footer="92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9"/>
        <w:gridCol w:w="3218"/>
        <w:gridCol w:w="1347"/>
        <w:gridCol w:w="3689"/>
      </w:tblGrid>
      <w:tr w:rsidR="00F84B12" w:rsidRPr="002D1D41" w14:paraId="3A074C75" w14:textId="77777777" w:rsidTr="00E30D07">
        <w:trPr>
          <w:trHeight w:val="8448"/>
        </w:trPr>
        <w:tc>
          <w:tcPr>
            <w:tcW w:w="1679" w:type="dxa"/>
            <w:shd w:val="clear" w:color="auto" w:fill="D4E9B0"/>
          </w:tcPr>
          <w:p w14:paraId="16928812"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4.14.4</w:t>
            </w:r>
          </w:p>
        </w:tc>
        <w:tc>
          <w:tcPr>
            <w:tcW w:w="3218" w:type="dxa"/>
          </w:tcPr>
          <w:p w14:paraId="0E7AD7D5" w14:textId="77777777" w:rsidR="009B2DD7" w:rsidRPr="002D1D41" w:rsidRDefault="00FE1A76">
            <w:pPr>
              <w:pStyle w:val="TableParagraph"/>
              <w:spacing w:line="276" w:lineRule="auto"/>
              <w:ind w:left="111" w:right="18"/>
              <w:rPr>
                <w:rFonts w:ascii="Century Gothic" w:hAnsi="Century Gothic"/>
                <w:sz w:val="20"/>
                <w:szCs w:val="20"/>
              </w:rPr>
            </w:pPr>
            <w:r w:rsidRPr="002D1D41">
              <w:rPr>
                <w:rFonts w:ascii="Century Gothic" w:hAnsi="Century Gothic"/>
                <w:sz w:val="20"/>
                <w:szCs w:val="20"/>
                <w:lang w:val="de-DE"/>
              </w:rPr>
              <w:t xml:space="preserve">Dokumentasi dan </w:t>
            </w:r>
            <w:r w:rsidR="007C578F" w:rsidRPr="002D1D41">
              <w:rPr>
                <w:rFonts w:ascii="Century Gothic" w:hAnsi="Century Gothic"/>
                <w:sz w:val="20"/>
                <w:szCs w:val="20"/>
                <w:lang w:val="de-DE"/>
              </w:rPr>
              <w:t>pen</w:t>
            </w:r>
            <w:r w:rsidRPr="002D1D41">
              <w:rPr>
                <w:rFonts w:ascii="Century Gothic" w:hAnsi="Century Gothic"/>
                <w:sz w:val="20"/>
                <w:szCs w:val="20"/>
                <w:lang w:val="de-DE"/>
              </w:rPr>
              <w:t xml:space="preserve">catatan </w:t>
            </w:r>
            <w:r w:rsidR="007C578F" w:rsidRPr="002D1D41">
              <w:rPr>
                <w:rFonts w:ascii="Century Gothic" w:hAnsi="Century Gothic"/>
                <w:w w:val="90"/>
                <w:sz w:val="20"/>
                <w:szCs w:val="20"/>
                <w:lang w:val="de-DE"/>
              </w:rPr>
              <w:t xml:space="preserve">manajemen </w:t>
            </w:r>
            <w:r w:rsidRPr="002D1D41">
              <w:rPr>
                <w:rFonts w:ascii="Century Gothic" w:hAnsi="Century Gothic"/>
                <w:w w:val="90"/>
                <w:sz w:val="20"/>
                <w:szCs w:val="20"/>
                <w:lang w:val="de-DE"/>
              </w:rPr>
              <w:t xml:space="preserve">hama harus </w:t>
            </w:r>
            <w:r w:rsidR="007C578F" w:rsidRPr="002D1D41">
              <w:rPr>
                <w:rFonts w:ascii="Century Gothic" w:hAnsi="Century Gothic"/>
                <w:w w:val="90"/>
                <w:sz w:val="20"/>
                <w:szCs w:val="20"/>
                <w:lang w:val="de-DE"/>
              </w:rPr>
              <w:t>dijaga</w:t>
            </w:r>
            <w:r w:rsidRPr="002D1D41">
              <w:rPr>
                <w:rFonts w:ascii="Century Gothic" w:hAnsi="Century Gothic"/>
                <w:w w:val="90"/>
                <w:sz w:val="20"/>
                <w:szCs w:val="20"/>
                <w:lang w:val="de-DE"/>
              </w:rPr>
              <w:t xml:space="preserve">.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minimum </w:t>
            </w:r>
            <w:proofErr w:type="spellStart"/>
            <w:r w:rsidRPr="002D1D41">
              <w:rPr>
                <w:rFonts w:ascii="Century Gothic" w:hAnsi="Century Gothic"/>
                <w:sz w:val="20"/>
                <w:szCs w:val="20"/>
              </w:rPr>
              <w:t>termasuk</w:t>
            </w:r>
            <w:proofErr w:type="spellEnd"/>
            <w:r w:rsidRPr="002D1D41">
              <w:rPr>
                <w:rFonts w:ascii="Century Gothic" w:hAnsi="Century Gothic"/>
                <w:sz w:val="20"/>
                <w:szCs w:val="20"/>
              </w:rPr>
              <w:t>:</w:t>
            </w:r>
          </w:p>
          <w:p w14:paraId="19B6D030" w14:textId="77777777" w:rsidR="009B2DD7" w:rsidRPr="002D1D41" w:rsidRDefault="00CA1198" w:rsidP="00E30D07">
            <w:pPr>
              <w:pStyle w:val="TableParagraph"/>
              <w:numPr>
                <w:ilvl w:val="0"/>
                <w:numId w:val="12"/>
              </w:numPr>
              <w:tabs>
                <w:tab w:val="left" w:pos="356"/>
              </w:tabs>
              <w:spacing w:line="276" w:lineRule="auto"/>
              <w:ind w:left="176" w:right="252" w:hanging="90"/>
              <w:rPr>
                <w:rFonts w:ascii="Century Gothic" w:hAnsi="Century Gothic"/>
                <w:sz w:val="20"/>
                <w:szCs w:val="20"/>
              </w:rPr>
            </w:pPr>
            <w:r w:rsidRPr="002D1D41">
              <w:rPr>
                <w:rFonts w:ascii="Century Gothic" w:hAnsi="Century Gothic"/>
                <w:sz w:val="20"/>
                <w:szCs w:val="20"/>
              </w:rPr>
              <w:t>layout/</w:t>
            </w:r>
            <w:proofErr w:type="spellStart"/>
            <w:r w:rsidRPr="002D1D41">
              <w:rPr>
                <w:rFonts w:ascii="Century Gothic" w:hAnsi="Century Gothic"/>
                <w:sz w:val="20"/>
                <w:szCs w:val="20"/>
              </w:rPr>
              <w:t>rencana</w:t>
            </w:r>
            <w:proofErr w:type="spellEnd"/>
            <w:r w:rsidR="00FE1A76" w:rsidRPr="002D1D41">
              <w:rPr>
                <w:rFonts w:ascii="Century Gothic" w:hAnsi="Century Gothic"/>
                <w:sz w:val="20"/>
                <w:szCs w:val="20"/>
              </w:rPr>
              <w:t xml:space="preserve"> </w:t>
            </w:r>
            <w:proofErr w:type="spellStart"/>
            <w:r w:rsidRPr="002D1D41">
              <w:rPr>
                <w:rFonts w:ascii="Century Gothic" w:hAnsi="Century Gothic"/>
                <w:sz w:val="20"/>
                <w:szCs w:val="20"/>
              </w:rPr>
              <w:t>terbaru</w:t>
            </w:r>
            <w:proofErr w:type="spellEnd"/>
            <w:r w:rsidR="007C578F" w:rsidRPr="002D1D41">
              <w:rPr>
                <w:rFonts w:ascii="Century Gothic" w:hAnsi="Century Gothic"/>
                <w:sz w:val="20"/>
                <w:szCs w:val="20"/>
              </w:rPr>
              <w:t xml:space="preserve"> yang </w:t>
            </w:r>
            <w:proofErr w:type="spellStart"/>
            <w:r w:rsidR="00FE1A76" w:rsidRPr="002D1D41">
              <w:rPr>
                <w:rFonts w:ascii="Century Gothic" w:hAnsi="Century Gothic"/>
                <w:sz w:val="20"/>
                <w:szCs w:val="20"/>
              </w:rPr>
              <w:t>lengkap</w:t>
            </w:r>
            <w:proofErr w:type="spellEnd"/>
            <w:r w:rsidR="007C578F" w:rsidRPr="002D1D41">
              <w:rPr>
                <w:rFonts w:ascii="Century Gothic" w:hAnsi="Century Gothic"/>
                <w:sz w:val="20"/>
                <w:szCs w:val="20"/>
              </w:rPr>
              <w:t xml:space="preserve"> </w:t>
            </w:r>
            <w:proofErr w:type="spellStart"/>
            <w:r w:rsidR="007C578F" w:rsidRPr="002D1D41">
              <w:rPr>
                <w:rFonts w:ascii="Century Gothic" w:hAnsi="Century Gothic"/>
                <w:sz w:val="20"/>
                <w:szCs w:val="20"/>
              </w:rPr>
              <w:t>mengenai</w:t>
            </w:r>
            <w:proofErr w:type="spellEnd"/>
            <w:r w:rsidR="007C578F" w:rsidRPr="002D1D41">
              <w:rPr>
                <w:rFonts w:ascii="Century Gothic" w:hAnsi="Century Gothic"/>
                <w:sz w:val="20"/>
                <w:szCs w:val="20"/>
              </w:rPr>
              <w:t xml:space="preserve"> </w:t>
            </w:r>
            <w:proofErr w:type="spellStart"/>
            <w:r w:rsidR="007C578F" w:rsidRPr="002D1D41">
              <w:rPr>
                <w:rFonts w:ascii="Century Gothic" w:hAnsi="Century Gothic"/>
                <w:sz w:val="20"/>
                <w:szCs w:val="20"/>
              </w:rPr>
              <w:t>keseluruhan</w:t>
            </w:r>
            <w:proofErr w:type="spellEnd"/>
            <w:r w:rsidR="007C578F" w:rsidRPr="002D1D41">
              <w:rPr>
                <w:rFonts w:ascii="Century Gothic" w:hAnsi="Century Gothic"/>
                <w:sz w:val="20"/>
                <w:szCs w:val="20"/>
              </w:rPr>
              <w:t xml:space="preserve"> unit </w:t>
            </w:r>
            <w:proofErr w:type="spellStart"/>
            <w:r w:rsidR="007C578F" w:rsidRPr="002D1D41">
              <w:rPr>
                <w:rFonts w:ascii="Century Gothic" w:hAnsi="Century Gothic"/>
                <w:sz w:val="20"/>
                <w:szCs w:val="20"/>
              </w:rPr>
              <w:t>produksi</w:t>
            </w:r>
            <w:proofErr w:type="spellEnd"/>
            <w:r w:rsidR="00FE1A76" w:rsidRPr="002D1D41">
              <w:rPr>
                <w:rFonts w:ascii="Century Gothic" w:hAnsi="Century Gothic"/>
                <w:sz w:val="20"/>
                <w:szCs w:val="20"/>
              </w:rPr>
              <w:t xml:space="preserve">, yang </w:t>
            </w:r>
            <w:proofErr w:type="spellStart"/>
            <w:r w:rsidR="00FE1A76" w:rsidRPr="002D1D41">
              <w:rPr>
                <w:rFonts w:ascii="Century Gothic" w:hAnsi="Century Gothic"/>
                <w:sz w:val="20"/>
                <w:szCs w:val="20"/>
              </w:rPr>
              <w:t>mengidentifikasi</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w w:val="95"/>
                <w:sz w:val="20"/>
                <w:szCs w:val="20"/>
              </w:rPr>
              <w:t>perangkat</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pengendalian</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sz w:val="20"/>
                <w:szCs w:val="20"/>
              </w:rPr>
              <w:t>hama</w:t>
            </w:r>
            <w:proofErr w:type="spellEnd"/>
            <w:r w:rsidR="00FE1A76" w:rsidRPr="002D1D41">
              <w:rPr>
                <w:rFonts w:ascii="Century Gothic" w:hAnsi="Century Gothic"/>
                <w:spacing w:val="-40"/>
                <w:sz w:val="20"/>
                <w:szCs w:val="20"/>
              </w:rPr>
              <w:t xml:space="preserve"> </w:t>
            </w:r>
            <w:r w:rsidR="00FE1A76" w:rsidRPr="002D1D41">
              <w:rPr>
                <w:rFonts w:ascii="Century Gothic" w:hAnsi="Century Gothic"/>
                <w:sz w:val="20"/>
                <w:szCs w:val="20"/>
              </w:rPr>
              <w:t>dan</w:t>
            </w:r>
            <w:r w:rsidR="00FE1A76" w:rsidRPr="002D1D41">
              <w:rPr>
                <w:rFonts w:ascii="Century Gothic" w:hAnsi="Century Gothic"/>
                <w:spacing w:val="-41"/>
                <w:sz w:val="20"/>
                <w:szCs w:val="20"/>
              </w:rPr>
              <w:t xml:space="preserve"> </w:t>
            </w:r>
            <w:proofErr w:type="spellStart"/>
            <w:r w:rsidR="00FE1A76" w:rsidRPr="002D1D41">
              <w:rPr>
                <w:rFonts w:ascii="Century Gothic" w:hAnsi="Century Gothic"/>
                <w:sz w:val="20"/>
                <w:szCs w:val="20"/>
              </w:rPr>
              <w:t>lokasi</w:t>
            </w:r>
            <w:r w:rsidR="007C578F" w:rsidRPr="002D1D41">
              <w:rPr>
                <w:rFonts w:ascii="Century Gothic" w:hAnsi="Century Gothic"/>
                <w:spacing w:val="-40"/>
                <w:sz w:val="20"/>
                <w:szCs w:val="20"/>
              </w:rPr>
              <w:t>nya</w:t>
            </w:r>
            <w:proofErr w:type="spellEnd"/>
            <w:r w:rsidR="007C578F" w:rsidRPr="002D1D41">
              <w:rPr>
                <w:rFonts w:ascii="Century Gothic" w:hAnsi="Century Gothic"/>
                <w:spacing w:val="-40"/>
                <w:sz w:val="20"/>
                <w:szCs w:val="20"/>
              </w:rPr>
              <w:t>.</w:t>
            </w:r>
          </w:p>
          <w:p w14:paraId="155D71B2" w14:textId="77777777" w:rsidR="009B2DD7" w:rsidRPr="002D1D41" w:rsidRDefault="00FE1A76" w:rsidP="00E30D07">
            <w:pPr>
              <w:pStyle w:val="TableParagraph"/>
              <w:numPr>
                <w:ilvl w:val="0"/>
                <w:numId w:val="12"/>
              </w:numPr>
              <w:tabs>
                <w:tab w:val="left" w:pos="356"/>
              </w:tabs>
              <w:spacing w:line="276" w:lineRule="auto"/>
              <w:ind w:left="176" w:right="252" w:hanging="90"/>
              <w:rPr>
                <w:rFonts w:ascii="Century Gothic" w:hAnsi="Century Gothic"/>
                <w:sz w:val="20"/>
                <w:szCs w:val="20"/>
                <w:lang w:val="de-DE"/>
              </w:rPr>
            </w:pPr>
            <w:r w:rsidRPr="002D1D41">
              <w:rPr>
                <w:rFonts w:ascii="Century Gothic" w:hAnsi="Century Gothic"/>
                <w:w w:val="95"/>
                <w:sz w:val="20"/>
                <w:szCs w:val="20"/>
                <w:lang w:val="de-DE"/>
              </w:rPr>
              <w:t>identifikasi umpan</w:t>
            </w:r>
            <w:r w:rsidRPr="002D1D41">
              <w:rPr>
                <w:rFonts w:ascii="Century Gothic" w:hAnsi="Century Gothic"/>
                <w:spacing w:val="-10"/>
                <w:w w:val="95"/>
                <w:sz w:val="20"/>
                <w:szCs w:val="20"/>
                <w:lang w:val="de-DE"/>
              </w:rPr>
              <w:t xml:space="preserve"> </w:t>
            </w:r>
            <w:r w:rsidRPr="002D1D41">
              <w:rPr>
                <w:rFonts w:ascii="Century Gothic" w:hAnsi="Century Gothic"/>
                <w:w w:val="95"/>
                <w:sz w:val="20"/>
                <w:szCs w:val="20"/>
                <w:lang w:val="de-DE"/>
              </w:rPr>
              <w:t xml:space="preserve">dan/ </w:t>
            </w:r>
            <w:r w:rsidRPr="002D1D41">
              <w:rPr>
                <w:rFonts w:ascii="Century Gothic" w:hAnsi="Century Gothic"/>
                <w:sz w:val="20"/>
                <w:szCs w:val="20"/>
                <w:lang w:val="de-DE"/>
              </w:rPr>
              <w:t>atau perangkat pemantauan di</w:t>
            </w:r>
            <w:r w:rsidRPr="002D1D41">
              <w:rPr>
                <w:rFonts w:ascii="Century Gothic" w:hAnsi="Century Gothic"/>
                <w:spacing w:val="-42"/>
                <w:sz w:val="20"/>
                <w:szCs w:val="20"/>
                <w:lang w:val="de-DE"/>
              </w:rPr>
              <w:t xml:space="preserve"> </w:t>
            </w:r>
            <w:r w:rsidRPr="002D1D41">
              <w:rPr>
                <w:rFonts w:ascii="Century Gothic" w:hAnsi="Century Gothic"/>
                <w:sz w:val="20"/>
                <w:szCs w:val="20"/>
                <w:lang w:val="de-DE"/>
              </w:rPr>
              <w:t>lokasi</w:t>
            </w:r>
          </w:p>
          <w:p w14:paraId="3CDF6C3E" w14:textId="77777777" w:rsidR="009B2DD7" w:rsidRPr="002D1D41" w:rsidRDefault="00FE1A76" w:rsidP="00E30D07">
            <w:pPr>
              <w:pStyle w:val="TableParagraph"/>
              <w:numPr>
                <w:ilvl w:val="0"/>
                <w:numId w:val="12"/>
              </w:numPr>
              <w:tabs>
                <w:tab w:val="left" w:pos="356"/>
              </w:tabs>
              <w:spacing w:line="276" w:lineRule="auto"/>
              <w:ind w:left="176" w:right="252" w:hanging="90"/>
              <w:rPr>
                <w:rFonts w:ascii="Century Gothic" w:hAnsi="Century Gothic"/>
                <w:sz w:val="20"/>
                <w:szCs w:val="20"/>
                <w:lang w:val="de-DE"/>
              </w:rPr>
            </w:pPr>
            <w:r w:rsidRPr="002D1D41">
              <w:rPr>
                <w:rFonts w:ascii="Century Gothic" w:hAnsi="Century Gothic"/>
                <w:sz w:val="20"/>
                <w:szCs w:val="20"/>
                <w:lang w:val="de-DE"/>
              </w:rPr>
              <w:t>tanggung jawab yang ditetapkan</w:t>
            </w:r>
            <w:r w:rsidRPr="002D1D41">
              <w:rPr>
                <w:rFonts w:ascii="Century Gothic" w:hAnsi="Century Gothic"/>
                <w:spacing w:val="-35"/>
                <w:sz w:val="20"/>
                <w:szCs w:val="20"/>
                <w:lang w:val="de-DE"/>
              </w:rPr>
              <w:t xml:space="preserve"> </w:t>
            </w:r>
            <w:r w:rsidRPr="002D1D41">
              <w:rPr>
                <w:rFonts w:ascii="Century Gothic" w:hAnsi="Century Gothic"/>
                <w:sz w:val="20"/>
                <w:szCs w:val="20"/>
                <w:lang w:val="de-DE"/>
              </w:rPr>
              <w:t>dengan</w:t>
            </w:r>
            <w:r w:rsidRPr="002D1D41">
              <w:rPr>
                <w:rFonts w:ascii="Century Gothic" w:hAnsi="Century Gothic"/>
                <w:spacing w:val="-35"/>
                <w:sz w:val="20"/>
                <w:szCs w:val="20"/>
                <w:lang w:val="de-DE"/>
              </w:rPr>
              <w:t xml:space="preserve"> </w:t>
            </w:r>
            <w:r w:rsidRPr="002D1D41">
              <w:rPr>
                <w:rFonts w:ascii="Century Gothic" w:hAnsi="Century Gothic"/>
                <w:sz w:val="20"/>
                <w:szCs w:val="20"/>
                <w:lang w:val="de-DE"/>
              </w:rPr>
              <w:t xml:space="preserve">jelas </w:t>
            </w:r>
            <w:r w:rsidRPr="002D1D41">
              <w:rPr>
                <w:rFonts w:ascii="Century Gothic" w:hAnsi="Century Gothic"/>
                <w:w w:val="95"/>
                <w:sz w:val="20"/>
                <w:szCs w:val="20"/>
                <w:lang w:val="de-DE"/>
              </w:rPr>
              <w:t>untuk manajemen</w:t>
            </w:r>
            <w:r w:rsidRPr="002D1D41">
              <w:rPr>
                <w:rFonts w:ascii="Century Gothic" w:hAnsi="Century Gothic"/>
                <w:spacing w:val="-13"/>
                <w:w w:val="95"/>
                <w:sz w:val="20"/>
                <w:szCs w:val="20"/>
                <w:lang w:val="de-DE"/>
              </w:rPr>
              <w:t xml:space="preserve"> </w:t>
            </w:r>
            <w:r w:rsidRPr="002D1D41">
              <w:rPr>
                <w:rFonts w:ascii="Century Gothic" w:hAnsi="Century Gothic"/>
                <w:w w:val="95"/>
                <w:sz w:val="20"/>
                <w:szCs w:val="20"/>
                <w:lang w:val="de-DE"/>
              </w:rPr>
              <w:t xml:space="preserve">lokasi </w:t>
            </w:r>
            <w:r w:rsidRPr="002D1D41">
              <w:rPr>
                <w:rFonts w:ascii="Century Gothic" w:hAnsi="Century Gothic"/>
                <w:sz w:val="20"/>
                <w:szCs w:val="20"/>
                <w:lang w:val="de-DE"/>
              </w:rPr>
              <w:t>dan</w:t>
            </w:r>
            <w:r w:rsidRPr="002D1D41">
              <w:rPr>
                <w:rFonts w:ascii="Century Gothic" w:hAnsi="Century Gothic"/>
                <w:spacing w:val="-10"/>
                <w:sz w:val="20"/>
                <w:szCs w:val="20"/>
                <w:lang w:val="de-DE"/>
              </w:rPr>
              <w:t xml:space="preserve"> </w:t>
            </w:r>
            <w:r w:rsidRPr="002D1D41">
              <w:rPr>
                <w:rFonts w:ascii="Century Gothic" w:hAnsi="Century Gothic"/>
                <w:sz w:val="20"/>
                <w:szCs w:val="20"/>
                <w:lang w:val="de-DE"/>
              </w:rPr>
              <w:t>kontraktor</w:t>
            </w:r>
          </w:p>
          <w:p w14:paraId="6248514D" w14:textId="77777777" w:rsidR="009B2DD7" w:rsidRPr="002D1D41" w:rsidRDefault="00FE1A76" w:rsidP="00E30D07">
            <w:pPr>
              <w:pStyle w:val="TableParagraph"/>
              <w:numPr>
                <w:ilvl w:val="0"/>
                <w:numId w:val="12"/>
              </w:numPr>
              <w:tabs>
                <w:tab w:val="left" w:pos="356"/>
              </w:tabs>
              <w:spacing w:line="276" w:lineRule="auto"/>
              <w:ind w:left="176" w:right="252" w:hanging="90"/>
              <w:rPr>
                <w:rFonts w:ascii="Century Gothic" w:hAnsi="Century Gothic"/>
                <w:sz w:val="20"/>
                <w:szCs w:val="20"/>
                <w:lang w:val="de-DE"/>
              </w:rPr>
            </w:pPr>
            <w:r w:rsidRPr="002D1D41">
              <w:rPr>
                <w:rFonts w:ascii="Century Gothic" w:hAnsi="Century Gothic"/>
                <w:sz w:val="20"/>
                <w:szCs w:val="20"/>
                <w:lang w:val="de-DE"/>
              </w:rPr>
              <w:t xml:space="preserve">rincian produk </w:t>
            </w:r>
            <w:r w:rsidRPr="002D1D41">
              <w:rPr>
                <w:rFonts w:ascii="Century Gothic" w:hAnsi="Century Gothic"/>
                <w:w w:val="95"/>
                <w:sz w:val="20"/>
                <w:szCs w:val="20"/>
                <w:lang w:val="de-DE"/>
              </w:rPr>
              <w:t>pengendalian hama</w:t>
            </w:r>
            <w:r w:rsidRPr="002D1D41">
              <w:rPr>
                <w:rFonts w:ascii="Century Gothic" w:hAnsi="Century Gothic"/>
                <w:spacing w:val="-13"/>
                <w:w w:val="95"/>
                <w:sz w:val="20"/>
                <w:szCs w:val="20"/>
                <w:lang w:val="de-DE"/>
              </w:rPr>
              <w:t xml:space="preserve"> </w:t>
            </w:r>
            <w:r w:rsidRPr="002D1D41">
              <w:rPr>
                <w:rFonts w:ascii="Century Gothic" w:hAnsi="Century Gothic"/>
                <w:w w:val="95"/>
                <w:sz w:val="20"/>
                <w:szCs w:val="20"/>
                <w:lang w:val="de-DE"/>
              </w:rPr>
              <w:t xml:space="preserve">yang </w:t>
            </w:r>
            <w:r w:rsidRPr="002D1D41">
              <w:rPr>
                <w:rFonts w:ascii="Century Gothic" w:hAnsi="Century Gothic"/>
                <w:sz w:val="20"/>
                <w:szCs w:val="20"/>
                <w:lang w:val="de-DE"/>
              </w:rPr>
              <w:t>digunakan, termasuk instruksi untuk penggunaan efektif dan tindakan yang harus diambil jika terjadi keadaan</w:t>
            </w:r>
            <w:r w:rsidRPr="002D1D41">
              <w:rPr>
                <w:rFonts w:ascii="Century Gothic" w:hAnsi="Century Gothic"/>
                <w:spacing w:val="-11"/>
                <w:sz w:val="20"/>
                <w:szCs w:val="20"/>
                <w:lang w:val="de-DE"/>
              </w:rPr>
              <w:t xml:space="preserve"> </w:t>
            </w:r>
            <w:r w:rsidRPr="002D1D41">
              <w:rPr>
                <w:rFonts w:ascii="Century Gothic" w:hAnsi="Century Gothic"/>
                <w:sz w:val="20"/>
                <w:szCs w:val="20"/>
                <w:lang w:val="de-DE"/>
              </w:rPr>
              <w:t>darurat</w:t>
            </w:r>
          </w:p>
          <w:p w14:paraId="0B63DB74" w14:textId="77777777" w:rsidR="007C578F" w:rsidRPr="002D1D41" w:rsidRDefault="00FE1A76" w:rsidP="00E30D07">
            <w:pPr>
              <w:pStyle w:val="TableParagraph"/>
              <w:numPr>
                <w:ilvl w:val="0"/>
                <w:numId w:val="12"/>
              </w:numPr>
              <w:tabs>
                <w:tab w:val="left" w:pos="356"/>
              </w:tabs>
              <w:ind w:left="176" w:right="252" w:hanging="90"/>
              <w:rPr>
                <w:rFonts w:ascii="Century Gothic" w:hAnsi="Century Gothic"/>
                <w:sz w:val="20"/>
                <w:szCs w:val="20"/>
              </w:rPr>
            </w:pPr>
            <w:proofErr w:type="spellStart"/>
            <w:r w:rsidRPr="002D1D41">
              <w:rPr>
                <w:rFonts w:ascii="Century Gothic" w:hAnsi="Century Gothic"/>
                <w:sz w:val="20"/>
                <w:szCs w:val="20"/>
              </w:rPr>
              <w:t>rincian</w:t>
            </w:r>
            <w:proofErr w:type="spellEnd"/>
            <w:r w:rsidRPr="002D1D41">
              <w:rPr>
                <w:rFonts w:ascii="Century Gothic" w:hAnsi="Century Gothic"/>
                <w:spacing w:val="-7"/>
                <w:sz w:val="20"/>
                <w:szCs w:val="20"/>
              </w:rPr>
              <w:t xml:space="preserve"> </w:t>
            </w:r>
            <w:proofErr w:type="spellStart"/>
            <w:r w:rsidRPr="002D1D41">
              <w:rPr>
                <w:rFonts w:ascii="Century Gothic" w:hAnsi="Century Gothic"/>
                <w:sz w:val="20"/>
                <w:szCs w:val="20"/>
              </w:rPr>
              <w:t>perawatan</w:t>
            </w:r>
            <w:proofErr w:type="spellEnd"/>
            <w:r w:rsidR="00E30D07" w:rsidRPr="002D1D41">
              <w:rPr>
                <w:rFonts w:ascii="Century Gothic" w:hAnsi="Century Gothic"/>
                <w:sz w:val="20"/>
                <w:szCs w:val="20"/>
              </w:rPr>
              <w:t xml:space="preserve"> </w:t>
            </w:r>
            <w:proofErr w:type="spellStart"/>
            <w:r w:rsidRPr="002D1D41">
              <w:rPr>
                <w:rFonts w:ascii="Century Gothic" w:hAnsi="Century Gothic"/>
                <w:w w:val="95"/>
                <w:sz w:val="20"/>
                <w:szCs w:val="20"/>
              </w:rPr>
              <w:t>pengendalian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hama</w:t>
            </w:r>
            <w:proofErr w:type="spellEnd"/>
            <w:r w:rsidRPr="002D1D41">
              <w:rPr>
                <w:rFonts w:ascii="Century Gothic" w:hAnsi="Century Gothic"/>
                <w:w w:val="95"/>
                <w:sz w:val="20"/>
                <w:szCs w:val="20"/>
              </w:rPr>
              <w:t xml:space="preserve"> yang </w:t>
            </w:r>
            <w:proofErr w:type="spellStart"/>
            <w:r w:rsidRPr="002D1D41">
              <w:rPr>
                <w:rFonts w:ascii="Century Gothic" w:hAnsi="Century Gothic"/>
                <w:sz w:val="20"/>
                <w:szCs w:val="20"/>
              </w:rPr>
              <w:t>dilakukan</w:t>
            </w:r>
            <w:proofErr w:type="spellEnd"/>
            <w:r w:rsidR="007C578F" w:rsidRPr="002D1D41">
              <w:rPr>
                <w:rFonts w:ascii="Century Gothic" w:hAnsi="Century Gothic"/>
                <w:sz w:val="20"/>
                <w:szCs w:val="20"/>
              </w:rPr>
              <w:t xml:space="preserve"> </w:t>
            </w:r>
            <w:proofErr w:type="spellStart"/>
            <w:r w:rsidR="007C578F" w:rsidRPr="002D1D41">
              <w:rPr>
                <w:rFonts w:ascii="Century Gothic" w:hAnsi="Century Gothic"/>
                <w:sz w:val="20"/>
                <w:szCs w:val="20"/>
              </w:rPr>
              <w:t>untuk</w:t>
            </w:r>
            <w:proofErr w:type="spellEnd"/>
            <w:r w:rsidR="007C578F" w:rsidRPr="002D1D41">
              <w:rPr>
                <w:rFonts w:ascii="Century Gothic" w:hAnsi="Century Gothic"/>
                <w:sz w:val="20"/>
                <w:szCs w:val="20"/>
              </w:rPr>
              <w:t xml:space="preserve"> </w:t>
            </w:r>
            <w:proofErr w:type="spellStart"/>
            <w:r w:rsidR="007C578F" w:rsidRPr="002D1D41">
              <w:rPr>
                <w:rFonts w:ascii="Century Gothic" w:hAnsi="Century Gothic"/>
                <w:sz w:val="20"/>
                <w:szCs w:val="20"/>
              </w:rPr>
              <w:t>setiap</w:t>
            </w:r>
            <w:proofErr w:type="spellEnd"/>
            <w:r w:rsidR="007C578F" w:rsidRPr="002D1D41">
              <w:rPr>
                <w:rFonts w:ascii="Century Gothic" w:hAnsi="Century Gothic"/>
                <w:sz w:val="20"/>
                <w:szCs w:val="20"/>
              </w:rPr>
              <w:t xml:space="preserve"> </w:t>
            </w:r>
            <w:proofErr w:type="spellStart"/>
            <w:r w:rsidR="007C578F" w:rsidRPr="002D1D41">
              <w:rPr>
                <w:rFonts w:ascii="Century Gothic" w:hAnsi="Century Gothic"/>
                <w:sz w:val="20"/>
                <w:szCs w:val="20"/>
              </w:rPr>
              <w:t>pengawasan</w:t>
            </w:r>
            <w:proofErr w:type="spellEnd"/>
            <w:r w:rsidR="007C578F" w:rsidRPr="002D1D41">
              <w:rPr>
                <w:rFonts w:ascii="Century Gothic" w:hAnsi="Century Gothic"/>
                <w:sz w:val="20"/>
                <w:szCs w:val="20"/>
              </w:rPr>
              <w:t>/</w:t>
            </w:r>
            <w:proofErr w:type="spellStart"/>
            <w:r w:rsidR="007C578F" w:rsidRPr="002D1D41">
              <w:rPr>
                <w:rFonts w:ascii="Century Gothic" w:hAnsi="Century Gothic"/>
                <w:sz w:val="20"/>
                <w:szCs w:val="20"/>
              </w:rPr>
              <w:t>pengamatan</w:t>
            </w:r>
            <w:proofErr w:type="spellEnd"/>
            <w:r w:rsidR="007C578F" w:rsidRPr="002D1D41">
              <w:rPr>
                <w:rFonts w:ascii="Century Gothic" w:hAnsi="Century Gothic"/>
                <w:sz w:val="20"/>
                <w:szCs w:val="20"/>
              </w:rPr>
              <w:t xml:space="preserve"> </w:t>
            </w:r>
            <w:proofErr w:type="spellStart"/>
            <w:r w:rsidR="007C578F" w:rsidRPr="002D1D41">
              <w:rPr>
                <w:rFonts w:ascii="Century Gothic" w:hAnsi="Century Gothic"/>
                <w:sz w:val="20"/>
                <w:szCs w:val="20"/>
              </w:rPr>
              <w:t>aktivitas</w:t>
            </w:r>
            <w:proofErr w:type="spellEnd"/>
            <w:r w:rsidR="007C578F" w:rsidRPr="002D1D41">
              <w:rPr>
                <w:rFonts w:ascii="Century Gothic" w:hAnsi="Century Gothic"/>
                <w:sz w:val="20"/>
                <w:szCs w:val="20"/>
              </w:rPr>
              <w:t xml:space="preserve"> </w:t>
            </w:r>
            <w:proofErr w:type="spellStart"/>
            <w:r w:rsidR="007C578F" w:rsidRPr="002D1D41">
              <w:rPr>
                <w:rFonts w:ascii="Century Gothic" w:hAnsi="Century Gothic"/>
                <w:sz w:val="20"/>
                <w:szCs w:val="20"/>
              </w:rPr>
              <w:t>hama</w:t>
            </w:r>
            <w:proofErr w:type="spellEnd"/>
            <w:r w:rsidRPr="002D1D41">
              <w:rPr>
                <w:rFonts w:ascii="Century Gothic" w:hAnsi="Century Gothic"/>
                <w:sz w:val="20"/>
                <w:szCs w:val="20"/>
              </w:rPr>
              <w:t>.</w:t>
            </w:r>
          </w:p>
        </w:tc>
        <w:tc>
          <w:tcPr>
            <w:tcW w:w="1347" w:type="dxa"/>
          </w:tcPr>
          <w:p w14:paraId="10E6BAE0" w14:textId="77777777" w:rsidR="009B2DD7" w:rsidRPr="002D1D41" w:rsidRDefault="009B2DD7">
            <w:pPr>
              <w:pStyle w:val="TableParagraph"/>
              <w:rPr>
                <w:rFonts w:ascii="Century Gothic" w:hAnsi="Century Gothic"/>
                <w:sz w:val="20"/>
                <w:szCs w:val="20"/>
              </w:rPr>
            </w:pPr>
          </w:p>
        </w:tc>
        <w:tc>
          <w:tcPr>
            <w:tcW w:w="3689" w:type="dxa"/>
          </w:tcPr>
          <w:p w14:paraId="7E9BCCA8" w14:textId="77777777" w:rsidR="009B2DD7" w:rsidRPr="002D1D41" w:rsidRDefault="009B2DD7">
            <w:pPr>
              <w:pStyle w:val="TableParagraph"/>
              <w:rPr>
                <w:rFonts w:ascii="Century Gothic" w:hAnsi="Century Gothic"/>
                <w:sz w:val="20"/>
                <w:szCs w:val="20"/>
              </w:rPr>
            </w:pPr>
          </w:p>
        </w:tc>
      </w:tr>
      <w:tr w:rsidR="00F84B12" w:rsidRPr="002D1D41" w14:paraId="5B7EBBA2" w14:textId="77777777" w:rsidTr="00E30D07">
        <w:trPr>
          <w:trHeight w:val="5028"/>
        </w:trPr>
        <w:tc>
          <w:tcPr>
            <w:tcW w:w="1679" w:type="dxa"/>
            <w:shd w:val="clear" w:color="auto" w:fill="D4E9B0"/>
          </w:tcPr>
          <w:p w14:paraId="450CEF0F"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4.14.5</w:t>
            </w:r>
          </w:p>
        </w:tc>
        <w:tc>
          <w:tcPr>
            <w:tcW w:w="3218" w:type="dxa"/>
            <w:tcBorders>
              <w:bottom w:val="double" w:sz="1" w:space="0" w:color="000000"/>
            </w:tcBorders>
          </w:tcPr>
          <w:p w14:paraId="1C3BE207" w14:textId="77777777" w:rsidR="00E30D07" w:rsidRPr="002D1D41" w:rsidRDefault="00E30D07" w:rsidP="00E30D07">
            <w:pPr>
              <w:pStyle w:val="TableParagraph"/>
              <w:spacing w:line="276" w:lineRule="auto"/>
              <w:ind w:left="111" w:right="-20"/>
              <w:rPr>
                <w:rFonts w:ascii="Century Gothic" w:hAnsi="Century Gothic"/>
                <w:w w:val="95"/>
                <w:sz w:val="20"/>
                <w:szCs w:val="20"/>
                <w:lang w:val="de-DE"/>
              </w:rPr>
            </w:pPr>
            <w:proofErr w:type="spellStart"/>
            <w:r w:rsidRPr="002D1D41">
              <w:rPr>
                <w:rFonts w:ascii="Century Gothic" w:hAnsi="Century Gothic"/>
                <w:sz w:val="20"/>
                <w:szCs w:val="20"/>
              </w:rPr>
              <w:t>U</w:t>
            </w:r>
            <w:r w:rsidR="00FE1A76" w:rsidRPr="002D1D41">
              <w:rPr>
                <w:rFonts w:ascii="Century Gothic" w:hAnsi="Century Gothic"/>
                <w:sz w:val="20"/>
                <w:szCs w:val="20"/>
              </w:rPr>
              <w:t>mpan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atau</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perangkat</w:t>
            </w:r>
            <w:proofErr w:type="spellEnd"/>
            <w:r w:rsidR="00FE1A76" w:rsidRPr="002D1D41">
              <w:rPr>
                <w:rFonts w:ascii="Century Gothic" w:hAnsi="Century Gothic"/>
                <w:sz w:val="20"/>
                <w:szCs w:val="20"/>
              </w:rPr>
              <w:t xml:space="preserve"> </w:t>
            </w:r>
            <w:proofErr w:type="spellStart"/>
            <w:r w:rsidRPr="002D1D41">
              <w:rPr>
                <w:rFonts w:ascii="Century Gothic" w:hAnsi="Century Gothic"/>
                <w:sz w:val="20"/>
                <w:szCs w:val="20"/>
              </w:rPr>
              <w:t>pengendalian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hewan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w w:val="90"/>
                <w:sz w:val="20"/>
                <w:szCs w:val="20"/>
              </w:rPr>
              <w:t>pengerat</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lainnya</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harus</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ditempatkan</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5"/>
                <w:sz w:val="20"/>
                <w:szCs w:val="20"/>
              </w:rPr>
              <w:t>dengan</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tepat</w:t>
            </w:r>
            <w:proofErr w:type="spellEnd"/>
            <w:r w:rsidR="00FE1A76" w:rsidRPr="002D1D41">
              <w:rPr>
                <w:rFonts w:ascii="Century Gothic" w:hAnsi="Century Gothic"/>
                <w:w w:val="95"/>
                <w:sz w:val="20"/>
                <w:szCs w:val="20"/>
              </w:rPr>
              <w:t xml:space="preserve"> dan </w:t>
            </w:r>
            <w:proofErr w:type="spellStart"/>
            <w:r w:rsidRPr="002D1D41">
              <w:rPr>
                <w:rFonts w:ascii="Century Gothic" w:hAnsi="Century Gothic"/>
                <w:w w:val="95"/>
                <w:sz w:val="20"/>
                <w:szCs w:val="20"/>
              </w:rPr>
              <w:t>dijaga</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untuk</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sz w:val="20"/>
                <w:szCs w:val="20"/>
              </w:rPr>
              <w:t>mencegah</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risiko</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kontaminasi</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terhadap</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produk</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Umpan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beracun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hewan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pengerat</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tidak</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boleh</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w w:val="95"/>
                <w:sz w:val="20"/>
                <w:szCs w:val="20"/>
              </w:rPr>
              <w:t>digunakan</w:t>
            </w:r>
            <w:proofErr w:type="spellEnd"/>
            <w:r w:rsidR="00FE1A76" w:rsidRPr="002D1D41">
              <w:rPr>
                <w:rFonts w:ascii="Century Gothic" w:hAnsi="Century Gothic"/>
                <w:w w:val="95"/>
                <w:sz w:val="20"/>
                <w:szCs w:val="20"/>
              </w:rPr>
              <w:t xml:space="preserve"> di </w:t>
            </w:r>
            <w:proofErr w:type="spellStart"/>
            <w:r w:rsidR="00FE1A76" w:rsidRPr="002D1D41">
              <w:rPr>
                <w:rFonts w:ascii="Century Gothic" w:hAnsi="Century Gothic"/>
                <w:w w:val="95"/>
                <w:sz w:val="20"/>
                <w:szCs w:val="20"/>
              </w:rPr>
              <w:t>dalam</w:t>
            </w:r>
            <w:proofErr w:type="spellEnd"/>
            <w:r w:rsidR="00FE1A76" w:rsidRPr="002D1D41">
              <w:rPr>
                <w:rFonts w:ascii="Century Gothic" w:hAnsi="Century Gothic"/>
                <w:w w:val="95"/>
                <w:sz w:val="20"/>
                <w:szCs w:val="20"/>
              </w:rPr>
              <w:t xml:space="preserve"> area </w:t>
            </w:r>
            <w:proofErr w:type="spellStart"/>
            <w:r w:rsidR="00FE1A76" w:rsidRPr="002D1D41">
              <w:rPr>
                <w:rFonts w:ascii="Century Gothic" w:hAnsi="Century Gothic"/>
                <w:w w:val="95"/>
                <w:sz w:val="20"/>
                <w:szCs w:val="20"/>
              </w:rPr>
              <w:t>produksi</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0"/>
                <w:sz w:val="20"/>
                <w:szCs w:val="20"/>
              </w:rPr>
              <w:t>atau</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penyimpanan</w:t>
            </w:r>
            <w:proofErr w:type="spellEnd"/>
            <w:r w:rsidR="00FE1A76" w:rsidRPr="002D1D41">
              <w:rPr>
                <w:rFonts w:ascii="Century Gothic" w:hAnsi="Century Gothic"/>
                <w:w w:val="90"/>
                <w:sz w:val="20"/>
                <w:szCs w:val="20"/>
              </w:rPr>
              <w:t xml:space="preserve"> di mana </w:t>
            </w:r>
            <w:proofErr w:type="spellStart"/>
            <w:r w:rsidR="00FE1A76" w:rsidRPr="002D1D41">
              <w:rPr>
                <w:rFonts w:ascii="Century Gothic" w:hAnsi="Century Gothic"/>
                <w:w w:val="90"/>
                <w:sz w:val="20"/>
                <w:szCs w:val="20"/>
              </w:rPr>
              <w:t>terdapat</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sz w:val="20"/>
                <w:szCs w:val="20"/>
              </w:rPr>
              <w:t>produk</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terbuka</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kecuali</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ketika</w:t>
            </w:r>
            <w:proofErr w:type="spellEnd"/>
            <w:r w:rsidR="00FE1A76" w:rsidRPr="002D1D41">
              <w:rPr>
                <w:rFonts w:ascii="Century Gothic" w:hAnsi="Century Gothic"/>
                <w:sz w:val="20"/>
                <w:szCs w:val="20"/>
              </w:rPr>
              <w:t xml:space="preserve"> </w:t>
            </w:r>
            <w:proofErr w:type="spellStart"/>
            <w:r w:rsidRPr="002D1D41">
              <w:rPr>
                <w:rFonts w:ascii="Century Gothic" w:hAnsi="Century Gothic"/>
                <w:sz w:val="20"/>
                <w:szCs w:val="20"/>
              </w:rPr>
              <w:t>menangani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serangan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hama</w:t>
            </w:r>
            <w:proofErr w:type="spellEnd"/>
            <w:r w:rsidRPr="002D1D41">
              <w:rPr>
                <w:rFonts w:ascii="Century Gothic" w:hAnsi="Century Gothic"/>
                <w:sz w:val="20"/>
                <w:szCs w:val="20"/>
              </w:rPr>
              <w:t xml:space="preserve"> </w:t>
            </w:r>
            <w:proofErr w:type="spellStart"/>
            <w:r w:rsidR="00FE1A76" w:rsidRPr="002D1D41">
              <w:rPr>
                <w:rFonts w:ascii="Century Gothic" w:hAnsi="Century Gothic"/>
                <w:sz w:val="20"/>
                <w:szCs w:val="20"/>
              </w:rPr>
              <w:t>aktif</w:t>
            </w:r>
            <w:proofErr w:type="spellEnd"/>
            <w:r w:rsidR="00FE1A76" w:rsidRPr="002D1D41">
              <w:rPr>
                <w:rFonts w:ascii="Century Gothic" w:hAnsi="Century Gothic"/>
                <w:sz w:val="20"/>
                <w:szCs w:val="20"/>
              </w:rPr>
              <w:t xml:space="preserve">. </w:t>
            </w:r>
            <w:r w:rsidR="00FE1A76" w:rsidRPr="002D1D41">
              <w:rPr>
                <w:rFonts w:ascii="Century Gothic" w:hAnsi="Century Gothic"/>
                <w:sz w:val="20"/>
                <w:szCs w:val="20"/>
                <w:lang w:val="de-DE"/>
              </w:rPr>
              <w:t xml:space="preserve">Jika umpan </w:t>
            </w:r>
            <w:r w:rsidR="00FE1A76" w:rsidRPr="002D1D41">
              <w:rPr>
                <w:rFonts w:ascii="Century Gothic" w:hAnsi="Century Gothic"/>
                <w:w w:val="95"/>
                <w:sz w:val="20"/>
                <w:szCs w:val="20"/>
                <w:lang w:val="de-DE"/>
              </w:rPr>
              <w:t xml:space="preserve">beracun digunakan, harus segera diamankan. </w:t>
            </w:r>
          </w:p>
          <w:p w14:paraId="405AD646" w14:textId="77777777" w:rsidR="009B2DD7" w:rsidRPr="002D1D41" w:rsidRDefault="00FE1A76" w:rsidP="00E30D07">
            <w:pPr>
              <w:pStyle w:val="TableParagraph"/>
              <w:spacing w:line="276" w:lineRule="auto"/>
              <w:ind w:left="111" w:right="-20"/>
              <w:rPr>
                <w:rFonts w:ascii="Century Gothic" w:hAnsi="Century Gothic"/>
                <w:sz w:val="20"/>
                <w:szCs w:val="20"/>
                <w:lang w:val="de-DE"/>
              </w:rPr>
            </w:pPr>
            <w:r w:rsidRPr="002D1D41">
              <w:rPr>
                <w:rFonts w:ascii="Century Gothic" w:hAnsi="Century Gothic"/>
                <w:w w:val="95"/>
                <w:sz w:val="20"/>
                <w:szCs w:val="20"/>
                <w:lang w:val="de-DE"/>
              </w:rPr>
              <w:t xml:space="preserve">Setiap tempat umpan yang hilang harus dicatat, ditinjau </w:t>
            </w:r>
            <w:r w:rsidRPr="002D1D41">
              <w:rPr>
                <w:rFonts w:ascii="Century Gothic" w:hAnsi="Century Gothic"/>
                <w:sz w:val="20"/>
                <w:szCs w:val="20"/>
                <w:lang w:val="de-DE"/>
              </w:rPr>
              <w:t>dan diinvestigasi.</w:t>
            </w:r>
          </w:p>
        </w:tc>
        <w:tc>
          <w:tcPr>
            <w:tcW w:w="1347" w:type="dxa"/>
            <w:tcBorders>
              <w:bottom w:val="double" w:sz="1" w:space="0" w:color="000000"/>
            </w:tcBorders>
          </w:tcPr>
          <w:p w14:paraId="77DB09F4" w14:textId="77777777" w:rsidR="009B2DD7" w:rsidRPr="002D1D41" w:rsidRDefault="009B2DD7">
            <w:pPr>
              <w:pStyle w:val="TableParagraph"/>
              <w:rPr>
                <w:rFonts w:ascii="Century Gothic" w:hAnsi="Century Gothic"/>
                <w:sz w:val="20"/>
                <w:szCs w:val="20"/>
                <w:lang w:val="de-DE"/>
              </w:rPr>
            </w:pPr>
          </w:p>
        </w:tc>
        <w:tc>
          <w:tcPr>
            <w:tcW w:w="3689" w:type="dxa"/>
          </w:tcPr>
          <w:p w14:paraId="2919BD45" w14:textId="77777777" w:rsidR="009B2DD7" w:rsidRPr="002D1D41" w:rsidRDefault="009B2DD7">
            <w:pPr>
              <w:pStyle w:val="TableParagraph"/>
              <w:rPr>
                <w:rFonts w:ascii="Century Gothic" w:hAnsi="Century Gothic"/>
                <w:sz w:val="20"/>
                <w:szCs w:val="20"/>
                <w:lang w:val="de-DE"/>
              </w:rPr>
            </w:pPr>
          </w:p>
        </w:tc>
      </w:tr>
    </w:tbl>
    <w:p w14:paraId="27F11F34" w14:textId="77777777" w:rsidR="009B2DD7" w:rsidRPr="002D1D41" w:rsidRDefault="009B2DD7">
      <w:pPr>
        <w:rPr>
          <w:rFonts w:ascii="Century Gothic" w:hAnsi="Century Gothic"/>
          <w:sz w:val="20"/>
          <w:szCs w:val="20"/>
          <w:lang w:val="de-DE"/>
        </w:rPr>
        <w:sectPr w:rsidR="009B2DD7" w:rsidRPr="002D1D41" w:rsidSect="00075A1D">
          <w:pgSz w:w="11920" w:h="16850"/>
          <w:pgMar w:top="1640" w:right="840" w:bottom="280" w:left="900" w:header="454" w:footer="1008" w:gutter="0"/>
          <w:cols w:space="720"/>
          <w:docGrid w:linePitch="299"/>
        </w:sectPr>
      </w:pPr>
    </w:p>
    <w:p w14:paraId="6846D033" w14:textId="77777777" w:rsidR="009B2DD7" w:rsidRPr="002D1D41" w:rsidRDefault="009B2DD7">
      <w:pPr>
        <w:spacing w:before="5"/>
        <w:rPr>
          <w:rFonts w:ascii="Century Gothic" w:hAnsi="Century Gothic"/>
          <w:sz w:val="20"/>
          <w:szCs w:val="20"/>
          <w:lang w:val="de-DE"/>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3217"/>
        <w:gridCol w:w="1306"/>
        <w:gridCol w:w="3726"/>
      </w:tblGrid>
      <w:tr w:rsidR="00F84B12" w:rsidRPr="002D1D41" w14:paraId="16202A8C" w14:textId="77777777">
        <w:trPr>
          <w:trHeight w:val="3360"/>
        </w:trPr>
        <w:tc>
          <w:tcPr>
            <w:tcW w:w="1678" w:type="dxa"/>
            <w:shd w:val="clear" w:color="auto" w:fill="D4E9B0"/>
          </w:tcPr>
          <w:p w14:paraId="7FAE2B36"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4.14.6</w:t>
            </w:r>
          </w:p>
        </w:tc>
        <w:tc>
          <w:tcPr>
            <w:tcW w:w="3217" w:type="dxa"/>
          </w:tcPr>
          <w:p w14:paraId="57BCAC07" w14:textId="77777777" w:rsidR="009B2DD7" w:rsidRPr="002D1D41" w:rsidRDefault="00FE1A76" w:rsidP="00E30D07">
            <w:pPr>
              <w:pStyle w:val="TableParagraph"/>
              <w:spacing w:before="30" w:line="276" w:lineRule="auto"/>
              <w:ind w:left="112"/>
              <w:rPr>
                <w:rFonts w:ascii="Century Gothic" w:hAnsi="Century Gothic"/>
                <w:sz w:val="20"/>
                <w:szCs w:val="20"/>
              </w:rPr>
            </w:pPr>
            <w:r w:rsidRPr="002D1D41">
              <w:rPr>
                <w:rFonts w:ascii="Century Gothic" w:hAnsi="Century Gothic"/>
                <w:sz w:val="20"/>
                <w:szCs w:val="20"/>
              </w:rPr>
              <w:t xml:space="preserve">Alat </w:t>
            </w:r>
            <w:proofErr w:type="spellStart"/>
            <w:r w:rsidR="00E30D07" w:rsidRPr="002D1D41">
              <w:rPr>
                <w:rFonts w:ascii="Century Gothic" w:hAnsi="Century Gothic"/>
                <w:sz w:val="20"/>
                <w:szCs w:val="20"/>
              </w:rPr>
              <w:t>pembasmi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serangga</w:t>
            </w:r>
            <w:proofErr w:type="spellEnd"/>
            <w:r w:rsidRPr="002D1D41">
              <w:rPr>
                <w:rFonts w:ascii="Century Gothic" w:hAnsi="Century Gothic"/>
                <w:sz w:val="20"/>
                <w:szCs w:val="20"/>
              </w:rPr>
              <w:t xml:space="preserve">, </w:t>
            </w:r>
            <w:proofErr w:type="spellStart"/>
            <w:r w:rsidRPr="002D1D41">
              <w:rPr>
                <w:rFonts w:ascii="Century Gothic" w:hAnsi="Century Gothic"/>
                <w:w w:val="95"/>
                <w:sz w:val="20"/>
                <w:szCs w:val="20"/>
              </w:rPr>
              <w:t>perangkap</w:t>
            </w:r>
            <w:proofErr w:type="spellEnd"/>
            <w:r w:rsidR="00E30D07" w:rsidRPr="002D1D41">
              <w:rPr>
                <w:rFonts w:ascii="Century Gothic" w:hAnsi="Century Gothic"/>
                <w:w w:val="95"/>
                <w:sz w:val="20"/>
                <w:szCs w:val="20"/>
              </w:rPr>
              <w:t xml:space="preserve"> </w:t>
            </w:r>
            <w:proofErr w:type="spellStart"/>
            <w:r w:rsidR="00E30D07" w:rsidRPr="002D1D41">
              <w:rPr>
                <w:rFonts w:ascii="Century Gothic" w:hAnsi="Century Gothic"/>
                <w:w w:val="95"/>
                <w:sz w:val="20"/>
                <w:szCs w:val="20"/>
              </w:rPr>
              <w:t>menggunakan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feromon</w:t>
            </w:r>
            <w:proofErr w:type="spellEnd"/>
            <w:r w:rsidRPr="002D1D41">
              <w:rPr>
                <w:rFonts w:ascii="Century Gothic" w:hAnsi="Century Gothic"/>
                <w:w w:val="95"/>
                <w:sz w:val="20"/>
                <w:szCs w:val="20"/>
              </w:rPr>
              <w:t xml:space="preserve"> dan/</w:t>
            </w:r>
            <w:proofErr w:type="spellStart"/>
            <w:r w:rsidRPr="002D1D41">
              <w:rPr>
                <w:rFonts w:ascii="Century Gothic" w:hAnsi="Century Gothic"/>
                <w:w w:val="95"/>
                <w:sz w:val="20"/>
                <w:szCs w:val="20"/>
              </w:rPr>
              <w:t>atau</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alat</w:t>
            </w:r>
            <w:proofErr w:type="spellEnd"/>
            <w:r w:rsidRPr="002D1D41">
              <w:rPr>
                <w:rFonts w:ascii="Century Gothic" w:hAnsi="Century Gothic"/>
                <w:w w:val="95"/>
                <w:sz w:val="20"/>
                <w:szCs w:val="20"/>
              </w:rPr>
              <w:t xml:space="preserve"> </w:t>
            </w:r>
            <w:proofErr w:type="spellStart"/>
            <w:r w:rsidR="00E30D07" w:rsidRPr="002D1D41">
              <w:rPr>
                <w:rFonts w:ascii="Century Gothic" w:hAnsi="Century Gothic"/>
                <w:w w:val="95"/>
                <w:sz w:val="20"/>
                <w:szCs w:val="20"/>
              </w:rPr>
              <w:t>pengendalian</w:t>
            </w:r>
            <w:proofErr w:type="spellEnd"/>
            <w:r w:rsidR="00E30D07"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serangga</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lainnya</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harus</w:t>
            </w:r>
            <w:proofErr w:type="spellEnd"/>
            <w:r w:rsidRPr="002D1D41">
              <w:rPr>
                <w:rFonts w:ascii="Century Gothic" w:hAnsi="Century Gothic"/>
                <w:w w:val="95"/>
                <w:sz w:val="20"/>
                <w:szCs w:val="20"/>
              </w:rPr>
              <w:t xml:space="preserve"> </w:t>
            </w:r>
            <w:proofErr w:type="spellStart"/>
            <w:r w:rsidRPr="002D1D41">
              <w:rPr>
                <w:rFonts w:ascii="Century Gothic" w:hAnsi="Century Gothic"/>
                <w:sz w:val="20"/>
                <w:szCs w:val="20"/>
              </w:rPr>
              <w:t>ditempatkan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dioperasikan</w:t>
            </w:r>
            <w:proofErr w:type="spellEnd"/>
            <w:r w:rsidRPr="002D1D41">
              <w:rPr>
                <w:rFonts w:ascii="Century Gothic" w:hAnsi="Century Gothic"/>
                <w:sz w:val="20"/>
                <w:szCs w:val="20"/>
              </w:rPr>
              <w:t xml:space="preserve"> </w:t>
            </w:r>
            <w:proofErr w:type="spellStart"/>
            <w:r w:rsidRPr="002D1D41">
              <w:rPr>
                <w:rFonts w:ascii="Century Gothic" w:hAnsi="Century Gothic"/>
                <w:w w:val="95"/>
                <w:sz w:val="20"/>
                <w:szCs w:val="20"/>
              </w:rPr>
              <w:t>dengan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tepat</w:t>
            </w:r>
            <w:proofErr w:type="spellEnd"/>
            <w:r w:rsidRPr="002D1D41">
              <w:rPr>
                <w:rFonts w:ascii="Century Gothic" w:hAnsi="Century Gothic"/>
                <w:w w:val="95"/>
                <w:sz w:val="20"/>
                <w:szCs w:val="20"/>
              </w:rPr>
              <w:t xml:space="preserve">. Jika </w:t>
            </w:r>
            <w:proofErr w:type="spellStart"/>
            <w:r w:rsidRPr="002D1D41">
              <w:rPr>
                <w:rFonts w:ascii="Century Gothic" w:hAnsi="Century Gothic"/>
                <w:w w:val="95"/>
                <w:sz w:val="20"/>
                <w:szCs w:val="20"/>
              </w:rPr>
              <w:t>terdapat</w:t>
            </w:r>
            <w:proofErr w:type="spellEnd"/>
            <w:r w:rsidRPr="002D1D41">
              <w:rPr>
                <w:rFonts w:ascii="Century Gothic" w:hAnsi="Century Gothic"/>
                <w:w w:val="95"/>
                <w:sz w:val="20"/>
                <w:szCs w:val="20"/>
              </w:rPr>
              <w:t xml:space="preserve"> </w:t>
            </w:r>
            <w:proofErr w:type="spellStart"/>
            <w:r w:rsidR="00E30D07" w:rsidRPr="002D1D41">
              <w:rPr>
                <w:rFonts w:ascii="Century Gothic" w:hAnsi="Century Gothic"/>
                <w:w w:val="95"/>
                <w:sz w:val="20"/>
                <w:szCs w:val="20"/>
              </w:rPr>
              <w:t>bahaya</w:t>
            </w:r>
            <w:proofErr w:type="spellEnd"/>
            <w:r w:rsidR="00E30D07" w:rsidRPr="002D1D41">
              <w:rPr>
                <w:rFonts w:ascii="Century Gothic" w:hAnsi="Century Gothic"/>
                <w:w w:val="95"/>
                <w:sz w:val="20"/>
                <w:szCs w:val="20"/>
              </w:rPr>
              <w:t xml:space="preserve"> yang </w:t>
            </w:r>
            <w:proofErr w:type="spellStart"/>
            <w:r w:rsidR="00E30D07" w:rsidRPr="002D1D41">
              <w:rPr>
                <w:rFonts w:ascii="Century Gothic" w:hAnsi="Century Gothic"/>
                <w:w w:val="95"/>
                <w:sz w:val="20"/>
                <w:szCs w:val="20"/>
              </w:rPr>
              <w:t>disebabkan</w:t>
            </w:r>
            <w:proofErr w:type="spellEnd"/>
            <w:r w:rsidR="00E30D07" w:rsidRPr="002D1D41">
              <w:rPr>
                <w:rFonts w:ascii="Century Gothic" w:hAnsi="Century Gothic"/>
                <w:w w:val="95"/>
                <w:sz w:val="20"/>
                <w:szCs w:val="20"/>
              </w:rPr>
              <w:t xml:space="preserve"> oleh </w:t>
            </w:r>
            <w:proofErr w:type="spellStart"/>
            <w:r w:rsidRPr="002D1D41">
              <w:rPr>
                <w:rFonts w:ascii="Century Gothic" w:hAnsi="Century Gothic"/>
                <w:sz w:val="20"/>
                <w:szCs w:val="20"/>
              </w:rPr>
              <w:t>serangga</w:t>
            </w:r>
            <w:proofErr w:type="spellEnd"/>
            <w:r w:rsidRPr="002D1D41">
              <w:rPr>
                <w:rFonts w:ascii="Century Gothic" w:hAnsi="Century Gothic"/>
                <w:sz w:val="20"/>
                <w:szCs w:val="20"/>
              </w:rPr>
              <w:t xml:space="preserve"> </w:t>
            </w:r>
            <w:proofErr w:type="spellStart"/>
            <w:r w:rsidR="00E30D07" w:rsidRPr="002D1D41">
              <w:rPr>
                <w:rFonts w:ascii="Century Gothic" w:hAnsi="Century Gothic"/>
                <w:sz w:val="20"/>
                <w:szCs w:val="20"/>
              </w:rPr>
              <w:t>keluar</w:t>
            </w:r>
            <w:proofErr w:type="spellEnd"/>
            <w:r w:rsidR="00E30D07" w:rsidRPr="002D1D41">
              <w:rPr>
                <w:rFonts w:ascii="Century Gothic" w:hAnsi="Century Gothic"/>
                <w:sz w:val="20"/>
                <w:szCs w:val="20"/>
              </w:rPr>
              <w:t xml:space="preserve"> </w:t>
            </w:r>
            <w:proofErr w:type="spellStart"/>
            <w:r w:rsidR="00E30D07" w:rsidRPr="002D1D41">
              <w:rPr>
                <w:rFonts w:ascii="Century Gothic" w:hAnsi="Century Gothic"/>
                <w:sz w:val="20"/>
                <w:szCs w:val="20"/>
              </w:rPr>
              <w:t>atau</w:t>
            </w:r>
            <w:proofErr w:type="spellEnd"/>
            <w:r w:rsidR="00E30D07" w:rsidRPr="002D1D41">
              <w:rPr>
                <w:rFonts w:ascii="Century Gothic" w:hAnsi="Century Gothic"/>
                <w:sz w:val="20"/>
                <w:szCs w:val="20"/>
              </w:rPr>
              <w:t xml:space="preserve"> </w:t>
            </w:r>
            <w:proofErr w:type="spellStart"/>
            <w:r w:rsidR="00E30D07" w:rsidRPr="002D1D41">
              <w:rPr>
                <w:rFonts w:ascii="Century Gothic" w:hAnsi="Century Gothic"/>
                <w:sz w:val="20"/>
                <w:szCs w:val="20"/>
              </w:rPr>
              <w:t>memantul</w:t>
            </w:r>
            <w:proofErr w:type="spellEnd"/>
            <w:r w:rsidR="00E30D07"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w w:val="95"/>
                <w:sz w:val="20"/>
                <w:szCs w:val="20"/>
              </w:rPr>
              <w:t>perangkat</w:t>
            </w:r>
            <w:proofErr w:type="spellEnd"/>
            <w:r w:rsidRPr="002D1D41">
              <w:rPr>
                <w:rFonts w:ascii="Century Gothic" w:hAnsi="Century Gothic"/>
                <w:w w:val="95"/>
                <w:sz w:val="20"/>
                <w:szCs w:val="20"/>
              </w:rPr>
              <w:t xml:space="preserve"> </w:t>
            </w:r>
            <w:proofErr w:type="spellStart"/>
            <w:r w:rsidR="00E30D07" w:rsidRPr="002D1D41">
              <w:rPr>
                <w:rFonts w:ascii="Century Gothic" w:hAnsi="Century Gothic"/>
                <w:w w:val="95"/>
                <w:sz w:val="20"/>
                <w:szCs w:val="20"/>
              </w:rPr>
              <w:t>pembasmi</w:t>
            </w:r>
            <w:proofErr w:type="spellEnd"/>
            <w:r w:rsidR="00E30D07" w:rsidRPr="002D1D41">
              <w:rPr>
                <w:rFonts w:ascii="Century Gothic" w:hAnsi="Century Gothic"/>
                <w:w w:val="95"/>
                <w:sz w:val="20"/>
                <w:szCs w:val="20"/>
              </w:rPr>
              <w:t xml:space="preserve"> </w:t>
            </w:r>
            <w:r w:rsidRPr="002D1D41">
              <w:rPr>
                <w:rFonts w:ascii="Century Gothic" w:hAnsi="Century Gothic"/>
                <w:sz w:val="20"/>
                <w:szCs w:val="20"/>
              </w:rPr>
              <w:t xml:space="preserve">dan </w:t>
            </w:r>
            <w:proofErr w:type="spellStart"/>
            <w:r w:rsidR="00E30D07" w:rsidRPr="002D1D41">
              <w:rPr>
                <w:rFonts w:ascii="Century Gothic" w:hAnsi="Century Gothic"/>
                <w:sz w:val="20"/>
                <w:szCs w:val="20"/>
              </w:rPr>
              <w:t>mengkontaminasi</w:t>
            </w:r>
            <w:proofErr w:type="spellEnd"/>
            <w:r w:rsidR="00E30D07"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00E30D07" w:rsidRPr="002D1D41">
              <w:rPr>
                <w:rFonts w:ascii="Century Gothic" w:hAnsi="Century Gothic"/>
                <w:sz w:val="20"/>
                <w:szCs w:val="20"/>
              </w:rPr>
              <w:t>alternatif</w:t>
            </w:r>
            <w:proofErr w:type="spellEnd"/>
            <w:r w:rsidR="00E30D07" w:rsidRPr="002D1D41">
              <w:rPr>
                <w:rFonts w:ascii="Century Gothic" w:hAnsi="Century Gothic"/>
                <w:sz w:val="20"/>
                <w:szCs w:val="20"/>
              </w:rPr>
              <w:t xml:space="preserve"> </w:t>
            </w:r>
            <w:proofErr w:type="spellStart"/>
            <w:r w:rsidRPr="002D1D41">
              <w:rPr>
                <w:rFonts w:ascii="Century Gothic" w:hAnsi="Century Gothic"/>
                <w:sz w:val="20"/>
                <w:szCs w:val="20"/>
              </w:rPr>
              <w:t>sistem</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digunakan</w:t>
            </w:r>
            <w:proofErr w:type="spellEnd"/>
            <w:r w:rsidRPr="002D1D41">
              <w:rPr>
                <w:rFonts w:ascii="Century Gothic" w:hAnsi="Century Gothic"/>
                <w:sz w:val="20"/>
                <w:szCs w:val="20"/>
              </w:rPr>
              <w:t>.</w:t>
            </w:r>
          </w:p>
        </w:tc>
        <w:tc>
          <w:tcPr>
            <w:tcW w:w="1306" w:type="dxa"/>
          </w:tcPr>
          <w:p w14:paraId="7C207AA8" w14:textId="77777777" w:rsidR="009B2DD7" w:rsidRPr="002D1D41" w:rsidRDefault="009B2DD7">
            <w:pPr>
              <w:pStyle w:val="TableParagraph"/>
              <w:rPr>
                <w:rFonts w:ascii="Century Gothic" w:hAnsi="Century Gothic"/>
                <w:sz w:val="20"/>
                <w:szCs w:val="20"/>
              </w:rPr>
            </w:pPr>
          </w:p>
        </w:tc>
        <w:tc>
          <w:tcPr>
            <w:tcW w:w="3726" w:type="dxa"/>
          </w:tcPr>
          <w:p w14:paraId="050E7160" w14:textId="77777777" w:rsidR="009B2DD7" w:rsidRPr="002D1D41" w:rsidRDefault="009B2DD7">
            <w:pPr>
              <w:pStyle w:val="TableParagraph"/>
              <w:rPr>
                <w:rFonts w:ascii="Century Gothic" w:hAnsi="Century Gothic"/>
                <w:sz w:val="20"/>
                <w:szCs w:val="20"/>
              </w:rPr>
            </w:pPr>
          </w:p>
        </w:tc>
      </w:tr>
      <w:tr w:rsidR="00F84B12" w:rsidRPr="002D1D41" w14:paraId="78384FE5" w14:textId="77777777">
        <w:trPr>
          <w:trHeight w:val="530"/>
        </w:trPr>
        <w:tc>
          <w:tcPr>
            <w:tcW w:w="1678" w:type="dxa"/>
            <w:shd w:val="clear" w:color="auto" w:fill="92D050"/>
          </w:tcPr>
          <w:p w14:paraId="6B0CF8F3"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4.15</w:t>
            </w:r>
          </w:p>
        </w:tc>
        <w:tc>
          <w:tcPr>
            <w:tcW w:w="8249" w:type="dxa"/>
            <w:gridSpan w:val="3"/>
            <w:shd w:val="clear" w:color="auto" w:fill="92D050"/>
          </w:tcPr>
          <w:p w14:paraId="6BB7760A" w14:textId="77777777" w:rsidR="009B2DD7" w:rsidRPr="002D1D41" w:rsidRDefault="00FE1A76">
            <w:pPr>
              <w:pStyle w:val="TableParagraph"/>
              <w:spacing w:before="61"/>
              <w:ind w:left="112"/>
              <w:rPr>
                <w:rFonts w:ascii="Century Gothic" w:hAnsi="Century Gothic"/>
                <w:sz w:val="20"/>
                <w:szCs w:val="20"/>
              </w:rPr>
            </w:pP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w:t>
            </w:r>
            <w:proofErr w:type="spellStart"/>
            <w:r w:rsidR="003D6BA8" w:rsidRPr="002D1D41">
              <w:rPr>
                <w:rFonts w:ascii="Century Gothic" w:hAnsi="Century Gothic"/>
                <w:sz w:val="20"/>
                <w:szCs w:val="20"/>
              </w:rPr>
              <w:t>Penyimpanan</w:t>
            </w:r>
            <w:proofErr w:type="spellEnd"/>
          </w:p>
        </w:tc>
      </w:tr>
      <w:tr w:rsidR="00F84B12" w:rsidRPr="002D1D41" w14:paraId="20CF44D4" w14:textId="77777777">
        <w:trPr>
          <w:trHeight w:val="820"/>
        </w:trPr>
        <w:tc>
          <w:tcPr>
            <w:tcW w:w="1678" w:type="dxa"/>
            <w:shd w:val="clear" w:color="auto" w:fill="D4E9B0"/>
          </w:tcPr>
          <w:p w14:paraId="235E048C" w14:textId="77777777" w:rsidR="009B2DD7" w:rsidRPr="002D1D41" w:rsidRDefault="009713E3">
            <w:pPr>
              <w:pStyle w:val="TableParagraph"/>
              <w:spacing w:before="102"/>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p>
        </w:tc>
        <w:tc>
          <w:tcPr>
            <w:tcW w:w="8249" w:type="dxa"/>
            <w:gridSpan w:val="3"/>
            <w:shd w:val="clear" w:color="auto" w:fill="D4E9B0"/>
          </w:tcPr>
          <w:p w14:paraId="68E1282D" w14:textId="77777777" w:rsidR="009B2DD7" w:rsidRPr="002D1D41" w:rsidRDefault="00FE1A76">
            <w:pPr>
              <w:pStyle w:val="TableParagraph"/>
              <w:spacing w:before="32" w:line="276" w:lineRule="auto"/>
              <w:ind w:left="112"/>
              <w:rPr>
                <w:rFonts w:ascii="Century Gothic" w:hAnsi="Century Gothic"/>
                <w:sz w:val="20"/>
                <w:szCs w:val="20"/>
              </w:rPr>
            </w:pPr>
            <w:proofErr w:type="spellStart"/>
            <w:r w:rsidRPr="002D1D41">
              <w:rPr>
                <w:rFonts w:ascii="Century Gothic" w:hAnsi="Century Gothic"/>
                <w:w w:val="85"/>
                <w:sz w:val="20"/>
                <w:szCs w:val="20"/>
              </w:rPr>
              <w:t>Semua</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fasilitas</w:t>
            </w:r>
            <w:proofErr w:type="spellEnd"/>
            <w:r w:rsidRPr="002D1D41">
              <w:rPr>
                <w:rFonts w:ascii="Century Gothic" w:hAnsi="Century Gothic"/>
                <w:w w:val="85"/>
                <w:sz w:val="20"/>
                <w:szCs w:val="20"/>
              </w:rPr>
              <w:t xml:space="preserve"> yang </w:t>
            </w:r>
            <w:proofErr w:type="spellStart"/>
            <w:r w:rsidRPr="002D1D41">
              <w:rPr>
                <w:rFonts w:ascii="Century Gothic" w:hAnsi="Century Gothic"/>
                <w:w w:val="85"/>
                <w:sz w:val="20"/>
                <w:szCs w:val="20"/>
              </w:rPr>
              <w:t>digunakan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untuk</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penyimpanan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bahan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baku</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pengemasan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produk</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dalam</w:t>
            </w:r>
            <w:proofErr w:type="spellEnd"/>
            <w:r w:rsidRPr="002D1D41">
              <w:rPr>
                <w:rFonts w:ascii="Century Gothic" w:hAnsi="Century Gothic"/>
                <w:w w:val="85"/>
                <w:sz w:val="20"/>
                <w:szCs w:val="20"/>
              </w:rPr>
              <w:t xml:space="preserve"> </w:t>
            </w:r>
            <w:r w:rsidRPr="002D1D41">
              <w:rPr>
                <w:rFonts w:ascii="Century Gothic" w:hAnsi="Century Gothic"/>
                <w:w w:val="95"/>
                <w:sz w:val="20"/>
                <w:szCs w:val="20"/>
              </w:rPr>
              <w:t xml:space="preserve">proses dan </w:t>
            </w:r>
            <w:proofErr w:type="spellStart"/>
            <w:r w:rsidRPr="002D1D41">
              <w:rPr>
                <w:rFonts w:ascii="Century Gothic" w:hAnsi="Century Gothic"/>
                <w:w w:val="95"/>
                <w:sz w:val="20"/>
                <w:szCs w:val="20"/>
              </w:rPr>
              <w:t>produk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jadi</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harus</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sesuai</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untuk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tujuan</w:t>
            </w:r>
            <w:proofErr w:type="spellEnd"/>
            <w:r w:rsidRPr="002D1D41">
              <w:rPr>
                <w:rFonts w:ascii="Century Gothic" w:hAnsi="Century Gothic"/>
                <w:w w:val="95"/>
                <w:sz w:val="20"/>
                <w:szCs w:val="20"/>
              </w:rPr>
              <w:t>.</w:t>
            </w:r>
          </w:p>
        </w:tc>
      </w:tr>
      <w:tr w:rsidR="00F84B12" w:rsidRPr="002D1D41" w14:paraId="34B5CEB1" w14:textId="77777777">
        <w:trPr>
          <w:trHeight w:val="532"/>
        </w:trPr>
        <w:tc>
          <w:tcPr>
            <w:tcW w:w="1678" w:type="dxa"/>
            <w:shd w:val="clear" w:color="auto" w:fill="D4E9B0"/>
          </w:tcPr>
          <w:p w14:paraId="4A9043DE" w14:textId="77777777" w:rsidR="009B2DD7" w:rsidRPr="002D1D41" w:rsidRDefault="00FE1A76">
            <w:pPr>
              <w:pStyle w:val="TableParagraph"/>
              <w:spacing w:before="63"/>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217" w:type="dxa"/>
          </w:tcPr>
          <w:p w14:paraId="1B888719" w14:textId="77777777" w:rsidR="009B2DD7" w:rsidRPr="002D1D41" w:rsidRDefault="00FE1A76">
            <w:pPr>
              <w:pStyle w:val="TableParagraph"/>
              <w:spacing w:before="63"/>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306" w:type="dxa"/>
          </w:tcPr>
          <w:p w14:paraId="5FB38FB0" w14:textId="77777777" w:rsidR="009B2DD7" w:rsidRPr="002D1D41" w:rsidRDefault="00FE1A76">
            <w:pPr>
              <w:pStyle w:val="TableParagraph"/>
              <w:spacing w:before="63"/>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726" w:type="dxa"/>
          </w:tcPr>
          <w:p w14:paraId="069C4954" w14:textId="77777777" w:rsidR="009B2DD7" w:rsidRPr="002D1D41" w:rsidRDefault="009B2DD7">
            <w:pPr>
              <w:pStyle w:val="TableParagraph"/>
              <w:rPr>
                <w:rFonts w:ascii="Century Gothic" w:hAnsi="Century Gothic"/>
                <w:sz w:val="20"/>
                <w:szCs w:val="20"/>
              </w:rPr>
            </w:pPr>
          </w:p>
        </w:tc>
      </w:tr>
      <w:tr w:rsidR="00F84B12" w:rsidRPr="002D1D41" w14:paraId="3ABA1287" w14:textId="77777777">
        <w:trPr>
          <w:trHeight w:val="6703"/>
        </w:trPr>
        <w:tc>
          <w:tcPr>
            <w:tcW w:w="1678" w:type="dxa"/>
            <w:shd w:val="clear" w:color="auto" w:fill="D4E9B0"/>
          </w:tcPr>
          <w:p w14:paraId="3DC73877"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4.15.3</w:t>
            </w:r>
          </w:p>
        </w:tc>
        <w:tc>
          <w:tcPr>
            <w:tcW w:w="3217" w:type="dxa"/>
          </w:tcPr>
          <w:p w14:paraId="1ECDF0BE" w14:textId="77777777" w:rsidR="009B2DD7" w:rsidRPr="002D1D41" w:rsidRDefault="00FE1A76" w:rsidP="001016C4">
            <w:pPr>
              <w:pStyle w:val="TableParagraph"/>
              <w:spacing w:before="30" w:line="276" w:lineRule="auto"/>
              <w:ind w:left="112" w:right="98"/>
              <w:rPr>
                <w:rFonts w:ascii="Century Gothic" w:hAnsi="Century Gothic"/>
                <w:sz w:val="20"/>
                <w:szCs w:val="20"/>
              </w:rPr>
            </w:pPr>
            <w:r w:rsidRPr="002D1D41">
              <w:rPr>
                <w:rFonts w:ascii="Century Gothic" w:hAnsi="Century Gothic"/>
                <w:sz w:val="20"/>
                <w:szCs w:val="20"/>
              </w:rPr>
              <w:t xml:space="preserve">Jika </w:t>
            </w:r>
            <w:proofErr w:type="spellStart"/>
            <w:r w:rsidRPr="002D1D41">
              <w:rPr>
                <w:rFonts w:ascii="Century Gothic" w:hAnsi="Century Gothic"/>
                <w:sz w:val="20"/>
                <w:szCs w:val="20"/>
              </w:rPr>
              <w:t>kontrol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suhu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diperlukan</w:t>
            </w:r>
            <w:proofErr w:type="spellEnd"/>
            <w:r w:rsidRPr="002D1D41">
              <w:rPr>
                <w:rFonts w:ascii="Century Gothic" w:hAnsi="Century Gothic"/>
                <w:sz w:val="20"/>
                <w:szCs w:val="20"/>
              </w:rPr>
              <w:t xml:space="preserve"> (mis.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baku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w w:val="95"/>
                <w:sz w:val="20"/>
                <w:szCs w:val="20"/>
              </w:rPr>
              <w:t>setengah</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jadi</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atau</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produk</w:t>
            </w:r>
            <w:proofErr w:type="spellEnd"/>
            <w:r w:rsidRPr="002D1D41">
              <w:rPr>
                <w:rFonts w:ascii="Century Gothic" w:hAnsi="Century Gothic"/>
                <w:spacing w:val="-18"/>
                <w:w w:val="95"/>
                <w:sz w:val="20"/>
                <w:szCs w:val="20"/>
              </w:rPr>
              <w:t xml:space="preserve"> </w:t>
            </w:r>
            <w:proofErr w:type="spellStart"/>
            <w:r w:rsidRPr="002D1D41">
              <w:rPr>
                <w:rFonts w:ascii="Century Gothic" w:hAnsi="Century Gothic"/>
                <w:w w:val="95"/>
                <w:sz w:val="20"/>
                <w:szCs w:val="20"/>
              </w:rPr>
              <w:t>akhir</w:t>
            </w:r>
            <w:proofErr w:type="spellEnd"/>
            <w:r w:rsidRPr="002D1D41">
              <w:rPr>
                <w:rFonts w:ascii="Century Gothic" w:hAnsi="Century Gothic"/>
                <w:w w:val="95"/>
                <w:sz w:val="20"/>
                <w:szCs w:val="20"/>
              </w:rPr>
              <w:t xml:space="preserve">), area </w:t>
            </w:r>
            <w:proofErr w:type="spellStart"/>
            <w:r w:rsidRPr="002D1D41">
              <w:rPr>
                <w:rFonts w:ascii="Century Gothic" w:hAnsi="Century Gothic"/>
                <w:w w:val="95"/>
                <w:sz w:val="20"/>
                <w:szCs w:val="20"/>
              </w:rPr>
              <w:t>penyimpanan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harus</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mampu</w:t>
            </w:r>
            <w:proofErr w:type="spellEnd"/>
            <w:r w:rsidRPr="002D1D41">
              <w:rPr>
                <w:rFonts w:ascii="Century Gothic" w:hAnsi="Century Gothic"/>
                <w:w w:val="95"/>
                <w:sz w:val="20"/>
                <w:szCs w:val="20"/>
              </w:rPr>
              <w:t xml:space="preserve"> </w:t>
            </w:r>
            <w:proofErr w:type="spellStart"/>
            <w:r w:rsidR="003D6BA8" w:rsidRPr="002D1D41">
              <w:rPr>
                <w:rFonts w:ascii="Century Gothic" w:hAnsi="Century Gothic"/>
                <w:sz w:val="20"/>
                <w:szCs w:val="20"/>
              </w:rPr>
              <w:t>menjaga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suhu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003D6BA8" w:rsidRPr="002D1D41">
              <w:rPr>
                <w:rFonts w:ascii="Century Gothic" w:hAnsi="Century Gothic"/>
                <w:sz w:val="20"/>
                <w:szCs w:val="20"/>
              </w:rPr>
              <w:t>sesuai</w:t>
            </w:r>
            <w:proofErr w:type="spellEnd"/>
            <w:r w:rsidR="003D6BA8" w:rsidRPr="002D1D41">
              <w:rPr>
                <w:rFonts w:ascii="Century Gothic" w:hAnsi="Century Gothic"/>
                <w:sz w:val="20"/>
                <w:szCs w:val="20"/>
              </w:rPr>
              <w:t xml:space="preserve"> </w:t>
            </w:r>
            <w:proofErr w:type="spellStart"/>
            <w:r w:rsidRPr="002D1D41">
              <w:rPr>
                <w:rFonts w:ascii="Century Gothic" w:hAnsi="Century Gothic"/>
                <w:sz w:val="20"/>
                <w:szCs w:val="20"/>
              </w:rPr>
              <w:t>spesifikasi</w:t>
            </w:r>
            <w:proofErr w:type="spellEnd"/>
            <w:r w:rsidRPr="002D1D41">
              <w:rPr>
                <w:rFonts w:ascii="Century Gothic" w:hAnsi="Century Gothic"/>
                <w:sz w:val="20"/>
                <w:szCs w:val="20"/>
              </w:rPr>
              <w:t xml:space="preserve"> dan </w:t>
            </w:r>
            <w:proofErr w:type="spellStart"/>
            <w:r w:rsidRPr="002D1D41">
              <w:rPr>
                <w:rFonts w:ascii="Century Gothic" w:hAnsi="Century Gothic"/>
                <w:w w:val="95"/>
                <w:sz w:val="20"/>
                <w:szCs w:val="20"/>
              </w:rPr>
              <w:t>dioperasikan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untuk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memastikan</w:t>
            </w:r>
            <w:proofErr w:type="spellEnd"/>
            <w:r w:rsidRPr="002D1D41">
              <w:rPr>
                <w:rFonts w:ascii="Century Gothic" w:hAnsi="Century Gothic"/>
                <w:w w:val="95"/>
                <w:sz w:val="20"/>
                <w:szCs w:val="20"/>
              </w:rPr>
              <w:t xml:space="preserve"> </w:t>
            </w:r>
            <w:proofErr w:type="spellStart"/>
            <w:r w:rsidRPr="002D1D41">
              <w:rPr>
                <w:rFonts w:ascii="Century Gothic" w:hAnsi="Century Gothic"/>
                <w:sz w:val="20"/>
                <w:szCs w:val="20"/>
              </w:rPr>
              <w:t>suhu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tertentu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dipertahankan</w:t>
            </w:r>
            <w:proofErr w:type="spellEnd"/>
            <w:r w:rsidRPr="002D1D41">
              <w:rPr>
                <w:rFonts w:ascii="Century Gothic" w:hAnsi="Century Gothic"/>
                <w:sz w:val="20"/>
                <w:szCs w:val="20"/>
              </w:rPr>
              <w:t xml:space="preserve">. </w:t>
            </w:r>
            <w:r w:rsidR="003D6BA8" w:rsidRPr="002D1D41">
              <w:rPr>
                <w:rFonts w:ascii="Century Gothic" w:hAnsi="Century Gothic"/>
                <w:sz w:val="20"/>
                <w:szCs w:val="20"/>
              </w:rPr>
              <w:t>Alat</w:t>
            </w:r>
            <w:r w:rsidRPr="002D1D41">
              <w:rPr>
                <w:rFonts w:ascii="Century Gothic" w:hAnsi="Century Gothic"/>
                <w:sz w:val="20"/>
                <w:szCs w:val="20"/>
              </w:rPr>
              <w:t xml:space="preserve"> </w:t>
            </w:r>
            <w:proofErr w:type="spellStart"/>
            <w:r w:rsidRPr="002D1D41">
              <w:rPr>
                <w:rFonts w:ascii="Century Gothic" w:hAnsi="Century Gothic"/>
                <w:sz w:val="20"/>
                <w:szCs w:val="20"/>
              </w:rPr>
              <w:t>pencatat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suhu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alarm </w:t>
            </w:r>
            <w:proofErr w:type="spellStart"/>
            <w:r w:rsidRPr="002D1D41">
              <w:rPr>
                <w:rFonts w:ascii="Century Gothic" w:hAnsi="Century Gothic"/>
                <w:sz w:val="20"/>
                <w:szCs w:val="20"/>
              </w:rPr>
              <w:t>suhu</w:t>
            </w:r>
            <w:proofErr w:type="spellEnd"/>
            <w:r w:rsidRPr="002D1D41">
              <w:rPr>
                <w:rFonts w:ascii="Century Gothic" w:hAnsi="Century Gothic"/>
                <w:spacing w:val="-37"/>
                <w:sz w:val="20"/>
                <w:szCs w:val="20"/>
              </w:rPr>
              <w:t xml:space="preserve"> </w:t>
            </w:r>
            <w:r w:rsidRPr="002D1D41">
              <w:rPr>
                <w:rFonts w:ascii="Century Gothic" w:hAnsi="Century Gothic"/>
                <w:sz w:val="20"/>
                <w:szCs w:val="20"/>
              </w:rPr>
              <w:t>yang</w:t>
            </w:r>
            <w:r w:rsidRPr="002D1D41">
              <w:rPr>
                <w:rFonts w:ascii="Century Gothic" w:hAnsi="Century Gothic"/>
                <w:spacing w:val="-37"/>
                <w:sz w:val="20"/>
                <w:szCs w:val="20"/>
              </w:rPr>
              <w:t xml:space="preserve"> </w:t>
            </w:r>
            <w:proofErr w:type="spellStart"/>
            <w:r w:rsidRPr="002D1D41">
              <w:rPr>
                <w:rFonts w:ascii="Century Gothic" w:hAnsi="Century Gothic"/>
                <w:sz w:val="20"/>
                <w:szCs w:val="20"/>
              </w:rPr>
              <w:t>sesuai</w:t>
            </w:r>
            <w:proofErr w:type="spellEnd"/>
            <w:r w:rsidRPr="002D1D41">
              <w:rPr>
                <w:rFonts w:ascii="Century Gothic" w:hAnsi="Century Gothic"/>
                <w:spacing w:val="-37"/>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pacing w:val="-36"/>
                <w:sz w:val="20"/>
                <w:szCs w:val="20"/>
              </w:rPr>
              <w:t xml:space="preserve"> </w:t>
            </w:r>
            <w:proofErr w:type="spellStart"/>
            <w:r w:rsidRPr="002D1D41">
              <w:rPr>
                <w:rFonts w:ascii="Century Gothic" w:hAnsi="Century Gothic"/>
                <w:sz w:val="20"/>
                <w:szCs w:val="20"/>
              </w:rPr>
              <w:t>dipasang</w:t>
            </w:r>
            <w:proofErr w:type="spellEnd"/>
            <w:r w:rsidRPr="002D1D41">
              <w:rPr>
                <w:rFonts w:ascii="Century Gothic" w:hAnsi="Century Gothic"/>
                <w:sz w:val="20"/>
                <w:szCs w:val="20"/>
              </w:rPr>
              <w:t xml:space="preserve"> </w:t>
            </w:r>
            <w:proofErr w:type="spellStart"/>
            <w:r w:rsidRPr="002D1D41">
              <w:rPr>
                <w:rFonts w:ascii="Century Gothic" w:hAnsi="Century Gothic"/>
                <w:w w:val="95"/>
                <w:sz w:val="20"/>
                <w:szCs w:val="20"/>
              </w:rPr>
              <w:t>ke</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semua</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fasilitas</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penyimpanan</w:t>
            </w:r>
            <w:proofErr w:type="spellEnd"/>
            <w:r w:rsidRPr="002D1D41">
              <w:rPr>
                <w:rFonts w:ascii="Century Gothic" w:hAnsi="Century Gothic"/>
                <w:w w:val="95"/>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sistem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pemeriksaan</w:t>
            </w:r>
            <w:proofErr w:type="spellEnd"/>
            <w:r w:rsidRPr="002D1D41">
              <w:rPr>
                <w:rFonts w:ascii="Century Gothic" w:hAnsi="Century Gothic"/>
                <w:spacing w:val="-33"/>
                <w:sz w:val="20"/>
                <w:szCs w:val="20"/>
              </w:rPr>
              <w:t xml:space="preserve"> </w:t>
            </w:r>
            <w:proofErr w:type="spellStart"/>
            <w:r w:rsidRPr="002D1D41">
              <w:rPr>
                <w:rFonts w:ascii="Century Gothic" w:hAnsi="Century Gothic"/>
                <w:sz w:val="20"/>
                <w:szCs w:val="20"/>
              </w:rPr>
              <w:t>suhu</w:t>
            </w:r>
            <w:proofErr w:type="spellEnd"/>
            <w:r w:rsidRPr="002D1D41">
              <w:rPr>
                <w:rFonts w:ascii="Century Gothic" w:hAnsi="Century Gothic"/>
                <w:spacing w:val="-33"/>
                <w:sz w:val="20"/>
                <w:szCs w:val="20"/>
              </w:rPr>
              <w:t xml:space="preserve"> </w:t>
            </w:r>
            <w:r w:rsidRPr="002D1D41">
              <w:rPr>
                <w:rFonts w:ascii="Century Gothic" w:hAnsi="Century Gothic"/>
                <w:sz w:val="20"/>
                <w:szCs w:val="20"/>
              </w:rPr>
              <w:t>manual</w:t>
            </w:r>
            <w:r w:rsidRPr="002D1D41">
              <w:rPr>
                <w:rFonts w:ascii="Century Gothic" w:hAnsi="Century Gothic"/>
                <w:spacing w:val="-32"/>
                <w:sz w:val="20"/>
                <w:szCs w:val="20"/>
              </w:rPr>
              <w:t xml:space="preserve"> </w:t>
            </w:r>
            <w:r w:rsidRPr="002D1D41">
              <w:rPr>
                <w:rFonts w:ascii="Century Gothic" w:hAnsi="Century Gothic"/>
                <w:sz w:val="20"/>
                <w:szCs w:val="20"/>
              </w:rPr>
              <w:t xml:space="preserve">yang </w:t>
            </w:r>
            <w:proofErr w:type="spellStart"/>
            <w:r w:rsidR="003D6BA8" w:rsidRPr="002D1D41">
              <w:rPr>
                <w:rFonts w:ascii="Century Gothic" w:hAnsi="Century Gothic"/>
                <w:sz w:val="20"/>
                <w:szCs w:val="20"/>
              </w:rPr>
              <w:t>dicatat</w:t>
            </w:r>
            <w:proofErr w:type="spellEnd"/>
            <w:r w:rsidRPr="002D1D41">
              <w:rPr>
                <w:rFonts w:ascii="Century Gothic" w:hAnsi="Century Gothic"/>
                <w:sz w:val="20"/>
                <w:szCs w:val="20"/>
              </w:rPr>
              <w:t>,</w:t>
            </w:r>
            <w:r w:rsidRPr="002D1D41">
              <w:rPr>
                <w:rFonts w:ascii="Century Gothic" w:hAnsi="Century Gothic"/>
                <w:spacing w:val="-32"/>
                <w:sz w:val="20"/>
                <w:szCs w:val="20"/>
              </w:rPr>
              <w:t xml:space="preserve"> </w:t>
            </w:r>
            <w:proofErr w:type="spellStart"/>
            <w:r w:rsidRPr="002D1D41">
              <w:rPr>
                <w:rFonts w:ascii="Century Gothic" w:hAnsi="Century Gothic"/>
                <w:sz w:val="20"/>
                <w:szCs w:val="20"/>
              </w:rPr>
              <w:t>biasanya</w:t>
            </w:r>
            <w:proofErr w:type="spellEnd"/>
            <w:r w:rsidRPr="002D1D41">
              <w:rPr>
                <w:rFonts w:ascii="Century Gothic" w:hAnsi="Century Gothic"/>
                <w:spacing w:val="-31"/>
                <w:sz w:val="20"/>
                <w:szCs w:val="20"/>
              </w:rPr>
              <w:t xml:space="preserve"> </w:t>
            </w:r>
            <w:proofErr w:type="spellStart"/>
            <w:r w:rsidRPr="002D1D41">
              <w:rPr>
                <w:rFonts w:ascii="Century Gothic" w:hAnsi="Century Gothic"/>
                <w:sz w:val="20"/>
                <w:szCs w:val="20"/>
              </w:rPr>
              <w:t>setidakny</w:t>
            </w:r>
            <w:r w:rsidR="00413300" w:rsidRPr="002D1D41">
              <w:rPr>
                <w:rFonts w:ascii="Century Gothic" w:hAnsi="Century Gothic"/>
                <w:sz w:val="20"/>
                <w:szCs w:val="20"/>
              </w:rPr>
              <w:t>a</w:t>
            </w:r>
            <w:proofErr w:type="spellEnd"/>
            <w:r w:rsidR="00413300" w:rsidRPr="002D1D41">
              <w:rPr>
                <w:rFonts w:ascii="Century Gothic" w:hAnsi="Century Gothic"/>
                <w:sz w:val="20"/>
                <w:szCs w:val="20"/>
              </w:rPr>
              <w:t xml:space="preserve"> </w:t>
            </w:r>
            <w:proofErr w:type="spellStart"/>
            <w:r w:rsidR="00413300" w:rsidRPr="002D1D41">
              <w:rPr>
                <w:rFonts w:ascii="Century Gothic" w:hAnsi="Century Gothic"/>
                <w:sz w:val="20"/>
                <w:szCs w:val="20"/>
              </w:rPr>
              <w:t>setiap</w:t>
            </w:r>
            <w:proofErr w:type="spellEnd"/>
            <w:r w:rsidR="00413300" w:rsidRPr="002D1D41">
              <w:rPr>
                <w:rFonts w:ascii="Century Gothic" w:hAnsi="Century Gothic"/>
                <w:sz w:val="20"/>
                <w:szCs w:val="20"/>
              </w:rPr>
              <w:t xml:space="preserve"> </w:t>
            </w:r>
            <w:r w:rsidRPr="002D1D41">
              <w:rPr>
                <w:rFonts w:ascii="Century Gothic" w:hAnsi="Century Gothic"/>
                <w:sz w:val="20"/>
                <w:szCs w:val="20"/>
              </w:rPr>
              <w:t xml:space="preserve">4 jam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pada </w:t>
            </w:r>
            <w:proofErr w:type="spellStart"/>
            <w:r w:rsidRPr="002D1D41">
              <w:rPr>
                <w:rFonts w:ascii="Century Gothic" w:hAnsi="Century Gothic"/>
                <w:sz w:val="20"/>
                <w:szCs w:val="20"/>
              </w:rPr>
              <w:t>frekuensi</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memungkinkan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intervensi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sebelum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suhu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melebihi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batas</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ditentukan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00413300"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legalitas</w:t>
            </w:r>
            <w:proofErr w:type="spellEnd"/>
            <w:r w:rsidRPr="002D1D41">
              <w:rPr>
                <w:rFonts w:ascii="Century Gothic" w:hAnsi="Century Gothic"/>
                <w:sz w:val="20"/>
                <w:szCs w:val="20"/>
              </w:rPr>
              <w:t>,</w:t>
            </w:r>
            <w:r w:rsidRPr="002D1D41">
              <w:rPr>
                <w:rFonts w:ascii="Century Gothic" w:hAnsi="Century Gothic"/>
                <w:spacing w:val="-32"/>
                <w:sz w:val="20"/>
                <w:szCs w:val="20"/>
              </w:rPr>
              <w:t xml:space="preserve"> </w:t>
            </w:r>
            <w:proofErr w:type="spellStart"/>
            <w:r w:rsidRPr="002D1D41">
              <w:rPr>
                <w:rFonts w:ascii="Century Gothic" w:hAnsi="Century Gothic"/>
                <w:sz w:val="20"/>
                <w:szCs w:val="20"/>
              </w:rPr>
              <w:t>atau</w:t>
            </w:r>
            <w:proofErr w:type="spellEnd"/>
            <w:r w:rsidR="00413300" w:rsidRPr="002D1D41">
              <w:rPr>
                <w:rFonts w:ascii="Century Gothic" w:hAnsi="Century Gothic"/>
                <w:sz w:val="20"/>
                <w:szCs w:val="20"/>
              </w:rPr>
              <w:t xml:space="preserve"> </w:t>
            </w:r>
            <w:proofErr w:type="spellStart"/>
            <w:r w:rsidR="001016C4" w:rsidRPr="002D1D41">
              <w:rPr>
                <w:rFonts w:ascii="Century Gothic" w:hAnsi="Century Gothic"/>
                <w:sz w:val="20"/>
                <w:szCs w:val="20"/>
              </w:rPr>
              <w:t>mutu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w:t>
            </w:r>
            <w:r w:rsidR="00413300" w:rsidRPr="002D1D41">
              <w:rPr>
                <w:rFonts w:ascii="Century Gothic" w:hAnsi="Century Gothic"/>
                <w:sz w:val="20"/>
                <w:szCs w:val="20"/>
              </w:rPr>
              <w:t xml:space="preserve"> </w:t>
            </w:r>
          </w:p>
        </w:tc>
        <w:tc>
          <w:tcPr>
            <w:tcW w:w="1306" w:type="dxa"/>
          </w:tcPr>
          <w:p w14:paraId="5D9975C0" w14:textId="77777777" w:rsidR="009B2DD7" w:rsidRPr="002D1D41" w:rsidRDefault="009B2DD7">
            <w:pPr>
              <w:pStyle w:val="TableParagraph"/>
              <w:rPr>
                <w:rFonts w:ascii="Century Gothic" w:hAnsi="Century Gothic"/>
                <w:sz w:val="20"/>
                <w:szCs w:val="20"/>
              </w:rPr>
            </w:pPr>
          </w:p>
        </w:tc>
        <w:tc>
          <w:tcPr>
            <w:tcW w:w="3726" w:type="dxa"/>
          </w:tcPr>
          <w:p w14:paraId="63472096" w14:textId="77777777" w:rsidR="009B2DD7" w:rsidRPr="002D1D41" w:rsidRDefault="009B2DD7">
            <w:pPr>
              <w:pStyle w:val="TableParagraph"/>
              <w:rPr>
                <w:rFonts w:ascii="Century Gothic" w:hAnsi="Century Gothic"/>
                <w:sz w:val="20"/>
                <w:szCs w:val="20"/>
              </w:rPr>
            </w:pPr>
          </w:p>
        </w:tc>
      </w:tr>
    </w:tbl>
    <w:p w14:paraId="0F659E70" w14:textId="77777777" w:rsidR="009B2DD7" w:rsidRPr="002D1D41" w:rsidRDefault="009B2DD7">
      <w:pPr>
        <w:rPr>
          <w:rFonts w:ascii="Century Gothic" w:hAnsi="Century Gothic"/>
          <w:sz w:val="20"/>
          <w:szCs w:val="20"/>
        </w:rPr>
        <w:sectPr w:rsidR="009B2DD7" w:rsidRPr="002D1D41">
          <w:pgSz w:w="11920" w:h="16850"/>
          <w:pgMar w:top="1640" w:right="840" w:bottom="1120" w:left="900" w:header="454" w:footer="926" w:gutter="0"/>
          <w:cols w:space="720"/>
        </w:sectPr>
      </w:pPr>
    </w:p>
    <w:p w14:paraId="487BD68D" w14:textId="77777777" w:rsidR="009B2DD7" w:rsidRPr="002D1D41" w:rsidRDefault="009B2DD7">
      <w:pPr>
        <w:spacing w:before="5"/>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3217"/>
        <w:gridCol w:w="1248"/>
        <w:gridCol w:w="3786"/>
      </w:tblGrid>
      <w:tr w:rsidR="00F84B12" w:rsidRPr="002D1D41" w14:paraId="7EC78B42" w14:textId="77777777">
        <w:trPr>
          <w:trHeight w:val="2570"/>
        </w:trPr>
        <w:tc>
          <w:tcPr>
            <w:tcW w:w="1678" w:type="dxa"/>
            <w:shd w:val="clear" w:color="auto" w:fill="D4E9B0"/>
          </w:tcPr>
          <w:p w14:paraId="51E2AAF9"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4.15.4</w:t>
            </w:r>
          </w:p>
        </w:tc>
        <w:tc>
          <w:tcPr>
            <w:tcW w:w="3217" w:type="dxa"/>
          </w:tcPr>
          <w:p w14:paraId="7FC604CB" w14:textId="77777777" w:rsidR="009B2DD7" w:rsidRPr="002D1D41" w:rsidRDefault="00FE1A76" w:rsidP="00413300">
            <w:pPr>
              <w:pStyle w:val="TableParagraph"/>
              <w:spacing w:before="30" w:line="276" w:lineRule="auto"/>
              <w:ind w:left="112" w:right="209"/>
              <w:rPr>
                <w:rFonts w:ascii="Century Gothic" w:hAnsi="Century Gothic"/>
                <w:sz w:val="20"/>
                <w:szCs w:val="20"/>
              </w:rPr>
            </w:pPr>
            <w:r w:rsidRPr="002D1D41">
              <w:rPr>
                <w:rFonts w:ascii="Century Gothic" w:hAnsi="Century Gothic"/>
                <w:sz w:val="20"/>
                <w:szCs w:val="20"/>
              </w:rPr>
              <w:t>Jika</w:t>
            </w:r>
            <w:r w:rsidR="00413300" w:rsidRPr="002D1D41">
              <w:rPr>
                <w:rFonts w:ascii="Century Gothic" w:hAnsi="Century Gothic"/>
                <w:sz w:val="20"/>
                <w:szCs w:val="20"/>
              </w:rPr>
              <w:t xml:space="preserve"> </w:t>
            </w:r>
            <w:proofErr w:type="spellStart"/>
            <w:r w:rsidR="00413300" w:rsidRPr="002D1D41">
              <w:rPr>
                <w:rFonts w:ascii="Century Gothic" w:hAnsi="Century Gothic"/>
                <w:sz w:val="20"/>
                <w:szCs w:val="20"/>
              </w:rPr>
              <w:t>diperlukan</w:t>
            </w:r>
            <w:proofErr w:type="spellEnd"/>
            <w:r w:rsidR="00413300" w:rsidRPr="002D1D41">
              <w:rPr>
                <w:rFonts w:ascii="Century Gothic" w:hAnsi="Century Gothic"/>
                <w:sz w:val="20"/>
                <w:szCs w:val="20"/>
              </w:rPr>
              <w:t xml:space="preserve"> </w:t>
            </w:r>
            <w:proofErr w:type="spellStart"/>
            <w:r w:rsidRPr="002D1D41">
              <w:rPr>
                <w:rFonts w:ascii="Century Gothic" w:hAnsi="Century Gothic"/>
                <w:sz w:val="20"/>
                <w:szCs w:val="20"/>
              </w:rPr>
              <w:t>penyimpanan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atmosfer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terkendali</w:t>
            </w:r>
            <w:proofErr w:type="spellEnd"/>
            <w:r w:rsidR="00413300" w:rsidRPr="002D1D41">
              <w:rPr>
                <w:rFonts w:ascii="Century Gothic" w:hAnsi="Century Gothic"/>
                <w:sz w:val="20"/>
                <w:szCs w:val="20"/>
              </w:rPr>
              <w:t xml:space="preserve"> (</w:t>
            </w:r>
            <w:r w:rsidR="00413300" w:rsidRPr="002D1D41">
              <w:rPr>
                <w:rFonts w:ascii="Century Gothic" w:hAnsi="Century Gothic"/>
                <w:i/>
                <w:sz w:val="20"/>
                <w:szCs w:val="20"/>
              </w:rPr>
              <w:t>Controlled Atmosphere Storage</w:t>
            </w:r>
            <w:r w:rsidR="00413300" w:rsidRPr="002D1D41">
              <w:rPr>
                <w:rFonts w:ascii="Century Gothic" w:hAnsi="Century Gothic"/>
                <w:sz w:val="20"/>
                <w:szCs w:val="20"/>
              </w:rPr>
              <w:t>)</w:t>
            </w:r>
            <w:r w:rsidRPr="002D1D41">
              <w:rPr>
                <w:rFonts w:ascii="Century Gothic" w:hAnsi="Century Gothic"/>
                <w:sz w:val="20"/>
                <w:szCs w:val="20"/>
              </w:rPr>
              <w:t xml:space="preserve">, </w:t>
            </w:r>
            <w:proofErr w:type="spellStart"/>
            <w:r w:rsidRPr="002D1D41">
              <w:rPr>
                <w:rFonts w:ascii="Century Gothic" w:hAnsi="Century Gothic"/>
                <w:sz w:val="20"/>
                <w:szCs w:val="20"/>
              </w:rPr>
              <w:t>kondisi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penyimpanan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ditentukan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dikontrol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efektif</w:t>
            </w:r>
            <w:proofErr w:type="spellEnd"/>
            <w:r w:rsidRPr="002D1D41">
              <w:rPr>
                <w:rFonts w:ascii="Century Gothic" w:hAnsi="Century Gothic"/>
                <w:sz w:val="20"/>
                <w:szCs w:val="20"/>
              </w:rPr>
              <w:t xml:space="preserve">. </w:t>
            </w:r>
            <w:proofErr w:type="spellStart"/>
            <w:r w:rsidR="00413300" w:rsidRPr="002D1D41">
              <w:rPr>
                <w:rFonts w:ascii="Century Gothic" w:hAnsi="Century Gothic"/>
                <w:sz w:val="20"/>
                <w:szCs w:val="20"/>
              </w:rPr>
              <w:t>Pencatatan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kondisi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penyimpanan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diperhatikan</w:t>
            </w:r>
            <w:proofErr w:type="spellEnd"/>
            <w:r w:rsidRPr="002D1D41">
              <w:rPr>
                <w:rFonts w:ascii="Century Gothic" w:hAnsi="Century Gothic"/>
                <w:sz w:val="20"/>
                <w:szCs w:val="20"/>
              </w:rPr>
              <w:t>.</w:t>
            </w:r>
          </w:p>
        </w:tc>
        <w:tc>
          <w:tcPr>
            <w:tcW w:w="1248" w:type="dxa"/>
          </w:tcPr>
          <w:p w14:paraId="6AB2E6FD" w14:textId="77777777" w:rsidR="009B2DD7" w:rsidRPr="002D1D41" w:rsidRDefault="009B2DD7">
            <w:pPr>
              <w:pStyle w:val="TableParagraph"/>
              <w:rPr>
                <w:rFonts w:ascii="Century Gothic" w:hAnsi="Century Gothic"/>
                <w:sz w:val="20"/>
                <w:szCs w:val="20"/>
              </w:rPr>
            </w:pPr>
          </w:p>
        </w:tc>
        <w:tc>
          <w:tcPr>
            <w:tcW w:w="3786" w:type="dxa"/>
          </w:tcPr>
          <w:p w14:paraId="6C5472DD" w14:textId="77777777" w:rsidR="009B2DD7" w:rsidRPr="002D1D41" w:rsidRDefault="009B2DD7">
            <w:pPr>
              <w:pStyle w:val="TableParagraph"/>
              <w:rPr>
                <w:rFonts w:ascii="Century Gothic" w:hAnsi="Century Gothic"/>
                <w:sz w:val="20"/>
                <w:szCs w:val="20"/>
              </w:rPr>
            </w:pPr>
          </w:p>
        </w:tc>
      </w:tr>
      <w:tr w:rsidR="00F84B12" w:rsidRPr="002D1D41" w14:paraId="405B1878" w14:textId="77777777">
        <w:trPr>
          <w:trHeight w:val="2191"/>
        </w:trPr>
        <w:tc>
          <w:tcPr>
            <w:tcW w:w="1678" w:type="dxa"/>
            <w:shd w:val="clear" w:color="auto" w:fill="D4E9B0"/>
          </w:tcPr>
          <w:p w14:paraId="4836504C"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4.15.5</w:t>
            </w:r>
          </w:p>
        </w:tc>
        <w:tc>
          <w:tcPr>
            <w:tcW w:w="3217" w:type="dxa"/>
          </w:tcPr>
          <w:p w14:paraId="66B34E0C" w14:textId="77777777" w:rsidR="009B2DD7" w:rsidRPr="002D1D41" w:rsidRDefault="00FE1A76">
            <w:pPr>
              <w:pStyle w:val="TableParagraph"/>
              <w:spacing w:before="30" w:line="276" w:lineRule="auto"/>
              <w:ind w:left="112" w:right="302"/>
              <w:rPr>
                <w:rFonts w:ascii="Century Gothic" w:hAnsi="Century Gothic"/>
                <w:sz w:val="20"/>
                <w:szCs w:val="20"/>
              </w:rPr>
            </w:pPr>
            <w:r w:rsidRPr="002D1D41">
              <w:rPr>
                <w:rFonts w:ascii="Century Gothic" w:hAnsi="Century Gothic"/>
                <w:sz w:val="20"/>
                <w:szCs w:val="20"/>
                <w:lang w:val="de-DE"/>
              </w:rPr>
              <w:t xml:space="preserve">Jika penyimpanan di luar diperlukan, barang harus dilindungi dari kontaminasi dan kerusakan. </w:t>
            </w:r>
            <w:proofErr w:type="spellStart"/>
            <w:r w:rsidRPr="002D1D41">
              <w:rPr>
                <w:rFonts w:ascii="Century Gothic" w:hAnsi="Century Gothic"/>
                <w:sz w:val="20"/>
                <w:szCs w:val="20"/>
              </w:rPr>
              <w:t>Barang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diperiksa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kesesuaiannya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sebelum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dibawa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pabrik</w:t>
            </w:r>
            <w:proofErr w:type="spellEnd"/>
            <w:r w:rsidRPr="002D1D41">
              <w:rPr>
                <w:rFonts w:ascii="Century Gothic" w:hAnsi="Century Gothic"/>
                <w:sz w:val="20"/>
                <w:szCs w:val="20"/>
              </w:rPr>
              <w:t>.</w:t>
            </w:r>
          </w:p>
        </w:tc>
        <w:tc>
          <w:tcPr>
            <w:tcW w:w="1248" w:type="dxa"/>
          </w:tcPr>
          <w:p w14:paraId="07C6056B" w14:textId="77777777" w:rsidR="009B2DD7" w:rsidRPr="002D1D41" w:rsidRDefault="009B2DD7">
            <w:pPr>
              <w:pStyle w:val="TableParagraph"/>
              <w:rPr>
                <w:rFonts w:ascii="Century Gothic" w:hAnsi="Century Gothic"/>
                <w:sz w:val="20"/>
                <w:szCs w:val="20"/>
              </w:rPr>
            </w:pPr>
          </w:p>
        </w:tc>
        <w:tc>
          <w:tcPr>
            <w:tcW w:w="3786" w:type="dxa"/>
          </w:tcPr>
          <w:p w14:paraId="52CA924B" w14:textId="77777777" w:rsidR="009B2DD7" w:rsidRPr="002D1D41" w:rsidRDefault="009B2DD7">
            <w:pPr>
              <w:pStyle w:val="TableParagraph"/>
              <w:rPr>
                <w:rFonts w:ascii="Century Gothic" w:hAnsi="Century Gothic"/>
                <w:sz w:val="20"/>
                <w:szCs w:val="20"/>
              </w:rPr>
            </w:pPr>
          </w:p>
        </w:tc>
      </w:tr>
      <w:tr w:rsidR="00F84B12" w:rsidRPr="002D1D41" w14:paraId="1BA809B7" w14:textId="77777777">
        <w:trPr>
          <w:trHeight w:val="530"/>
        </w:trPr>
        <w:tc>
          <w:tcPr>
            <w:tcW w:w="1678" w:type="dxa"/>
            <w:shd w:val="clear" w:color="auto" w:fill="92D050"/>
          </w:tcPr>
          <w:p w14:paraId="01C6898A"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4.16</w:t>
            </w:r>
          </w:p>
        </w:tc>
        <w:tc>
          <w:tcPr>
            <w:tcW w:w="8251" w:type="dxa"/>
            <w:gridSpan w:val="3"/>
            <w:shd w:val="clear" w:color="auto" w:fill="92D050"/>
          </w:tcPr>
          <w:p w14:paraId="389733B9" w14:textId="77777777" w:rsidR="009B2DD7" w:rsidRPr="002D1D41" w:rsidRDefault="00FE1A76">
            <w:pPr>
              <w:pStyle w:val="TableParagraph"/>
              <w:spacing w:before="30"/>
              <w:ind w:left="112"/>
              <w:rPr>
                <w:rFonts w:ascii="Century Gothic" w:hAnsi="Century Gothic"/>
                <w:sz w:val="20"/>
                <w:szCs w:val="20"/>
              </w:rPr>
            </w:pPr>
            <w:proofErr w:type="spellStart"/>
            <w:r w:rsidRPr="002D1D41">
              <w:rPr>
                <w:rFonts w:ascii="Century Gothic" w:hAnsi="Century Gothic"/>
                <w:sz w:val="20"/>
                <w:szCs w:val="20"/>
              </w:rPr>
              <w:t>Pengiriman</w:t>
            </w:r>
            <w:proofErr w:type="spellEnd"/>
            <w:r w:rsidRPr="002D1D41">
              <w:rPr>
                <w:rFonts w:ascii="Century Gothic" w:hAnsi="Century Gothic"/>
                <w:sz w:val="20"/>
                <w:szCs w:val="20"/>
              </w:rPr>
              <w:t xml:space="preserve"> dan </w:t>
            </w:r>
            <w:proofErr w:type="spellStart"/>
            <w:r w:rsidR="00413300" w:rsidRPr="002D1D41">
              <w:rPr>
                <w:rFonts w:ascii="Century Gothic" w:hAnsi="Century Gothic"/>
                <w:sz w:val="20"/>
                <w:szCs w:val="20"/>
              </w:rPr>
              <w:t>Transportasi</w:t>
            </w:r>
            <w:proofErr w:type="spellEnd"/>
          </w:p>
        </w:tc>
      </w:tr>
      <w:tr w:rsidR="00F84B12" w:rsidRPr="002D1D41" w14:paraId="2C27CE11" w14:textId="77777777">
        <w:trPr>
          <w:trHeight w:val="1113"/>
        </w:trPr>
        <w:tc>
          <w:tcPr>
            <w:tcW w:w="1678" w:type="dxa"/>
            <w:shd w:val="clear" w:color="auto" w:fill="D4E9B0"/>
          </w:tcPr>
          <w:p w14:paraId="1889833B" w14:textId="77777777" w:rsidR="009B2DD7" w:rsidRPr="002D1D41" w:rsidRDefault="009713E3">
            <w:pPr>
              <w:pStyle w:val="TableParagraph"/>
              <w:spacing w:before="102"/>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p>
        </w:tc>
        <w:tc>
          <w:tcPr>
            <w:tcW w:w="8251" w:type="dxa"/>
            <w:gridSpan w:val="3"/>
            <w:shd w:val="clear" w:color="auto" w:fill="D4E9B0"/>
          </w:tcPr>
          <w:p w14:paraId="6E7C286D" w14:textId="77777777" w:rsidR="009B2DD7" w:rsidRPr="002D1D41" w:rsidRDefault="00FE1A76" w:rsidP="002C464E">
            <w:pPr>
              <w:pStyle w:val="TableParagraph"/>
              <w:spacing w:before="32" w:line="276" w:lineRule="auto"/>
              <w:ind w:left="112" w:right="648"/>
              <w:jc w:val="both"/>
              <w:rPr>
                <w:rFonts w:ascii="Century Gothic" w:hAnsi="Century Gothic"/>
                <w:sz w:val="20"/>
                <w:szCs w:val="20"/>
              </w:rPr>
            </w:pPr>
            <w:r w:rsidRPr="002D1D41">
              <w:rPr>
                <w:rFonts w:ascii="Century Gothic" w:hAnsi="Century Gothic"/>
                <w:w w:val="90"/>
                <w:sz w:val="20"/>
                <w:szCs w:val="20"/>
              </w:rPr>
              <w:t>Harus</w:t>
            </w:r>
            <w:r w:rsidRPr="002D1D41">
              <w:rPr>
                <w:rFonts w:ascii="Century Gothic" w:hAnsi="Century Gothic"/>
                <w:spacing w:val="-33"/>
                <w:w w:val="90"/>
                <w:sz w:val="20"/>
                <w:szCs w:val="20"/>
              </w:rPr>
              <w:t xml:space="preserve"> </w:t>
            </w:r>
            <w:proofErr w:type="spellStart"/>
            <w:r w:rsidRPr="002D1D41">
              <w:rPr>
                <w:rFonts w:ascii="Century Gothic" w:hAnsi="Century Gothic"/>
                <w:w w:val="90"/>
                <w:sz w:val="20"/>
                <w:szCs w:val="20"/>
              </w:rPr>
              <w:t>ada</w:t>
            </w:r>
            <w:proofErr w:type="spellEnd"/>
            <w:r w:rsidRPr="002D1D41">
              <w:rPr>
                <w:rFonts w:ascii="Century Gothic" w:hAnsi="Century Gothic"/>
                <w:spacing w:val="-32"/>
                <w:w w:val="90"/>
                <w:sz w:val="20"/>
                <w:szCs w:val="20"/>
              </w:rPr>
              <w:t xml:space="preserve"> </w:t>
            </w:r>
            <w:proofErr w:type="spellStart"/>
            <w:r w:rsidRPr="002D1D41">
              <w:rPr>
                <w:rFonts w:ascii="Century Gothic" w:hAnsi="Century Gothic"/>
                <w:w w:val="90"/>
                <w:sz w:val="20"/>
                <w:szCs w:val="20"/>
              </w:rPr>
              <w:t>prosedur</w:t>
            </w:r>
            <w:proofErr w:type="spellEnd"/>
            <w:r w:rsidRPr="002D1D41">
              <w:rPr>
                <w:rFonts w:ascii="Century Gothic" w:hAnsi="Century Gothic"/>
                <w:spacing w:val="-33"/>
                <w:w w:val="90"/>
                <w:sz w:val="20"/>
                <w:szCs w:val="20"/>
              </w:rPr>
              <w:t xml:space="preserve"> </w:t>
            </w:r>
            <w:proofErr w:type="spellStart"/>
            <w:r w:rsidRPr="002D1D41">
              <w:rPr>
                <w:rFonts w:ascii="Century Gothic" w:hAnsi="Century Gothic"/>
                <w:w w:val="90"/>
                <w:sz w:val="20"/>
                <w:szCs w:val="20"/>
              </w:rPr>
              <w:t>untuk</w:t>
            </w:r>
            <w:proofErr w:type="spellEnd"/>
            <w:r w:rsidRPr="002D1D41">
              <w:rPr>
                <w:rFonts w:ascii="Century Gothic" w:hAnsi="Century Gothic"/>
                <w:spacing w:val="-33"/>
                <w:w w:val="90"/>
                <w:sz w:val="20"/>
                <w:szCs w:val="20"/>
              </w:rPr>
              <w:t xml:space="preserve"> </w:t>
            </w:r>
            <w:proofErr w:type="spellStart"/>
            <w:r w:rsidRPr="002D1D41">
              <w:rPr>
                <w:rFonts w:ascii="Century Gothic" w:hAnsi="Century Gothic"/>
                <w:w w:val="90"/>
                <w:sz w:val="20"/>
                <w:szCs w:val="20"/>
              </w:rPr>
              <w:t>memastikan</w:t>
            </w:r>
            <w:proofErr w:type="spellEnd"/>
            <w:r w:rsidRPr="002D1D41">
              <w:rPr>
                <w:rFonts w:ascii="Century Gothic" w:hAnsi="Century Gothic"/>
                <w:spacing w:val="-33"/>
                <w:w w:val="90"/>
                <w:sz w:val="20"/>
                <w:szCs w:val="20"/>
              </w:rPr>
              <w:t xml:space="preserve"> </w:t>
            </w:r>
            <w:proofErr w:type="spellStart"/>
            <w:r w:rsidRPr="002D1D41">
              <w:rPr>
                <w:rFonts w:ascii="Century Gothic" w:hAnsi="Century Gothic"/>
                <w:w w:val="90"/>
                <w:sz w:val="20"/>
                <w:szCs w:val="20"/>
              </w:rPr>
              <w:t>bahwa</w:t>
            </w:r>
            <w:proofErr w:type="spellEnd"/>
            <w:r w:rsidRPr="002D1D41">
              <w:rPr>
                <w:rFonts w:ascii="Century Gothic" w:hAnsi="Century Gothic"/>
                <w:spacing w:val="-33"/>
                <w:w w:val="90"/>
                <w:sz w:val="20"/>
                <w:szCs w:val="20"/>
              </w:rPr>
              <w:t xml:space="preserve"> </w:t>
            </w:r>
            <w:proofErr w:type="spellStart"/>
            <w:r w:rsidRPr="002D1D41">
              <w:rPr>
                <w:rFonts w:ascii="Century Gothic" w:hAnsi="Century Gothic"/>
                <w:w w:val="90"/>
                <w:sz w:val="20"/>
                <w:szCs w:val="20"/>
              </w:rPr>
              <w:t>manajemen</w:t>
            </w:r>
            <w:proofErr w:type="spellEnd"/>
            <w:r w:rsidRPr="002D1D41">
              <w:rPr>
                <w:rFonts w:ascii="Century Gothic" w:hAnsi="Century Gothic"/>
                <w:spacing w:val="-33"/>
                <w:w w:val="90"/>
                <w:sz w:val="20"/>
                <w:szCs w:val="20"/>
              </w:rPr>
              <w:t xml:space="preserve"> </w:t>
            </w:r>
            <w:proofErr w:type="spellStart"/>
            <w:r w:rsidRPr="002D1D41">
              <w:rPr>
                <w:rFonts w:ascii="Century Gothic" w:hAnsi="Century Gothic"/>
                <w:w w:val="90"/>
                <w:sz w:val="20"/>
                <w:szCs w:val="20"/>
              </w:rPr>
              <w:t>pengiriman</w:t>
            </w:r>
            <w:proofErr w:type="spellEnd"/>
            <w:r w:rsidRPr="002D1D41">
              <w:rPr>
                <w:rFonts w:ascii="Century Gothic" w:hAnsi="Century Gothic"/>
                <w:spacing w:val="-33"/>
                <w:w w:val="90"/>
                <w:sz w:val="20"/>
                <w:szCs w:val="20"/>
              </w:rPr>
              <w:t xml:space="preserve"> </w:t>
            </w:r>
            <w:r w:rsidRPr="002D1D41">
              <w:rPr>
                <w:rFonts w:ascii="Century Gothic" w:hAnsi="Century Gothic"/>
                <w:w w:val="90"/>
                <w:sz w:val="20"/>
                <w:szCs w:val="20"/>
              </w:rPr>
              <w:t>dan</w:t>
            </w:r>
            <w:r w:rsidRPr="002D1D41">
              <w:rPr>
                <w:rFonts w:ascii="Century Gothic" w:hAnsi="Century Gothic"/>
                <w:spacing w:val="-32"/>
                <w:w w:val="90"/>
                <w:sz w:val="20"/>
                <w:szCs w:val="20"/>
              </w:rPr>
              <w:t xml:space="preserve"> </w:t>
            </w:r>
            <w:proofErr w:type="spellStart"/>
            <w:r w:rsidRPr="002D1D41">
              <w:rPr>
                <w:rFonts w:ascii="Century Gothic" w:hAnsi="Century Gothic"/>
                <w:w w:val="90"/>
                <w:sz w:val="20"/>
                <w:szCs w:val="20"/>
              </w:rPr>
              <w:t>kendaraan</w:t>
            </w:r>
            <w:proofErr w:type="spellEnd"/>
            <w:r w:rsidRPr="002D1D41">
              <w:rPr>
                <w:rFonts w:ascii="Century Gothic" w:hAnsi="Century Gothic"/>
                <w:spacing w:val="-34"/>
                <w:w w:val="90"/>
                <w:sz w:val="20"/>
                <w:szCs w:val="20"/>
              </w:rPr>
              <w:t xml:space="preserve"> </w:t>
            </w:r>
            <w:proofErr w:type="spellStart"/>
            <w:r w:rsidRPr="002D1D41">
              <w:rPr>
                <w:rFonts w:ascii="Century Gothic" w:hAnsi="Century Gothic"/>
                <w:w w:val="90"/>
                <w:sz w:val="20"/>
                <w:szCs w:val="20"/>
              </w:rPr>
              <w:t>serta</w:t>
            </w:r>
            <w:proofErr w:type="spellEnd"/>
            <w:r w:rsidRPr="002D1D41">
              <w:rPr>
                <w:rFonts w:ascii="Century Gothic" w:hAnsi="Century Gothic"/>
                <w:w w:val="90"/>
                <w:sz w:val="20"/>
                <w:szCs w:val="20"/>
              </w:rPr>
              <w:t xml:space="preserve"> </w:t>
            </w:r>
            <w:proofErr w:type="spellStart"/>
            <w:r w:rsidRPr="002D1D41">
              <w:rPr>
                <w:rFonts w:ascii="Century Gothic" w:hAnsi="Century Gothic"/>
                <w:w w:val="85"/>
                <w:sz w:val="20"/>
                <w:szCs w:val="20"/>
              </w:rPr>
              <w:t>kontainer</w:t>
            </w:r>
            <w:proofErr w:type="spellEnd"/>
            <w:r w:rsidRPr="002D1D41">
              <w:rPr>
                <w:rFonts w:ascii="Century Gothic" w:hAnsi="Century Gothic"/>
                <w:w w:val="85"/>
                <w:sz w:val="20"/>
                <w:szCs w:val="20"/>
              </w:rPr>
              <w:t xml:space="preserve"> yang </w:t>
            </w:r>
            <w:proofErr w:type="spellStart"/>
            <w:r w:rsidRPr="002D1D41">
              <w:rPr>
                <w:rFonts w:ascii="Century Gothic" w:hAnsi="Century Gothic"/>
                <w:w w:val="85"/>
                <w:sz w:val="20"/>
                <w:szCs w:val="20"/>
              </w:rPr>
              <w:t>digunakan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untuk</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mengangkut</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produk</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dari</w:t>
            </w:r>
            <w:proofErr w:type="spellEnd"/>
            <w:r w:rsidRPr="002D1D41">
              <w:rPr>
                <w:rFonts w:ascii="Century Gothic" w:hAnsi="Century Gothic"/>
                <w:w w:val="85"/>
                <w:sz w:val="20"/>
                <w:szCs w:val="20"/>
              </w:rPr>
              <w:t xml:space="preserve"> </w:t>
            </w:r>
            <w:r w:rsidR="002C464E" w:rsidRPr="002D1D41">
              <w:rPr>
                <w:rFonts w:ascii="Century Gothic" w:hAnsi="Century Gothic"/>
                <w:w w:val="85"/>
                <w:sz w:val="20"/>
                <w:szCs w:val="20"/>
              </w:rPr>
              <w:t xml:space="preserve">unit </w:t>
            </w:r>
            <w:proofErr w:type="spellStart"/>
            <w:r w:rsidR="002C464E" w:rsidRPr="002D1D41">
              <w:rPr>
                <w:rFonts w:ascii="Century Gothic" w:hAnsi="Century Gothic"/>
                <w:w w:val="85"/>
                <w:sz w:val="20"/>
                <w:szCs w:val="20"/>
              </w:rPr>
              <w:t>produksi</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tidak</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menimbulkan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risiko</w:t>
            </w:r>
            <w:proofErr w:type="spellEnd"/>
            <w:r w:rsidRPr="002D1D41">
              <w:rPr>
                <w:rFonts w:ascii="Century Gothic" w:hAnsi="Century Gothic"/>
                <w:w w:val="85"/>
                <w:sz w:val="20"/>
                <w:szCs w:val="20"/>
              </w:rPr>
              <w:t xml:space="preserve"> </w:t>
            </w:r>
            <w:proofErr w:type="spellStart"/>
            <w:r w:rsidRPr="002D1D41">
              <w:rPr>
                <w:rFonts w:ascii="Century Gothic" w:hAnsi="Century Gothic"/>
                <w:w w:val="95"/>
                <w:sz w:val="20"/>
                <w:szCs w:val="20"/>
              </w:rPr>
              <w:t>terhadap</w:t>
            </w:r>
            <w:proofErr w:type="spellEnd"/>
            <w:r w:rsidRPr="002D1D41">
              <w:rPr>
                <w:rFonts w:ascii="Century Gothic" w:hAnsi="Century Gothic"/>
                <w:spacing w:val="-16"/>
                <w:w w:val="95"/>
                <w:sz w:val="20"/>
                <w:szCs w:val="20"/>
              </w:rPr>
              <w:t xml:space="preserve"> </w:t>
            </w:r>
            <w:proofErr w:type="spellStart"/>
            <w:r w:rsidR="00413300" w:rsidRPr="002D1D41">
              <w:rPr>
                <w:rFonts w:ascii="Century Gothic" w:hAnsi="Century Gothic"/>
                <w:w w:val="95"/>
                <w:sz w:val="20"/>
                <w:szCs w:val="20"/>
              </w:rPr>
              <w:t>keamanan</w:t>
            </w:r>
            <w:proofErr w:type="spellEnd"/>
            <w:r w:rsidR="00413300" w:rsidRPr="002D1D41">
              <w:rPr>
                <w:rFonts w:ascii="Century Gothic" w:hAnsi="Century Gothic"/>
                <w:w w:val="95"/>
                <w:sz w:val="20"/>
                <w:szCs w:val="20"/>
              </w:rPr>
              <w:t xml:space="preserve"> (</w:t>
            </w:r>
            <w:r w:rsidR="00413300" w:rsidRPr="002D1D41">
              <w:rPr>
                <w:rFonts w:ascii="Century Gothic" w:hAnsi="Century Gothic"/>
                <w:i/>
                <w:w w:val="95"/>
                <w:sz w:val="20"/>
                <w:szCs w:val="20"/>
              </w:rPr>
              <w:t>safety</w:t>
            </w:r>
            <w:r w:rsidR="00413300" w:rsidRPr="002D1D41">
              <w:rPr>
                <w:rFonts w:ascii="Century Gothic" w:hAnsi="Century Gothic"/>
                <w:w w:val="95"/>
                <w:sz w:val="20"/>
                <w:szCs w:val="20"/>
              </w:rPr>
              <w:t>)</w:t>
            </w:r>
            <w:r w:rsidRPr="002D1D41">
              <w:rPr>
                <w:rFonts w:ascii="Century Gothic" w:hAnsi="Century Gothic"/>
                <w:w w:val="95"/>
                <w:sz w:val="20"/>
                <w:szCs w:val="20"/>
              </w:rPr>
              <w:t>,</w:t>
            </w:r>
            <w:r w:rsidRPr="002D1D41">
              <w:rPr>
                <w:rFonts w:ascii="Century Gothic" w:hAnsi="Century Gothic"/>
                <w:spacing w:val="-16"/>
                <w:w w:val="95"/>
                <w:sz w:val="20"/>
                <w:szCs w:val="20"/>
              </w:rPr>
              <w:t xml:space="preserve"> </w:t>
            </w:r>
            <w:proofErr w:type="spellStart"/>
            <w:r w:rsidR="00413300" w:rsidRPr="002D1D41">
              <w:rPr>
                <w:rFonts w:ascii="Century Gothic" w:hAnsi="Century Gothic"/>
                <w:w w:val="95"/>
                <w:sz w:val="20"/>
                <w:szCs w:val="20"/>
              </w:rPr>
              <w:t>ketahanan</w:t>
            </w:r>
            <w:proofErr w:type="spellEnd"/>
            <w:r w:rsidR="00413300" w:rsidRPr="002D1D41">
              <w:rPr>
                <w:rFonts w:ascii="Century Gothic" w:hAnsi="Century Gothic"/>
                <w:w w:val="95"/>
                <w:sz w:val="20"/>
                <w:szCs w:val="20"/>
              </w:rPr>
              <w:t xml:space="preserve"> (</w:t>
            </w:r>
            <w:r w:rsidR="00413300" w:rsidRPr="002D1D41">
              <w:rPr>
                <w:rFonts w:ascii="Century Gothic" w:hAnsi="Century Gothic"/>
                <w:i/>
                <w:w w:val="95"/>
                <w:sz w:val="20"/>
                <w:szCs w:val="20"/>
              </w:rPr>
              <w:t>security</w:t>
            </w:r>
            <w:r w:rsidR="00413300"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atau</w:t>
            </w:r>
            <w:proofErr w:type="spellEnd"/>
            <w:r w:rsidRPr="002D1D41">
              <w:rPr>
                <w:rFonts w:ascii="Century Gothic" w:hAnsi="Century Gothic"/>
                <w:spacing w:val="-15"/>
                <w:w w:val="95"/>
                <w:sz w:val="20"/>
                <w:szCs w:val="20"/>
              </w:rPr>
              <w:t xml:space="preserve"> </w:t>
            </w:r>
            <w:proofErr w:type="spellStart"/>
            <w:r w:rsidR="00413300" w:rsidRPr="002D1D41">
              <w:rPr>
                <w:rFonts w:ascii="Century Gothic" w:hAnsi="Century Gothic"/>
                <w:w w:val="95"/>
                <w:sz w:val="20"/>
                <w:szCs w:val="20"/>
              </w:rPr>
              <w:t>mutu</w:t>
            </w:r>
            <w:proofErr w:type="spellEnd"/>
            <w:r w:rsidRPr="002D1D41">
              <w:rPr>
                <w:rFonts w:ascii="Century Gothic" w:hAnsi="Century Gothic"/>
                <w:spacing w:val="-15"/>
                <w:w w:val="95"/>
                <w:sz w:val="20"/>
                <w:szCs w:val="20"/>
              </w:rPr>
              <w:t xml:space="preserve"> </w:t>
            </w:r>
            <w:proofErr w:type="spellStart"/>
            <w:r w:rsidRPr="002D1D41">
              <w:rPr>
                <w:rFonts w:ascii="Century Gothic" w:hAnsi="Century Gothic"/>
                <w:w w:val="95"/>
                <w:sz w:val="20"/>
                <w:szCs w:val="20"/>
              </w:rPr>
              <w:t>produk</w:t>
            </w:r>
            <w:proofErr w:type="spellEnd"/>
            <w:r w:rsidRPr="002D1D41">
              <w:rPr>
                <w:rFonts w:ascii="Century Gothic" w:hAnsi="Century Gothic"/>
                <w:w w:val="95"/>
                <w:sz w:val="20"/>
                <w:szCs w:val="20"/>
              </w:rPr>
              <w:t>.</w:t>
            </w:r>
          </w:p>
        </w:tc>
      </w:tr>
      <w:tr w:rsidR="00F84B12" w:rsidRPr="002D1D41" w14:paraId="763DACC0" w14:textId="77777777">
        <w:trPr>
          <w:trHeight w:val="530"/>
        </w:trPr>
        <w:tc>
          <w:tcPr>
            <w:tcW w:w="1678" w:type="dxa"/>
            <w:shd w:val="clear" w:color="auto" w:fill="D4E9B0"/>
          </w:tcPr>
          <w:p w14:paraId="0E192E62"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217" w:type="dxa"/>
          </w:tcPr>
          <w:p w14:paraId="77150EA9" w14:textId="77777777" w:rsidR="009B2DD7" w:rsidRPr="002D1D41" w:rsidRDefault="00FE1A76">
            <w:pPr>
              <w:pStyle w:val="TableParagraph"/>
              <w:spacing w:before="6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248" w:type="dxa"/>
            <w:tcBorders>
              <w:right w:val="single" w:sz="6" w:space="0" w:color="000000"/>
            </w:tcBorders>
          </w:tcPr>
          <w:p w14:paraId="7DE057E9" w14:textId="77777777" w:rsidR="009B2DD7" w:rsidRPr="002D1D41" w:rsidRDefault="00FE1A76">
            <w:pPr>
              <w:pStyle w:val="TableParagraph"/>
              <w:spacing w:before="61"/>
              <w:ind w:left="107"/>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786" w:type="dxa"/>
            <w:tcBorders>
              <w:left w:val="single" w:sz="6" w:space="0" w:color="000000"/>
            </w:tcBorders>
          </w:tcPr>
          <w:p w14:paraId="229982DA" w14:textId="77777777" w:rsidR="009B2DD7" w:rsidRPr="002D1D41" w:rsidRDefault="009B2DD7">
            <w:pPr>
              <w:pStyle w:val="TableParagraph"/>
              <w:rPr>
                <w:rFonts w:ascii="Century Gothic" w:hAnsi="Century Gothic"/>
                <w:sz w:val="20"/>
                <w:szCs w:val="20"/>
              </w:rPr>
            </w:pPr>
          </w:p>
        </w:tc>
      </w:tr>
      <w:tr w:rsidR="00F84B12" w:rsidRPr="002D1D41" w14:paraId="797569EA" w14:textId="77777777">
        <w:trPr>
          <w:trHeight w:val="6076"/>
        </w:trPr>
        <w:tc>
          <w:tcPr>
            <w:tcW w:w="1678" w:type="dxa"/>
            <w:shd w:val="clear" w:color="auto" w:fill="D4E9B0"/>
          </w:tcPr>
          <w:p w14:paraId="37192D7F"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4.16.1</w:t>
            </w:r>
          </w:p>
        </w:tc>
        <w:tc>
          <w:tcPr>
            <w:tcW w:w="3217" w:type="dxa"/>
          </w:tcPr>
          <w:p w14:paraId="5BF342C4" w14:textId="77777777" w:rsidR="009B2DD7" w:rsidRPr="002D1D41" w:rsidRDefault="00FE1A76">
            <w:pPr>
              <w:pStyle w:val="TableParagraph"/>
              <w:spacing w:before="30" w:line="276" w:lineRule="auto"/>
              <w:ind w:left="112" w:right="149"/>
              <w:rPr>
                <w:rFonts w:ascii="Century Gothic" w:hAnsi="Century Gothic"/>
                <w:sz w:val="20"/>
                <w:szCs w:val="20"/>
              </w:rPr>
            </w:pPr>
            <w:r w:rsidRPr="002D1D41">
              <w:rPr>
                <w:rFonts w:ascii="Century Gothic" w:hAnsi="Century Gothic"/>
                <w:sz w:val="20"/>
                <w:szCs w:val="20"/>
                <w:lang w:val="de-DE"/>
              </w:rPr>
              <w:t xml:space="preserve">Prosedur untuk menjaga keamanan dan </w:t>
            </w:r>
            <w:r w:rsidR="00413300" w:rsidRPr="002D1D41">
              <w:rPr>
                <w:rFonts w:ascii="Century Gothic" w:hAnsi="Century Gothic"/>
                <w:sz w:val="20"/>
                <w:szCs w:val="20"/>
                <w:lang w:val="de-DE"/>
              </w:rPr>
              <w:t>mutu</w:t>
            </w:r>
            <w:r w:rsidRPr="002D1D41">
              <w:rPr>
                <w:rFonts w:ascii="Century Gothic" w:hAnsi="Century Gothic"/>
                <w:sz w:val="20"/>
                <w:szCs w:val="20"/>
                <w:lang w:val="de-DE"/>
              </w:rPr>
              <w:t xml:space="preserve"> produk selama pemuatan dan transportasi harus dikembangkan dan diimplementasikan. </w:t>
            </w:r>
            <w:r w:rsidRPr="002D1D41">
              <w:rPr>
                <w:rFonts w:ascii="Century Gothic" w:hAnsi="Century Gothic"/>
                <w:sz w:val="20"/>
                <w:szCs w:val="20"/>
              </w:rPr>
              <w:t xml:space="preserve">Hal </w:t>
            </w:r>
            <w:proofErr w:type="spellStart"/>
            <w:r w:rsidRPr="002D1D41">
              <w:rPr>
                <w:rFonts w:ascii="Century Gothic" w:hAnsi="Century Gothic"/>
                <w:sz w:val="20"/>
                <w:szCs w:val="20"/>
              </w:rPr>
              <w:t>ini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termasuk</w:t>
            </w:r>
            <w:proofErr w:type="spellEnd"/>
            <w:r w:rsidRPr="002D1D41">
              <w:rPr>
                <w:rFonts w:ascii="Century Gothic" w:hAnsi="Century Gothic"/>
                <w:sz w:val="20"/>
                <w:szCs w:val="20"/>
              </w:rPr>
              <w:t>:</w:t>
            </w:r>
          </w:p>
          <w:p w14:paraId="1E554D0B" w14:textId="77777777" w:rsidR="009B2DD7" w:rsidRPr="002D1D41" w:rsidRDefault="00FE1A76">
            <w:pPr>
              <w:pStyle w:val="TableParagraph"/>
              <w:numPr>
                <w:ilvl w:val="0"/>
                <w:numId w:val="11"/>
              </w:numPr>
              <w:tabs>
                <w:tab w:val="left" w:pos="472"/>
                <w:tab w:val="left" w:pos="473"/>
              </w:tabs>
              <w:spacing w:line="276" w:lineRule="auto"/>
              <w:ind w:right="759"/>
              <w:rPr>
                <w:rFonts w:ascii="Century Gothic" w:hAnsi="Century Gothic"/>
                <w:sz w:val="20"/>
                <w:szCs w:val="20"/>
              </w:rPr>
            </w:pPr>
            <w:proofErr w:type="spellStart"/>
            <w:r w:rsidRPr="002D1D41">
              <w:rPr>
                <w:rFonts w:ascii="Century Gothic" w:hAnsi="Century Gothic"/>
                <w:w w:val="95"/>
                <w:sz w:val="20"/>
                <w:szCs w:val="20"/>
              </w:rPr>
              <w:t>mengontrol</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suhu</w:t>
            </w:r>
            <w:proofErr w:type="spellEnd"/>
            <w:r w:rsidRPr="002D1D41">
              <w:rPr>
                <w:rFonts w:ascii="Century Gothic" w:hAnsi="Century Gothic"/>
                <w:spacing w:val="-12"/>
                <w:w w:val="95"/>
                <w:sz w:val="20"/>
                <w:szCs w:val="20"/>
              </w:rPr>
              <w:t xml:space="preserve"> </w:t>
            </w:r>
            <w:r w:rsidRPr="002D1D41">
              <w:rPr>
                <w:rFonts w:ascii="Century Gothic" w:hAnsi="Century Gothic"/>
                <w:w w:val="95"/>
                <w:sz w:val="20"/>
                <w:szCs w:val="20"/>
              </w:rPr>
              <w:t xml:space="preserve">area </w:t>
            </w:r>
            <w:r w:rsidR="00792169" w:rsidRPr="002D1D41">
              <w:rPr>
                <w:rFonts w:ascii="Century Gothic" w:hAnsi="Century Gothic"/>
                <w:w w:val="95"/>
                <w:sz w:val="20"/>
                <w:szCs w:val="20"/>
                <w:lang w:val="id-ID"/>
              </w:rPr>
              <w:t xml:space="preserve">loading </w:t>
            </w:r>
            <w:proofErr w:type="spellStart"/>
            <w:r w:rsidRPr="002D1D41">
              <w:rPr>
                <w:rFonts w:ascii="Century Gothic" w:hAnsi="Century Gothic"/>
                <w:sz w:val="20"/>
                <w:szCs w:val="20"/>
              </w:rPr>
              <w:t>dok</w:t>
            </w:r>
            <w:proofErr w:type="spellEnd"/>
            <w:r w:rsidRPr="002D1D41">
              <w:rPr>
                <w:rFonts w:ascii="Century Gothic" w:hAnsi="Century Gothic"/>
                <w:sz w:val="20"/>
                <w:szCs w:val="20"/>
              </w:rPr>
              <w:t xml:space="preserve"> </w:t>
            </w:r>
            <w:r w:rsidR="00792169" w:rsidRPr="002D1D41">
              <w:rPr>
                <w:rFonts w:ascii="Century Gothic" w:hAnsi="Century Gothic"/>
                <w:sz w:val="20"/>
                <w:szCs w:val="20"/>
                <w:lang w:val="id-ID"/>
              </w:rPr>
              <w:t>/</w:t>
            </w:r>
            <w:proofErr w:type="spellStart"/>
            <w:r w:rsidRPr="002D1D41">
              <w:rPr>
                <w:rFonts w:ascii="Century Gothic" w:hAnsi="Century Gothic"/>
                <w:sz w:val="20"/>
                <w:szCs w:val="20"/>
              </w:rPr>
              <w:t>pemuatan</w:t>
            </w:r>
            <w:proofErr w:type="spellEnd"/>
            <w:r w:rsidRPr="002D1D41">
              <w:rPr>
                <w:rFonts w:ascii="Century Gothic" w:hAnsi="Century Gothic"/>
                <w:sz w:val="20"/>
                <w:szCs w:val="20"/>
              </w:rPr>
              <w:t xml:space="preserve"> dan </w:t>
            </w:r>
            <w:proofErr w:type="spellStart"/>
            <w:proofErr w:type="gramStart"/>
            <w:r w:rsidRPr="002D1D41">
              <w:rPr>
                <w:rFonts w:ascii="Century Gothic" w:hAnsi="Century Gothic"/>
                <w:sz w:val="20"/>
                <w:szCs w:val="20"/>
              </w:rPr>
              <w:t>kendaraan</w:t>
            </w:r>
            <w:proofErr w:type="spellEnd"/>
            <w:proofErr w:type="gramEnd"/>
          </w:p>
          <w:p w14:paraId="497971CB" w14:textId="77777777" w:rsidR="009B2DD7" w:rsidRPr="002D1D41" w:rsidRDefault="00FE1A76">
            <w:pPr>
              <w:pStyle w:val="TableParagraph"/>
              <w:numPr>
                <w:ilvl w:val="0"/>
                <w:numId w:val="11"/>
              </w:numPr>
              <w:tabs>
                <w:tab w:val="left" w:pos="472"/>
                <w:tab w:val="left" w:pos="473"/>
              </w:tabs>
              <w:spacing w:before="3" w:line="276" w:lineRule="auto"/>
              <w:ind w:right="506"/>
              <w:rPr>
                <w:rFonts w:ascii="Century Gothic" w:hAnsi="Century Gothic"/>
                <w:sz w:val="20"/>
                <w:szCs w:val="20"/>
              </w:rPr>
            </w:pPr>
            <w:proofErr w:type="spellStart"/>
            <w:r w:rsidRPr="002D1D41">
              <w:rPr>
                <w:rFonts w:ascii="Century Gothic" w:hAnsi="Century Gothic"/>
                <w:sz w:val="20"/>
                <w:szCs w:val="20"/>
              </w:rPr>
              <w:t>penggunaan</w:t>
            </w:r>
            <w:proofErr w:type="spellEnd"/>
            <w:r w:rsidRPr="002D1D41">
              <w:rPr>
                <w:rFonts w:ascii="Century Gothic" w:hAnsi="Century Gothic"/>
                <w:sz w:val="20"/>
                <w:szCs w:val="20"/>
              </w:rPr>
              <w:t xml:space="preserve"> </w:t>
            </w:r>
            <w:proofErr w:type="spellStart"/>
            <w:r w:rsidR="00413300" w:rsidRPr="002D1D41">
              <w:rPr>
                <w:rFonts w:ascii="Century Gothic" w:hAnsi="Century Gothic"/>
                <w:sz w:val="20"/>
                <w:szCs w:val="20"/>
              </w:rPr>
              <w:t>pintu</w:t>
            </w:r>
            <w:proofErr w:type="spellEnd"/>
            <w:r w:rsidR="00413300" w:rsidRPr="002D1D41">
              <w:rPr>
                <w:rFonts w:ascii="Century Gothic" w:hAnsi="Century Gothic"/>
                <w:sz w:val="20"/>
                <w:szCs w:val="20"/>
              </w:rPr>
              <w:t xml:space="preserve"> </w:t>
            </w:r>
            <w:proofErr w:type="spellStart"/>
            <w:r w:rsidR="00413300" w:rsidRPr="002D1D41">
              <w:rPr>
                <w:rFonts w:ascii="Century Gothic" w:hAnsi="Century Gothic"/>
                <w:sz w:val="20"/>
                <w:szCs w:val="20"/>
              </w:rPr>
              <w:t>menjorok</w:t>
            </w:r>
            <w:proofErr w:type="spellEnd"/>
            <w:r w:rsidR="00413300" w:rsidRPr="002D1D41">
              <w:rPr>
                <w:rFonts w:ascii="Century Gothic" w:hAnsi="Century Gothic"/>
                <w:sz w:val="20"/>
                <w:szCs w:val="20"/>
              </w:rPr>
              <w:t xml:space="preserve"> </w:t>
            </w:r>
            <w:proofErr w:type="spellStart"/>
            <w:r w:rsidR="00413300" w:rsidRPr="002D1D41">
              <w:rPr>
                <w:rFonts w:ascii="Century Gothic" w:hAnsi="Century Gothic"/>
                <w:sz w:val="20"/>
                <w:szCs w:val="20"/>
              </w:rPr>
              <w:t>ke</w:t>
            </w:r>
            <w:proofErr w:type="spellEnd"/>
            <w:r w:rsidR="00413300" w:rsidRPr="002D1D41">
              <w:rPr>
                <w:rFonts w:ascii="Century Gothic" w:hAnsi="Century Gothic"/>
                <w:sz w:val="20"/>
                <w:szCs w:val="20"/>
              </w:rPr>
              <w:t xml:space="preserve"> </w:t>
            </w:r>
            <w:proofErr w:type="spellStart"/>
            <w:r w:rsidR="00413300" w:rsidRPr="002D1D41">
              <w:rPr>
                <w:rFonts w:ascii="Century Gothic" w:hAnsi="Century Gothic"/>
                <w:sz w:val="20"/>
                <w:szCs w:val="20"/>
              </w:rPr>
              <w:t>dalam</w:t>
            </w:r>
            <w:proofErr w:type="spellEnd"/>
            <w:r w:rsidR="00413300" w:rsidRPr="002D1D41">
              <w:rPr>
                <w:rFonts w:ascii="Century Gothic" w:hAnsi="Century Gothic"/>
                <w:sz w:val="20"/>
                <w:szCs w:val="20"/>
              </w:rPr>
              <w:t xml:space="preserve"> yang </w:t>
            </w:r>
            <w:proofErr w:type="spellStart"/>
            <w:r w:rsidRPr="002D1D41">
              <w:rPr>
                <w:rFonts w:ascii="Century Gothic" w:hAnsi="Century Gothic"/>
                <w:w w:val="95"/>
                <w:sz w:val="20"/>
                <w:szCs w:val="20"/>
              </w:rPr>
              <w:t>tertutup</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untuk</w:t>
            </w:r>
            <w:proofErr w:type="spellEnd"/>
            <w:r w:rsidRPr="002D1D41">
              <w:rPr>
                <w:rFonts w:ascii="Century Gothic" w:hAnsi="Century Gothic"/>
                <w:spacing w:val="-12"/>
                <w:w w:val="95"/>
                <w:sz w:val="20"/>
                <w:szCs w:val="20"/>
              </w:rPr>
              <w:t xml:space="preserve"> </w:t>
            </w:r>
            <w:proofErr w:type="spellStart"/>
            <w:r w:rsidRPr="002D1D41">
              <w:rPr>
                <w:rFonts w:ascii="Century Gothic" w:hAnsi="Century Gothic"/>
                <w:w w:val="95"/>
                <w:sz w:val="20"/>
                <w:szCs w:val="20"/>
              </w:rPr>
              <w:t>pemuatan</w:t>
            </w:r>
            <w:proofErr w:type="spellEnd"/>
            <w:r w:rsidRPr="002D1D41">
              <w:rPr>
                <w:rFonts w:ascii="Century Gothic" w:hAnsi="Century Gothic"/>
                <w:w w:val="95"/>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pembongkaran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kendaraan</w:t>
            </w:r>
            <w:proofErr w:type="spellEnd"/>
          </w:p>
          <w:p w14:paraId="530F4792" w14:textId="77777777" w:rsidR="009B2DD7" w:rsidRPr="002D1D41" w:rsidRDefault="00FE1A76">
            <w:pPr>
              <w:pStyle w:val="TableParagraph"/>
              <w:numPr>
                <w:ilvl w:val="0"/>
                <w:numId w:val="11"/>
              </w:numPr>
              <w:tabs>
                <w:tab w:val="left" w:pos="472"/>
                <w:tab w:val="left" w:pos="473"/>
              </w:tabs>
              <w:spacing w:line="276" w:lineRule="auto"/>
              <w:ind w:right="678"/>
              <w:rPr>
                <w:rFonts w:ascii="Century Gothic" w:hAnsi="Century Gothic"/>
                <w:sz w:val="20"/>
                <w:szCs w:val="20"/>
              </w:rPr>
            </w:pPr>
            <w:proofErr w:type="spellStart"/>
            <w:r w:rsidRPr="002D1D41">
              <w:rPr>
                <w:rFonts w:ascii="Century Gothic" w:hAnsi="Century Gothic"/>
                <w:w w:val="95"/>
                <w:sz w:val="20"/>
                <w:szCs w:val="20"/>
              </w:rPr>
              <w:t>mengamankan</w:t>
            </w:r>
            <w:proofErr w:type="spellEnd"/>
            <w:r w:rsidRPr="002D1D41">
              <w:rPr>
                <w:rFonts w:ascii="Century Gothic" w:hAnsi="Century Gothic"/>
                <w:w w:val="95"/>
                <w:sz w:val="20"/>
                <w:szCs w:val="20"/>
              </w:rPr>
              <w:t xml:space="preserve"> </w:t>
            </w:r>
            <w:proofErr w:type="spellStart"/>
            <w:r w:rsidRPr="002D1D41">
              <w:rPr>
                <w:rFonts w:ascii="Century Gothic" w:hAnsi="Century Gothic"/>
                <w:spacing w:val="-3"/>
                <w:w w:val="95"/>
                <w:sz w:val="20"/>
                <w:szCs w:val="20"/>
              </w:rPr>
              <w:t>muatan</w:t>
            </w:r>
            <w:proofErr w:type="spellEnd"/>
            <w:r w:rsidRPr="002D1D41">
              <w:rPr>
                <w:rFonts w:ascii="Century Gothic" w:hAnsi="Century Gothic"/>
                <w:spacing w:val="-3"/>
                <w:w w:val="95"/>
                <w:sz w:val="20"/>
                <w:szCs w:val="20"/>
              </w:rPr>
              <w:t xml:space="preserve"> </w:t>
            </w:r>
            <w:r w:rsidRPr="002D1D41">
              <w:rPr>
                <w:rFonts w:ascii="Century Gothic" w:hAnsi="Century Gothic"/>
                <w:sz w:val="20"/>
                <w:szCs w:val="20"/>
              </w:rPr>
              <w:t xml:space="preserve">pada </w:t>
            </w:r>
            <w:proofErr w:type="spellStart"/>
            <w:r w:rsidRPr="002D1D41">
              <w:rPr>
                <w:rFonts w:ascii="Century Gothic" w:hAnsi="Century Gothic"/>
                <w:sz w:val="20"/>
                <w:szCs w:val="20"/>
              </w:rPr>
              <w:t>palet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mencegah</w:t>
            </w:r>
            <w:proofErr w:type="spellEnd"/>
            <w:r w:rsidRPr="002D1D41">
              <w:rPr>
                <w:rFonts w:ascii="Century Gothic" w:hAnsi="Century Gothic"/>
                <w:spacing w:val="-18"/>
                <w:sz w:val="20"/>
                <w:szCs w:val="20"/>
              </w:rPr>
              <w:t xml:space="preserve"> </w:t>
            </w:r>
            <w:proofErr w:type="spellStart"/>
            <w:r w:rsidR="00413300" w:rsidRPr="002D1D41">
              <w:rPr>
                <w:rFonts w:ascii="Century Gothic" w:hAnsi="Century Gothic"/>
                <w:sz w:val="20"/>
                <w:szCs w:val="20"/>
              </w:rPr>
              <w:t>goncangan</w:t>
            </w:r>
            <w:proofErr w:type="spellEnd"/>
          </w:p>
          <w:p w14:paraId="0C39892E" w14:textId="77777777" w:rsidR="009B2DD7" w:rsidRPr="002D1D41" w:rsidRDefault="00FE1A76">
            <w:pPr>
              <w:pStyle w:val="TableParagraph"/>
              <w:ind w:left="472"/>
              <w:rPr>
                <w:rFonts w:ascii="Century Gothic" w:hAnsi="Century Gothic"/>
                <w:sz w:val="20"/>
                <w:szCs w:val="20"/>
              </w:rPr>
            </w:pPr>
            <w:proofErr w:type="spellStart"/>
            <w:r w:rsidRPr="002D1D41">
              <w:rPr>
                <w:rFonts w:ascii="Century Gothic" w:hAnsi="Century Gothic"/>
                <w:sz w:val="20"/>
                <w:szCs w:val="20"/>
              </w:rPr>
              <w:t>selama</w:t>
            </w:r>
            <w:proofErr w:type="spellEnd"/>
            <w:r w:rsidRPr="002D1D41">
              <w:rPr>
                <w:rFonts w:ascii="Century Gothic" w:hAnsi="Century Gothic"/>
                <w:sz w:val="20"/>
                <w:szCs w:val="20"/>
              </w:rPr>
              <w:t xml:space="preserve"> transit</w:t>
            </w:r>
          </w:p>
        </w:tc>
        <w:tc>
          <w:tcPr>
            <w:tcW w:w="1248" w:type="dxa"/>
            <w:tcBorders>
              <w:right w:val="single" w:sz="6" w:space="0" w:color="000000"/>
            </w:tcBorders>
          </w:tcPr>
          <w:p w14:paraId="165054B9" w14:textId="77777777" w:rsidR="009B2DD7" w:rsidRPr="002D1D41" w:rsidRDefault="009B2DD7">
            <w:pPr>
              <w:pStyle w:val="TableParagraph"/>
              <w:rPr>
                <w:rFonts w:ascii="Century Gothic" w:hAnsi="Century Gothic"/>
                <w:sz w:val="20"/>
                <w:szCs w:val="20"/>
              </w:rPr>
            </w:pPr>
          </w:p>
        </w:tc>
        <w:tc>
          <w:tcPr>
            <w:tcW w:w="3786" w:type="dxa"/>
            <w:tcBorders>
              <w:left w:val="single" w:sz="6" w:space="0" w:color="000000"/>
            </w:tcBorders>
          </w:tcPr>
          <w:p w14:paraId="22CEFABA" w14:textId="77777777" w:rsidR="009B2DD7" w:rsidRPr="002D1D41" w:rsidRDefault="009B2DD7">
            <w:pPr>
              <w:pStyle w:val="TableParagraph"/>
              <w:rPr>
                <w:rFonts w:ascii="Century Gothic" w:hAnsi="Century Gothic"/>
                <w:sz w:val="20"/>
                <w:szCs w:val="20"/>
              </w:rPr>
            </w:pPr>
          </w:p>
        </w:tc>
      </w:tr>
    </w:tbl>
    <w:p w14:paraId="286D26A0" w14:textId="77777777" w:rsidR="009B2DD7" w:rsidRPr="002D1D41" w:rsidRDefault="009B2DD7">
      <w:pPr>
        <w:rPr>
          <w:rFonts w:ascii="Century Gothic" w:hAnsi="Century Gothic"/>
          <w:sz w:val="20"/>
          <w:szCs w:val="20"/>
        </w:rPr>
        <w:sectPr w:rsidR="009B2DD7" w:rsidRPr="002D1D41">
          <w:pgSz w:w="11920" w:h="16850"/>
          <w:pgMar w:top="1640" w:right="840" w:bottom="1120" w:left="900" w:header="454" w:footer="926" w:gutter="0"/>
          <w:cols w:space="720"/>
        </w:sectPr>
      </w:pPr>
    </w:p>
    <w:p w14:paraId="7E6FA243" w14:textId="77777777" w:rsidR="009B2DD7" w:rsidRPr="002D1D41" w:rsidRDefault="009B2DD7">
      <w:pPr>
        <w:spacing w:before="5"/>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3217"/>
        <w:gridCol w:w="1236"/>
        <w:gridCol w:w="3795"/>
      </w:tblGrid>
      <w:tr w:rsidR="00F84B12" w:rsidRPr="002D1D41" w14:paraId="5AB9F6B4" w14:textId="77777777">
        <w:trPr>
          <w:trHeight w:val="993"/>
        </w:trPr>
        <w:tc>
          <w:tcPr>
            <w:tcW w:w="1678" w:type="dxa"/>
            <w:shd w:val="clear" w:color="auto" w:fill="D4E9B0"/>
          </w:tcPr>
          <w:p w14:paraId="1BB0D1E3" w14:textId="77777777" w:rsidR="009B2DD7" w:rsidRPr="002D1D41" w:rsidRDefault="009B2DD7">
            <w:pPr>
              <w:pStyle w:val="TableParagraph"/>
              <w:rPr>
                <w:rFonts w:ascii="Century Gothic" w:hAnsi="Century Gothic"/>
                <w:sz w:val="20"/>
                <w:szCs w:val="20"/>
              </w:rPr>
            </w:pPr>
          </w:p>
        </w:tc>
        <w:tc>
          <w:tcPr>
            <w:tcW w:w="3217" w:type="dxa"/>
          </w:tcPr>
          <w:p w14:paraId="6970BA85" w14:textId="77777777" w:rsidR="009B2DD7" w:rsidRPr="002D1D41" w:rsidRDefault="00413300" w:rsidP="00792169">
            <w:pPr>
              <w:pStyle w:val="TableParagraph"/>
              <w:numPr>
                <w:ilvl w:val="0"/>
                <w:numId w:val="10"/>
              </w:numPr>
              <w:tabs>
                <w:tab w:val="left" w:pos="472"/>
                <w:tab w:val="left" w:pos="473"/>
              </w:tabs>
              <w:spacing w:before="47" w:line="276" w:lineRule="auto"/>
              <w:ind w:right="572"/>
              <w:rPr>
                <w:rFonts w:ascii="Century Gothic" w:hAnsi="Century Gothic"/>
                <w:sz w:val="20"/>
                <w:szCs w:val="20"/>
              </w:rPr>
            </w:pPr>
            <w:proofErr w:type="spellStart"/>
            <w:r w:rsidRPr="002D1D41">
              <w:rPr>
                <w:rFonts w:ascii="Century Gothic" w:hAnsi="Century Gothic"/>
                <w:w w:val="80"/>
                <w:sz w:val="20"/>
                <w:szCs w:val="20"/>
              </w:rPr>
              <w:t>inpeksi</w:t>
            </w:r>
            <w:proofErr w:type="spellEnd"/>
            <w:r w:rsidRPr="002D1D41">
              <w:rPr>
                <w:rFonts w:ascii="Century Gothic" w:hAnsi="Century Gothic"/>
                <w:w w:val="80"/>
                <w:sz w:val="20"/>
                <w:szCs w:val="20"/>
              </w:rPr>
              <w:t xml:space="preserve"> </w:t>
            </w:r>
            <w:proofErr w:type="spellStart"/>
            <w:r w:rsidRPr="002D1D41">
              <w:rPr>
                <w:rFonts w:ascii="Century Gothic" w:hAnsi="Century Gothic"/>
                <w:w w:val="80"/>
                <w:sz w:val="20"/>
                <w:szCs w:val="20"/>
              </w:rPr>
              <w:t>muatan</w:t>
            </w:r>
            <w:proofErr w:type="spellEnd"/>
            <w:r w:rsidRPr="002D1D41">
              <w:rPr>
                <w:rFonts w:ascii="Century Gothic" w:hAnsi="Century Gothic"/>
                <w:w w:val="80"/>
                <w:sz w:val="20"/>
                <w:szCs w:val="20"/>
              </w:rPr>
              <w:t xml:space="preserve"> </w:t>
            </w:r>
            <w:r w:rsidR="00792169" w:rsidRPr="002D1D41">
              <w:rPr>
                <w:rFonts w:ascii="Century Gothic" w:hAnsi="Century Gothic"/>
                <w:w w:val="80"/>
                <w:sz w:val="20"/>
                <w:szCs w:val="20"/>
                <w:lang w:val="id-ID"/>
              </w:rPr>
              <w:t>sebelum dikirim/pengiriman</w:t>
            </w:r>
          </w:p>
        </w:tc>
        <w:tc>
          <w:tcPr>
            <w:tcW w:w="1236" w:type="dxa"/>
          </w:tcPr>
          <w:p w14:paraId="24B05DFB" w14:textId="77777777" w:rsidR="009B2DD7" w:rsidRPr="002D1D41" w:rsidRDefault="009B2DD7">
            <w:pPr>
              <w:pStyle w:val="TableParagraph"/>
              <w:rPr>
                <w:rFonts w:ascii="Century Gothic" w:hAnsi="Century Gothic"/>
                <w:sz w:val="20"/>
                <w:szCs w:val="20"/>
              </w:rPr>
            </w:pPr>
          </w:p>
        </w:tc>
        <w:tc>
          <w:tcPr>
            <w:tcW w:w="3795" w:type="dxa"/>
          </w:tcPr>
          <w:p w14:paraId="1D121B9C" w14:textId="77777777" w:rsidR="009B2DD7" w:rsidRPr="002D1D41" w:rsidRDefault="009B2DD7">
            <w:pPr>
              <w:pStyle w:val="TableParagraph"/>
              <w:rPr>
                <w:rFonts w:ascii="Century Gothic" w:hAnsi="Century Gothic"/>
                <w:sz w:val="20"/>
                <w:szCs w:val="20"/>
              </w:rPr>
            </w:pPr>
          </w:p>
        </w:tc>
      </w:tr>
      <w:tr w:rsidR="00F84B12" w:rsidRPr="002D1D41" w14:paraId="5762EE92" w14:textId="77777777" w:rsidTr="004B73ED">
        <w:trPr>
          <w:trHeight w:val="7206"/>
        </w:trPr>
        <w:tc>
          <w:tcPr>
            <w:tcW w:w="1678" w:type="dxa"/>
            <w:shd w:val="clear" w:color="auto" w:fill="D4E9B0"/>
          </w:tcPr>
          <w:p w14:paraId="2B3A38B9"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4.16.2</w:t>
            </w:r>
          </w:p>
        </w:tc>
        <w:tc>
          <w:tcPr>
            <w:tcW w:w="3217" w:type="dxa"/>
          </w:tcPr>
          <w:p w14:paraId="739EE92C" w14:textId="77777777" w:rsidR="009B2DD7" w:rsidRPr="002D1D41" w:rsidRDefault="00FE1A76">
            <w:pPr>
              <w:pStyle w:val="TableParagraph"/>
              <w:spacing w:before="39" w:line="276" w:lineRule="auto"/>
              <w:ind w:left="112" w:right="82"/>
              <w:rPr>
                <w:rFonts w:ascii="Century Gothic" w:hAnsi="Century Gothic"/>
                <w:sz w:val="20"/>
                <w:szCs w:val="20"/>
              </w:rPr>
            </w:pP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kendaraan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kontainer</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digunakan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pengangkutan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baku</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pengiriman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00413300" w:rsidRPr="002D1D41">
              <w:rPr>
                <w:rFonts w:ascii="Century Gothic" w:hAnsi="Century Gothic"/>
                <w:sz w:val="20"/>
                <w:szCs w:val="20"/>
              </w:rPr>
              <w:t>fungsi</w:t>
            </w:r>
            <w:r w:rsidRPr="002D1D41">
              <w:rPr>
                <w:rFonts w:ascii="Century Gothic" w:hAnsi="Century Gothic"/>
                <w:sz w:val="20"/>
                <w:szCs w:val="20"/>
              </w:rPr>
              <w:t>nya</w:t>
            </w:r>
            <w:proofErr w:type="spellEnd"/>
            <w:r w:rsidRPr="002D1D41">
              <w:rPr>
                <w:rFonts w:ascii="Century Gothic" w:hAnsi="Century Gothic"/>
                <w:sz w:val="20"/>
                <w:szCs w:val="20"/>
              </w:rPr>
              <w:t xml:space="preserve">. </w:t>
            </w:r>
            <w:r w:rsidR="00413300" w:rsidRPr="002D1D41">
              <w:rPr>
                <w:rFonts w:ascii="Century Gothic" w:hAnsi="Century Gothic"/>
                <w:sz w:val="20"/>
                <w:szCs w:val="20"/>
              </w:rPr>
              <w:t xml:space="preserve">Hal </w:t>
            </w:r>
            <w:proofErr w:type="spellStart"/>
            <w:r w:rsidR="00413300" w:rsidRPr="002D1D41">
              <w:rPr>
                <w:rFonts w:ascii="Century Gothic" w:hAnsi="Century Gothic"/>
                <w:sz w:val="20"/>
                <w:szCs w:val="20"/>
              </w:rPr>
              <w:t>ini</w:t>
            </w:r>
            <w:proofErr w:type="spellEnd"/>
            <w:r w:rsidR="00413300" w:rsidRPr="002D1D41">
              <w:rPr>
                <w:rFonts w:ascii="Century Gothic" w:hAnsi="Century Gothic"/>
                <w:sz w:val="20"/>
                <w:szCs w:val="20"/>
              </w:rPr>
              <w:t xml:space="preserve"> </w:t>
            </w:r>
            <w:proofErr w:type="spellStart"/>
            <w:r w:rsidR="00413300" w:rsidRPr="002D1D41">
              <w:rPr>
                <w:rFonts w:ascii="Century Gothic" w:hAnsi="Century Gothic"/>
                <w:sz w:val="20"/>
                <w:szCs w:val="20"/>
              </w:rPr>
              <w:t>untuk</w:t>
            </w:r>
            <w:proofErr w:type="spellEnd"/>
            <w:r w:rsidR="00413300" w:rsidRPr="002D1D41">
              <w:rPr>
                <w:rFonts w:ascii="Century Gothic" w:hAnsi="Century Gothic"/>
                <w:sz w:val="20"/>
                <w:szCs w:val="20"/>
              </w:rPr>
              <w:t xml:space="preserve"> </w:t>
            </w:r>
            <w:proofErr w:type="spellStart"/>
            <w:r w:rsidR="00413300" w:rsidRPr="002D1D41">
              <w:rPr>
                <w:rFonts w:ascii="Century Gothic" w:hAnsi="Century Gothic"/>
                <w:sz w:val="20"/>
                <w:szCs w:val="20"/>
              </w:rPr>
              <w:t>memastikan</w:t>
            </w:r>
            <w:proofErr w:type="spellEnd"/>
            <w:r w:rsidR="00413300" w:rsidRPr="002D1D41">
              <w:rPr>
                <w:rFonts w:ascii="Century Gothic" w:hAnsi="Century Gothic"/>
                <w:sz w:val="20"/>
                <w:szCs w:val="20"/>
              </w:rPr>
              <w:t xml:space="preserve"> </w:t>
            </w:r>
            <w:proofErr w:type="spellStart"/>
            <w:r w:rsidR="00413300" w:rsidRPr="002D1D41">
              <w:rPr>
                <w:rFonts w:ascii="Century Gothic" w:hAnsi="Century Gothic"/>
                <w:sz w:val="20"/>
                <w:szCs w:val="20"/>
              </w:rPr>
              <w:t>bahwa</w:t>
            </w:r>
            <w:proofErr w:type="spellEnd"/>
            <w:r w:rsidR="00413300" w:rsidRPr="002D1D41">
              <w:rPr>
                <w:rFonts w:ascii="Century Gothic" w:hAnsi="Century Gothic"/>
                <w:sz w:val="20"/>
                <w:szCs w:val="20"/>
              </w:rPr>
              <w:t xml:space="preserve"> </w:t>
            </w:r>
            <w:proofErr w:type="spellStart"/>
            <w:r w:rsidR="00413300" w:rsidRPr="002D1D41">
              <w:rPr>
                <w:rFonts w:ascii="Century Gothic" w:hAnsi="Century Gothic"/>
                <w:sz w:val="20"/>
                <w:szCs w:val="20"/>
              </w:rPr>
              <w:t>kendaraan</w:t>
            </w:r>
            <w:proofErr w:type="spellEnd"/>
            <w:r w:rsidR="00413300" w:rsidRPr="002D1D41">
              <w:rPr>
                <w:rFonts w:ascii="Century Gothic" w:hAnsi="Century Gothic"/>
                <w:sz w:val="20"/>
                <w:szCs w:val="20"/>
              </w:rPr>
              <w:t xml:space="preserve"> </w:t>
            </w:r>
            <w:proofErr w:type="spellStart"/>
            <w:r w:rsidR="00413300" w:rsidRPr="002D1D41">
              <w:rPr>
                <w:rFonts w:ascii="Century Gothic" w:hAnsi="Century Gothic"/>
                <w:sz w:val="20"/>
                <w:szCs w:val="20"/>
              </w:rPr>
              <w:t>atau</w:t>
            </w:r>
            <w:proofErr w:type="spellEnd"/>
            <w:r w:rsidR="00413300" w:rsidRPr="002D1D41">
              <w:rPr>
                <w:rFonts w:ascii="Century Gothic" w:hAnsi="Century Gothic"/>
                <w:sz w:val="20"/>
                <w:szCs w:val="20"/>
              </w:rPr>
              <w:t xml:space="preserve"> </w:t>
            </w:r>
            <w:proofErr w:type="spellStart"/>
            <w:r w:rsidR="00413300" w:rsidRPr="002D1D41">
              <w:rPr>
                <w:rFonts w:ascii="Century Gothic" w:hAnsi="Century Gothic"/>
                <w:sz w:val="20"/>
                <w:szCs w:val="20"/>
              </w:rPr>
              <w:t>kontainer</w:t>
            </w:r>
            <w:proofErr w:type="spellEnd"/>
            <w:r w:rsidR="00413300" w:rsidRPr="002D1D41">
              <w:rPr>
                <w:rFonts w:ascii="Century Gothic" w:hAnsi="Century Gothic"/>
                <w:sz w:val="20"/>
                <w:szCs w:val="20"/>
              </w:rPr>
              <w:t>:</w:t>
            </w:r>
          </w:p>
          <w:p w14:paraId="32642044" w14:textId="77777777" w:rsidR="009B2DD7" w:rsidRPr="002D1D41" w:rsidRDefault="009B2DD7">
            <w:pPr>
              <w:pStyle w:val="TableParagraph"/>
              <w:spacing w:before="10"/>
              <w:rPr>
                <w:rFonts w:ascii="Century Gothic" w:hAnsi="Century Gothic"/>
                <w:sz w:val="20"/>
                <w:szCs w:val="20"/>
              </w:rPr>
            </w:pPr>
          </w:p>
          <w:p w14:paraId="46369E1B" w14:textId="77777777" w:rsidR="009B2DD7" w:rsidRPr="002D1D41" w:rsidRDefault="00FE1A76">
            <w:pPr>
              <w:pStyle w:val="TableParagraph"/>
              <w:numPr>
                <w:ilvl w:val="0"/>
                <w:numId w:val="9"/>
              </w:numPr>
              <w:tabs>
                <w:tab w:val="left" w:pos="473"/>
              </w:tabs>
              <w:ind w:hanging="361"/>
              <w:jc w:val="both"/>
              <w:rPr>
                <w:rFonts w:ascii="Century Gothic" w:hAnsi="Century Gothic"/>
                <w:sz w:val="20"/>
                <w:szCs w:val="20"/>
              </w:rPr>
            </w:pP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kondisi</w:t>
            </w:r>
            <w:proofErr w:type="spellEnd"/>
            <w:r w:rsidRPr="002D1D41">
              <w:rPr>
                <w:rFonts w:ascii="Century Gothic" w:hAnsi="Century Gothic"/>
                <w:spacing w:val="-20"/>
                <w:sz w:val="20"/>
                <w:szCs w:val="20"/>
              </w:rPr>
              <w:t xml:space="preserve"> </w:t>
            </w:r>
            <w:proofErr w:type="spellStart"/>
            <w:r w:rsidRPr="002D1D41">
              <w:rPr>
                <w:rFonts w:ascii="Century Gothic" w:hAnsi="Century Gothic"/>
                <w:sz w:val="20"/>
                <w:szCs w:val="20"/>
              </w:rPr>
              <w:t>bersih</w:t>
            </w:r>
            <w:proofErr w:type="spellEnd"/>
          </w:p>
          <w:p w14:paraId="385C3DA3" w14:textId="77777777" w:rsidR="009B2DD7" w:rsidRPr="002D1D41" w:rsidRDefault="00FE1A76">
            <w:pPr>
              <w:pStyle w:val="TableParagraph"/>
              <w:numPr>
                <w:ilvl w:val="0"/>
                <w:numId w:val="9"/>
              </w:numPr>
              <w:tabs>
                <w:tab w:val="left" w:pos="473"/>
              </w:tabs>
              <w:spacing w:before="43" w:line="276" w:lineRule="auto"/>
              <w:ind w:right="420"/>
              <w:jc w:val="both"/>
              <w:rPr>
                <w:rFonts w:ascii="Century Gothic" w:hAnsi="Century Gothic"/>
                <w:sz w:val="20"/>
                <w:szCs w:val="20"/>
                <w:lang w:val="de-DE"/>
              </w:rPr>
            </w:pPr>
            <w:r w:rsidRPr="002D1D41">
              <w:rPr>
                <w:rFonts w:ascii="Century Gothic" w:hAnsi="Century Gothic"/>
                <w:sz w:val="20"/>
                <w:szCs w:val="20"/>
                <w:lang w:val="de-DE"/>
              </w:rPr>
              <w:t>bebas</w:t>
            </w:r>
            <w:r w:rsidRPr="002D1D41">
              <w:rPr>
                <w:rFonts w:ascii="Century Gothic" w:hAnsi="Century Gothic"/>
                <w:spacing w:val="-26"/>
                <w:sz w:val="20"/>
                <w:szCs w:val="20"/>
                <w:lang w:val="de-DE"/>
              </w:rPr>
              <w:t xml:space="preserve"> </w:t>
            </w:r>
            <w:r w:rsidRPr="002D1D41">
              <w:rPr>
                <w:rFonts w:ascii="Century Gothic" w:hAnsi="Century Gothic"/>
                <w:sz w:val="20"/>
                <w:szCs w:val="20"/>
                <w:lang w:val="de-DE"/>
              </w:rPr>
              <w:t>dari</w:t>
            </w:r>
            <w:r w:rsidRPr="002D1D41">
              <w:rPr>
                <w:rFonts w:ascii="Century Gothic" w:hAnsi="Century Gothic"/>
                <w:spacing w:val="-26"/>
                <w:sz w:val="20"/>
                <w:szCs w:val="20"/>
                <w:lang w:val="de-DE"/>
              </w:rPr>
              <w:t xml:space="preserve"> </w:t>
            </w:r>
            <w:r w:rsidRPr="002D1D41">
              <w:rPr>
                <w:rFonts w:ascii="Century Gothic" w:hAnsi="Century Gothic"/>
                <w:sz w:val="20"/>
                <w:szCs w:val="20"/>
                <w:lang w:val="de-DE"/>
              </w:rPr>
              <w:t>bau</w:t>
            </w:r>
            <w:r w:rsidRPr="002D1D41">
              <w:rPr>
                <w:rFonts w:ascii="Century Gothic" w:hAnsi="Century Gothic"/>
                <w:spacing w:val="-27"/>
                <w:sz w:val="20"/>
                <w:szCs w:val="20"/>
                <w:lang w:val="de-DE"/>
              </w:rPr>
              <w:t xml:space="preserve"> </w:t>
            </w:r>
            <w:r w:rsidR="00413300" w:rsidRPr="002D1D41">
              <w:rPr>
                <w:rFonts w:ascii="Century Gothic" w:hAnsi="Century Gothic"/>
                <w:sz w:val="20"/>
                <w:szCs w:val="20"/>
                <w:lang w:val="de-DE"/>
              </w:rPr>
              <w:t>menye</w:t>
            </w:r>
            <w:r w:rsidR="004B73ED" w:rsidRPr="002D1D41">
              <w:rPr>
                <w:rFonts w:ascii="Century Gothic" w:hAnsi="Century Gothic"/>
                <w:sz w:val="20"/>
                <w:szCs w:val="20"/>
                <w:lang w:val="de-DE"/>
              </w:rPr>
              <w:t>ngat</w:t>
            </w:r>
            <w:r w:rsidRPr="002D1D41">
              <w:rPr>
                <w:rFonts w:ascii="Century Gothic" w:hAnsi="Century Gothic"/>
                <w:sz w:val="20"/>
                <w:szCs w:val="20"/>
                <w:lang w:val="de-DE"/>
              </w:rPr>
              <w:t xml:space="preserve"> </w:t>
            </w:r>
            <w:r w:rsidRPr="002D1D41">
              <w:rPr>
                <w:rFonts w:ascii="Century Gothic" w:hAnsi="Century Gothic"/>
                <w:w w:val="95"/>
                <w:sz w:val="20"/>
                <w:szCs w:val="20"/>
                <w:lang w:val="de-DE"/>
              </w:rPr>
              <w:t>yang dapat</w:t>
            </w:r>
            <w:r w:rsidRPr="002D1D41">
              <w:rPr>
                <w:rFonts w:ascii="Century Gothic" w:hAnsi="Century Gothic"/>
                <w:spacing w:val="-13"/>
                <w:w w:val="95"/>
                <w:sz w:val="20"/>
                <w:szCs w:val="20"/>
                <w:lang w:val="de-DE"/>
              </w:rPr>
              <w:t xml:space="preserve"> </w:t>
            </w:r>
            <w:r w:rsidR="004B73ED" w:rsidRPr="002D1D41">
              <w:rPr>
                <w:rFonts w:ascii="Century Gothic" w:hAnsi="Century Gothic"/>
                <w:w w:val="95"/>
                <w:sz w:val="20"/>
                <w:szCs w:val="20"/>
                <w:lang w:val="de-DE"/>
              </w:rPr>
              <w:t xml:space="preserve">mencemari </w:t>
            </w:r>
            <w:r w:rsidRPr="002D1D41">
              <w:rPr>
                <w:rFonts w:ascii="Century Gothic" w:hAnsi="Century Gothic"/>
                <w:sz w:val="20"/>
                <w:szCs w:val="20"/>
                <w:lang w:val="de-DE"/>
              </w:rPr>
              <w:t>produk</w:t>
            </w:r>
          </w:p>
          <w:p w14:paraId="45B56929" w14:textId="77777777" w:rsidR="009B2DD7" w:rsidRPr="002D1D41" w:rsidRDefault="00FE1A76">
            <w:pPr>
              <w:pStyle w:val="TableParagraph"/>
              <w:numPr>
                <w:ilvl w:val="0"/>
                <w:numId w:val="9"/>
              </w:numPr>
              <w:tabs>
                <w:tab w:val="left" w:pos="472"/>
                <w:tab w:val="left" w:pos="473"/>
              </w:tabs>
              <w:spacing w:line="276" w:lineRule="auto"/>
              <w:ind w:right="255"/>
              <w:rPr>
                <w:rFonts w:ascii="Century Gothic" w:hAnsi="Century Gothic"/>
                <w:sz w:val="20"/>
                <w:szCs w:val="20"/>
                <w:lang w:val="de-DE"/>
              </w:rPr>
            </w:pPr>
            <w:r w:rsidRPr="002D1D41">
              <w:rPr>
                <w:rFonts w:ascii="Century Gothic" w:hAnsi="Century Gothic"/>
                <w:sz w:val="20"/>
                <w:szCs w:val="20"/>
                <w:lang w:val="de-DE"/>
              </w:rPr>
              <w:t>dalam</w:t>
            </w:r>
            <w:r w:rsidRPr="002D1D41">
              <w:rPr>
                <w:rFonts w:ascii="Century Gothic" w:hAnsi="Century Gothic"/>
                <w:spacing w:val="-31"/>
                <w:sz w:val="20"/>
                <w:szCs w:val="20"/>
                <w:lang w:val="de-DE"/>
              </w:rPr>
              <w:t xml:space="preserve"> </w:t>
            </w:r>
            <w:r w:rsidRPr="002D1D41">
              <w:rPr>
                <w:rFonts w:ascii="Century Gothic" w:hAnsi="Century Gothic"/>
                <w:sz w:val="20"/>
                <w:szCs w:val="20"/>
                <w:lang w:val="de-DE"/>
              </w:rPr>
              <w:t>kondisi</w:t>
            </w:r>
            <w:r w:rsidRPr="002D1D41">
              <w:rPr>
                <w:rFonts w:ascii="Century Gothic" w:hAnsi="Century Gothic"/>
                <w:spacing w:val="-32"/>
                <w:sz w:val="20"/>
                <w:szCs w:val="20"/>
                <w:lang w:val="de-DE"/>
              </w:rPr>
              <w:t xml:space="preserve"> </w:t>
            </w:r>
            <w:r w:rsidRPr="002D1D41">
              <w:rPr>
                <w:rFonts w:ascii="Century Gothic" w:hAnsi="Century Gothic"/>
                <w:sz w:val="20"/>
                <w:szCs w:val="20"/>
                <w:lang w:val="de-DE"/>
              </w:rPr>
              <w:t>yang</w:t>
            </w:r>
            <w:r w:rsidRPr="002D1D41">
              <w:rPr>
                <w:rFonts w:ascii="Century Gothic" w:hAnsi="Century Gothic"/>
                <w:spacing w:val="-31"/>
                <w:sz w:val="20"/>
                <w:szCs w:val="20"/>
                <w:lang w:val="de-DE"/>
              </w:rPr>
              <w:t xml:space="preserve"> </w:t>
            </w:r>
            <w:r w:rsidRPr="002D1D41">
              <w:rPr>
                <w:rFonts w:ascii="Century Gothic" w:hAnsi="Century Gothic"/>
                <w:sz w:val="20"/>
                <w:szCs w:val="20"/>
                <w:lang w:val="de-DE"/>
              </w:rPr>
              <w:t xml:space="preserve">sesuai </w:t>
            </w:r>
            <w:r w:rsidRPr="002D1D41">
              <w:rPr>
                <w:rFonts w:ascii="Century Gothic" w:hAnsi="Century Gothic"/>
                <w:w w:val="95"/>
                <w:sz w:val="20"/>
                <w:szCs w:val="20"/>
                <w:lang w:val="de-DE"/>
              </w:rPr>
              <w:t>untuk mencegah</w:t>
            </w:r>
            <w:r w:rsidRPr="002D1D41">
              <w:rPr>
                <w:rFonts w:ascii="Century Gothic" w:hAnsi="Century Gothic"/>
                <w:spacing w:val="-15"/>
                <w:w w:val="95"/>
                <w:sz w:val="20"/>
                <w:szCs w:val="20"/>
                <w:lang w:val="de-DE"/>
              </w:rPr>
              <w:t xml:space="preserve"> </w:t>
            </w:r>
            <w:r w:rsidRPr="002D1D41">
              <w:rPr>
                <w:rFonts w:ascii="Century Gothic" w:hAnsi="Century Gothic"/>
                <w:w w:val="95"/>
                <w:sz w:val="20"/>
                <w:szCs w:val="20"/>
                <w:lang w:val="de-DE"/>
              </w:rPr>
              <w:t xml:space="preserve">kerusakan </w:t>
            </w:r>
            <w:r w:rsidRPr="002D1D41">
              <w:rPr>
                <w:rFonts w:ascii="Century Gothic" w:hAnsi="Century Gothic"/>
                <w:sz w:val="20"/>
                <w:szCs w:val="20"/>
                <w:lang w:val="de-DE"/>
              </w:rPr>
              <w:t>pada</w:t>
            </w:r>
            <w:r w:rsidRPr="002D1D41">
              <w:rPr>
                <w:rFonts w:ascii="Century Gothic" w:hAnsi="Century Gothic"/>
                <w:spacing w:val="-39"/>
                <w:sz w:val="20"/>
                <w:szCs w:val="20"/>
                <w:lang w:val="de-DE"/>
              </w:rPr>
              <w:t xml:space="preserve"> </w:t>
            </w:r>
            <w:r w:rsidRPr="002D1D41">
              <w:rPr>
                <w:rFonts w:ascii="Century Gothic" w:hAnsi="Century Gothic"/>
                <w:sz w:val="20"/>
                <w:szCs w:val="20"/>
                <w:lang w:val="de-DE"/>
              </w:rPr>
              <w:t>produk</w:t>
            </w:r>
            <w:r w:rsidRPr="002D1D41">
              <w:rPr>
                <w:rFonts w:ascii="Century Gothic" w:hAnsi="Century Gothic"/>
                <w:spacing w:val="-39"/>
                <w:sz w:val="20"/>
                <w:szCs w:val="20"/>
                <w:lang w:val="de-DE"/>
              </w:rPr>
              <w:t xml:space="preserve"> </w:t>
            </w:r>
            <w:r w:rsidRPr="002D1D41">
              <w:rPr>
                <w:rFonts w:ascii="Century Gothic" w:hAnsi="Century Gothic"/>
                <w:sz w:val="20"/>
                <w:szCs w:val="20"/>
                <w:lang w:val="de-DE"/>
              </w:rPr>
              <w:t>selama</w:t>
            </w:r>
            <w:r w:rsidRPr="002D1D41">
              <w:rPr>
                <w:rFonts w:ascii="Century Gothic" w:hAnsi="Century Gothic"/>
                <w:spacing w:val="-39"/>
                <w:sz w:val="20"/>
                <w:szCs w:val="20"/>
                <w:lang w:val="de-DE"/>
              </w:rPr>
              <w:t xml:space="preserve"> </w:t>
            </w:r>
            <w:r w:rsidRPr="002D1D41">
              <w:rPr>
                <w:rFonts w:ascii="Century Gothic" w:hAnsi="Century Gothic"/>
                <w:sz w:val="20"/>
                <w:szCs w:val="20"/>
                <w:lang w:val="de-DE"/>
              </w:rPr>
              <w:t>transit</w:t>
            </w:r>
          </w:p>
          <w:p w14:paraId="5B9026A8" w14:textId="77777777" w:rsidR="009B2DD7" w:rsidRPr="002D1D41" w:rsidRDefault="00FE1A76">
            <w:pPr>
              <w:pStyle w:val="TableParagraph"/>
              <w:numPr>
                <w:ilvl w:val="0"/>
                <w:numId w:val="9"/>
              </w:numPr>
              <w:tabs>
                <w:tab w:val="left" w:pos="472"/>
                <w:tab w:val="left" w:pos="473"/>
              </w:tabs>
              <w:spacing w:line="276" w:lineRule="auto"/>
              <w:ind w:right="22"/>
              <w:rPr>
                <w:rFonts w:ascii="Century Gothic" w:hAnsi="Century Gothic"/>
                <w:sz w:val="20"/>
                <w:szCs w:val="20"/>
              </w:rPr>
            </w:pPr>
            <w:proofErr w:type="spellStart"/>
            <w:r w:rsidRPr="002D1D41">
              <w:rPr>
                <w:rFonts w:ascii="Century Gothic" w:hAnsi="Century Gothic"/>
                <w:w w:val="95"/>
                <w:sz w:val="20"/>
                <w:szCs w:val="20"/>
              </w:rPr>
              <w:t>dilengkapi</w:t>
            </w:r>
            <w:proofErr w:type="spellEnd"/>
            <w:r w:rsidRPr="002D1D41">
              <w:rPr>
                <w:rFonts w:ascii="Century Gothic" w:hAnsi="Century Gothic"/>
                <w:w w:val="95"/>
                <w:sz w:val="20"/>
                <w:szCs w:val="20"/>
              </w:rPr>
              <w:t xml:space="preserve"> </w:t>
            </w:r>
            <w:proofErr w:type="spellStart"/>
            <w:r w:rsidR="004B73ED" w:rsidRPr="002D1D41">
              <w:rPr>
                <w:rFonts w:ascii="Century Gothic" w:hAnsi="Century Gothic"/>
                <w:w w:val="95"/>
                <w:sz w:val="20"/>
                <w:szCs w:val="20"/>
              </w:rPr>
              <w:t>alat</w:t>
            </w:r>
            <w:proofErr w:type="spellEnd"/>
            <w:r w:rsidR="004B73ED" w:rsidRPr="002D1D41">
              <w:rPr>
                <w:rFonts w:ascii="Century Gothic" w:hAnsi="Century Gothic"/>
                <w:w w:val="95"/>
                <w:sz w:val="20"/>
                <w:szCs w:val="20"/>
              </w:rPr>
              <w:t xml:space="preserve"> </w:t>
            </w:r>
            <w:proofErr w:type="spellStart"/>
            <w:r w:rsidR="004B73ED" w:rsidRPr="002D1D41">
              <w:rPr>
                <w:rFonts w:ascii="Century Gothic" w:hAnsi="Century Gothic"/>
                <w:w w:val="95"/>
                <w:sz w:val="20"/>
                <w:szCs w:val="20"/>
              </w:rPr>
              <w:t>pengukuran</w:t>
            </w:r>
            <w:proofErr w:type="spellEnd"/>
            <w:r w:rsidR="004B73ED" w:rsidRPr="002D1D41">
              <w:rPr>
                <w:rFonts w:ascii="Century Gothic" w:hAnsi="Century Gothic"/>
                <w:w w:val="95"/>
                <w:sz w:val="20"/>
                <w:szCs w:val="20"/>
              </w:rPr>
              <w:t xml:space="preserve"> </w:t>
            </w:r>
            <w:proofErr w:type="spellStart"/>
            <w:r w:rsidR="004B73ED" w:rsidRPr="002D1D41">
              <w:rPr>
                <w:rFonts w:ascii="Century Gothic" w:hAnsi="Century Gothic"/>
                <w:w w:val="95"/>
                <w:sz w:val="20"/>
                <w:szCs w:val="20"/>
              </w:rPr>
              <w:t>suhu</w:t>
            </w:r>
            <w:proofErr w:type="spellEnd"/>
            <w:r w:rsidR="004B73ED"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untuk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memastikan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segala</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persyaratan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suhu</w:t>
            </w:r>
            <w:proofErr w:type="spellEnd"/>
            <w:r w:rsidRPr="002D1D41">
              <w:rPr>
                <w:rFonts w:ascii="Century Gothic" w:hAnsi="Century Gothic"/>
                <w:spacing w:val="-15"/>
                <w:w w:val="95"/>
                <w:sz w:val="20"/>
                <w:szCs w:val="20"/>
              </w:rPr>
              <w:t xml:space="preserve"> </w:t>
            </w:r>
            <w:proofErr w:type="spellStart"/>
            <w:r w:rsidRPr="002D1D41">
              <w:rPr>
                <w:rFonts w:ascii="Century Gothic" w:hAnsi="Century Gothic"/>
                <w:w w:val="95"/>
                <w:sz w:val="20"/>
                <w:szCs w:val="20"/>
              </w:rPr>
              <w:t>dapat</w:t>
            </w:r>
            <w:proofErr w:type="spellEnd"/>
            <w:r w:rsidRPr="002D1D41">
              <w:rPr>
                <w:rFonts w:ascii="Century Gothic" w:hAnsi="Century Gothic"/>
                <w:w w:val="95"/>
                <w:sz w:val="20"/>
                <w:szCs w:val="20"/>
              </w:rPr>
              <w:t xml:space="preserve"> </w:t>
            </w:r>
            <w:proofErr w:type="spellStart"/>
            <w:r w:rsidRPr="002D1D41">
              <w:rPr>
                <w:rFonts w:ascii="Century Gothic" w:hAnsi="Century Gothic"/>
                <w:sz w:val="20"/>
                <w:szCs w:val="20"/>
              </w:rPr>
              <w:t>dipertahankan</w:t>
            </w:r>
            <w:proofErr w:type="spellEnd"/>
            <w:r w:rsidRPr="002D1D41">
              <w:rPr>
                <w:rFonts w:ascii="Century Gothic" w:hAnsi="Century Gothic"/>
                <w:sz w:val="20"/>
                <w:szCs w:val="20"/>
              </w:rPr>
              <w:t xml:space="preserve"> </w:t>
            </w:r>
            <w:proofErr w:type="spellStart"/>
            <w:r w:rsidR="004B73ED" w:rsidRPr="002D1D41">
              <w:rPr>
                <w:rFonts w:ascii="Century Gothic" w:hAnsi="Century Gothic"/>
                <w:sz w:val="20"/>
                <w:szCs w:val="20"/>
              </w:rPr>
              <w:t>sepanjang</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perjalanan</w:t>
            </w:r>
            <w:proofErr w:type="spellEnd"/>
            <w:r w:rsidRPr="002D1D41">
              <w:rPr>
                <w:rFonts w:ascii="Century Gothic" w:hAnsi="Century Gothic"/>
                <w:sz w:val="20"/>
                <w:szCs w:val="20"/>
              </w:rPr>
              <w:t>.</w:t>
            </w:r>
          </w:p>
          <w:p w14:paraId="4427CFED" w14:textId="77777777" w:rsidR="009B2DD7" w:rsidRPr="002D1D41" w:rsidRDefault="004B73ED">
            <w:pPr>
              <w:pStyle w:val="TableParagraph"/>
              <w:spacing w:before="1" w:line="310" w:lineRule="atLeast"/>
              <w:ind w:left="112" w:right="585"/>
              <w:rPr>
                <w:rFonts w:ascii="Century Gothic" w:hAnsi="Century Gothic"/>
                <w:sz w:val="20"/>
                <w:szCs w:val="20"/>
                <w:lang w:val="de-DE"/>
              </w:rPr>
            </w:pPr>
            <w:r w:rsidRPr="002D1D41">
              <w:rPr>
                <w:rFonts w:ascii="Century Gothic" w:hAnsi="Century Gothic"/>
                <w:w w:val="90"/>
                <w:sz w:val="20"/>
                <w:szCs w:val="20"/>
                <w:lang w:val="de-DE"/>
              </w:rPr>
              <w:t xml:space="preserve">Pencatatan </w:t>
            </w:r>
            <w:r w:rsidR="00FE1A76" w:rsidRPr="002D1D41">
              <w:rPr>
                <w:rFonts w:ascii="Century Gothic" w:hAnsi="Century Gothic"/>
                <w:w w:val="90"/>
                <w:sz w:val="20"/>
                <w:szCs w:val="20"/>
                <w:lang w:val="de-DE"/>
              </w:rPr>
              <w:t xml:space="preserve">dari inspeksi harus </w:t>
            </w:r>
            <w:r w:rsidR="00FE1A76" w:rsidRPr="002D1D41">
              <w:rPr>
                <w:rFonts w:ascii="Century Gothic" w:hAnsi="Century Gothic"/>
                <w:sz w:val="20"/>
                <w:szCs w:val="20"/>
                <w:lang w:val="de-DE"/>
              </w:rPr>
              <w:t>diperhatikan.</w:t>
            </w:r>
          </w:p>
        </w:tc>
        <w:tc>
          <w:tcPr>
            <w:tcW w:w="1236" w:type="dxa"/>
          </w:tcPr>
          <w:p w14:paraId="46608938" w14:textId="77777777" w:rsidR="009B2DD7" w:rsidRPr="002D1D41" w:rsidRDefault="009B2DD7">
            <w:pPr>
              <w:pStyle w:val="TableParagraph"/>
              <w:rPr>
                <w:rFonts w:ascii="Century Gothic" w:hAnsi="Century Gothic"/>
                <w:sz w:val="20"/>
                <w:szCs w:val="20"/>
                <w:lang w:val="de-DE"/>
              </w:rPr>
            </w:pPr>
          </w:p>
        </w:tc>
        <w:tc>
          <w:tcPr>
            <w:tcW w:w="3795" w:type="dxa"/>
          </w:tcPr>
          <w:p w14:paraId="007D062F" w14:textId="77777777" w:rsidR="009B2DD7" w:rsidRPr="002D1D41" w:rsidRDefault="009B2DD7">
            <w:pPr>
              <w:pStyle w:val="TableParagraph"/>
              <w:rPr>
                <w:rFonts w:ascii="Century Gothic" w:hAnsi="Century Gothic"/>
                <w:sz w:val="20"/>
                <w:szCs w:val="20"/>
                <w:lang w:val="de-DE"/>
              </w:rPr>
            </w:pPr>
          </w:p>
        </w:tc>
      </w:tr>
      <w:tr w:rsidR="00F84B12" w:rsidRPr="002D1D41" w14:paraId="19E37D0A" w14:textId="77777777" w:rsidTr="004B73ED">
        <w:trPr>
          <w:trHeight w:val="4344"/>
        </w:trPr>
        <w:tc>
          <w:tcPr>
            <w:tcW w:w="1678" w:type="dxa"/>
            <w:shd w:val="clear" w:color="auto" w:fill="D4E9B0"/>
          </w:tcPr>
          <w:p w14:paraId="09674B68"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4.16.3</w:t>
            </w:r>
          </w:p>
        </w:tc>
        <w:tc>
          <w:tcPr>
            <w:tcW w:w="3217" w:type="dxa"/>
          </w:tcPr>
          <w:p w14:paraId="5AC49717" w14:textId="77777777" w:rsidR="009B2DD7" w:rsidRPr="002D1D41" w:rsidRDefault="00FE1A76" w:rsidP="004B73ED">
            <w:pPr>
              <w:pStyle w:val="TableParagraph"/>
              <w:spacing w:before="30" w:line="276" w:lineRule="auto"/>
              <w:ind w:left="112" w:right="-1"/>
              <w:rPr>
                <w:rFonts w:ascii="Century Gothic" w:hAnsi="Century Gothic"/>
                <w:sz w:val="20"/>
                <w:szCs w:val="20"/>
              </w:rPr>
            </w:pPr>
            <w:r w:rsidRPr="002D1D41">
              <w:rPr>
                <w:rFonts w:ascii="Century Gothic" w:hAnsi="Century Gothic"/>
                <w:sz w:val="20"/>
                <w:szCs w:val="20"/>
              </w:rPr>
              <w:t xml:space="preserve">Jika </w:t>
            </w:r>
            <w:proofErr w:type="spellStart"/>
            <w:r w:rsidR="004B73ED" w:rsidRPr="002D1D41">
              <w:rPr>
                <w:rFonts w:ascii="Century Gothic" w:hAnsi="Century Gothic"/>
                <w:sz w:val="20"/>
                <w:szCs w:val="20"/>
              </w:rPr>
              <w:t>diperlukan</w:t>
            </w:r>
            <w:proofErr w:type="spellEnd"/>
            <w:r w:rsidR="004B73ED" w:rsidRPr="002D1D41">
              <w:rPr>
                <w:rFonts w:ascii="Century Gothic" w:hAnsi="Century Gothic"/>
                <w:sz w:val="20"/>
                <w:szCs w:val="20"/>
              </w:rPr>
              <w:t xml:space="preserve"> </w:t>
            </w:r>
            <w:proofErr w:type="spellStart"/>
            <w:r w:rsidRPr="002D1D41">
              <w:rPr>
                <w:rFonts w:ascii="Century Gothic" w:hAnsi="Century Gothic"/>
                <w:sz w:val="20"/>
                <w:szCs w:val="20"/>
              </w:rPr>
              <w:t>kontrol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suhu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transportasi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mampu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menjaga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suhu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004B73ED" w:rsidRPr="002D1D41">
              <w:rPr>
                <w:rFonts w:ascii="Century Gothic" w:hAnsi="Century Gothic"/>
                <w:sz w:val="20"/>
                <w:szCs w:val="20"/>
              </w:rPr>
              <w:t>sesuai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spesifikasi</w:t>
            </w:r>
            <w:proofErr w:type="spellEnd"/>
            <w:r w:rsidRPr="002D1D41">
              <w:rPr>
                <w:rFonts w:ascii="Century Gothic" w:hAnsi="Century Gothic"/>
                <w:sz w:val="20"/>
                <w:szCs w:val="20"/>
              </w:rPr>
              <w:t xml:space="preserve">, di </w:t>
            </w:r>
            <w:proofErr w:type="spellStart"/>
            <w:r w:rsidRPr="002D1D41">
              <w:rPr>
                <w:rFonts w:ascii="Century Gothic" w:hAnsi="Century Gothic"/>
                <w:sz w:val="20"/>
                <w:szCs w:val="20"/>
              </w:rPr>
              <w:t>bawah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beban</w:t>
            </w:r>
            <w:proofErr w:type="spellEnd"/>
            <w:r w:rsidRPr="002D1D41">
              <w:rPr>
                <w:rFonts w:ascii="Century Gothic" w:hAnsi="Century Gothic"/>
                <w:sz w:val="20"/>
                <w:szCs w:val="20"/>
              </w:rPr>
              <w:t xml:space="preserve"> minimum dan </w:t>
            </w:r>
            <w:proofErr w:type="spellStart"/>
            <w:r w:rsidRPr="002D1D41">
              <w:rPr>
                <w:rFonts w:ascii="Century Gothic" w:hAnsi="Century Gothic"/>
                <w:sz w:val="20"/>
                <w:szCs w:val="20"/>
              </w:rPr>
              <w:t>maksimum</w:t>
            </w:r>
            <w:proofErr w:type="spellEnd"/>
            <w:r w:rsidRPr="002D1D41">
              <w:rPr>
                <w:rFonts w:ascii="Century Gothic" w:hAnsi="Century Gothic"/>
                <w:sz w:val="20"/>
                <w:szCs w:val="20"/>
              </w:rPr>
              <w:t xml:space="preserve">. </w:t>
            </w:r>
            <w:proofErr w:type="spellStart"/>
            <w:r w:rsidR="004B73ED" w:rsidRPr="002D1D41">
              <w:rPr>
                <w:rFonts w:ascii="Century Gothic" w:hAnsi="Century Gothic"/>
                <w:sz w:val="20"/>
                <w:szCs w:val="20"/>
              </w:rPr>
              <w:t>Perlu</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dilakukan</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pencatatan</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tersimpan</w:t>
            </w:r>
            <w:proofErr w:type="spellEnd"/>
            <w:r w:rsidR="004B73ED" w:rsidRPr="002D1D41">
              <w:rPr>
                <w:rFonts w:ascii="Century Gothic" w:hAnsi="Century Gothic"/>
                <w:sz w:val="20"/>
                <w:szCs w:val="20"/>
              </w:rPr>
              <w:t xml:space="preserve"> dan </w:t>
            </w:r>
            <w:proofErr w:type="spellStart"/>
            <w:r w:rsidR="004B73ED" w:rsidRPr="002D1D41">
              <w:rPr>
                <w:rFonts w:ascii="Century Gothic" w:hAnsi="Century Gothic"/>
                <w:sz w:val="20"/>
                <w:szCs w:val="20"/>
              </w:rPr>
              <w:t>pengoperasian</w:t>
            </w:r>
            <w:proofErr w:type="spellEnd"/>
            <w:r w:rsidR="004B73ED" w:rsidRPr="002D1D41">
              <w:rPr>
                <w:rFonts w:ascii="Century Gothic" w:hAnsi="Century Gothic"/>
                <w:sz w:val="20"/>
                <w:szCs w:val="20"/>
              </w:rPr>
              <w:t xml:space="preserve"> yang </w:t>
            </w:r>
            <w:proofErr w:type="spellStart"/>
            <w:r w:rsidR="004B73ED" w:rsidRPr="002D1D41">
              <w:rPr>
                <w:rFonts w:ascii="Century Gothic" w:hAnsi="Century Gothic"/>
                <w:sz w:val="20"/>
                <w:szCs w:val="20"/>
              </w:rPr>
              <w:t>benar</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dari</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peralatan</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pendingin</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termasuk</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alat</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pencatat</w:t>
            </w:r>
            <w:proofErr w:type="spellEnd"/>
            <w:r w:rsidR="004B73ED" w:rsidRPr="002D1D41">
              <w:rPr>
                <w:rFonts w:ascii="Century Gothic" w:hAnsi="Century Gothic"/>
                <w:sz w:val="20"/>
                <w:szCs w:val="20"/>
              </w:rPr>
              <w:t xml:space="preserve"> data </w:t>
            </w:r>
            <w:proofErr w:type="spellStart"/>
            <w:r w:rsidR="004B73ED" w:rsidRPr="002D1D41">
              <w:rPr>
                <w:rFonts w:ascii="Century Gothic" w:hAnsi="Century Gothic"/>
                <w:sz w:val="20"/>
                <w:szCs w:val="20"/>
              </w:rPr>
              <w:t>suhu</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untuk</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mengonfirmasi</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kondisi</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waktu</w:t>
            </w:r>
            <w:proofErr w:type="spellEnd"/>
            <w:r w:rsidR="004B73ED" w:rsidRPr="002D1D41">
              <w:rPr>
                <w:rFonts w:ascii="Century Gothic" w:hAnsi="Century Gothic"/>
                <w:sz w:val="20"/>
                <w:szCs w:val="20"/>
              </w:rPr>
              <w:t xml:space="preserve"> / </w:t>
            </w:r>
            <w:proofErr w:type="spellStart"/>
            <w:r w:rsidR="004B73ED" w:rsidRPr="002D1D41">
              <w:rPr>
                <w:rFonts w:ascii="Century Gothic" w:hAnsi="Century Gothic"/>
                <w:sz w:val="20"/>
                <w:szCs w:val="20"/>
              </w:rPr>
              <w:t>suhu</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atau</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sebuah</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sistem</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untuk</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memantau</w:t>
            </w:r>
            <w:proofErr w:type="spellEnd"/>
            <w:r w:rsidR="004B73ED" w:rsidRPr="002D1D41">
              <w:rPr>
                <w:rFonts w:ascii="Century Gothic" w:hAnsi="Century Gothic"/>
                <w:sz w:val="20"/>
                <w:szCs w:val="20"/>
              </w:rPr>
              <w:t xml:space="preserve"> dan </w:t>
            </w:r>
            <w:proofErr w:type="spellStart"/>
            <w:r w:rsidR="004B73ED" w:rsidRPr="002D1D41">
              <w:rPr>
                <w:rFonts w:ascii="Century Gothic" w:hAnsi="Century Gothic"/>
                <w:sz w:val="20"/>
                <w:szCs w:val="20"/>
              </w:rPr>
              <w:t>merekam</w:t>
            </w:r>
            <w:proofErr w:type="spellEnd"/>
            <w:r w:rsidR="004B73ED" w:rsidRPr="002D1D41">
              <w:rPr>
                <w:rFonts w:ascii="Century Gothic" w:hAnsi="Century Gothic"/>
                <w:sz w:val="20"/>
                <w:szCs w:val="20"/>
              </w:rPr>
              <w:t xml:space="preserve"> pada </w:t>
            </w:r>
            <w:proofErr w:type="spellStart"/>
            <w:r w:rsidR="004B73ED" w:rsidRPr="002D1D41">
              <w:rPr>
                <w:rFonts w:ascii="Century Gothic" w:hAnsi="Century Gothic"/>
                <w:sz w:val="20"/>
                <w:szCs w:val="20"/>
              </w:rPr>
              <w:t>frekuensi</w:t>
            </w:r>
            <w:proofErr w:type="spellEnd"/>
            <w:r w:rsidR="004B73ED" w:rsidRPr="002D1D41">
              <w:rPr>
                <w:rFonts w:ascii="Century Gothic" w:hAnsi="Century Gothic"/>
                <w:sz w:val="20"/>
                <w:szCs w:val="20"/>
              </w:rPr>
              <w:t xml:space="preserve"> yang </w:t>
            </w:r>
            <w:proofErr w:type="spellStart"/>
            <w:r w:rsidR="004B73ED" w:rsidRPr="002D1D41">
              <w:rPr>
                <w:rFonts w:ascii="Century Gothic" w:hAnsi="Century Gothic"/>
                <w:sz w:val="20"/>
                <w:szCs w:val="20"/>
              </w:rPr>
              <w:t>telah</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ditentukan</w:t>
            </w:r>
            <w:proofErr w:type="spellEnd"/>
            <w:r w:rsidR="004B73ED" w:rsidRPr="002D1D41">
              <w:rPr>
                <w:rFonts w:ascii="Century Gothic" w:hAnsi="Century Gothic"/>
                <w:sz w:val="20"/>
                <w:szCs w:val="20"/>
              </w:rPr>
              <w:t>.</w:t>
            </w:r>
          </w:p>
        </w:tc>
        <w:tc>
          <w:tcPr>
            <w:tcW w:w="1236" w:type="dxa"/>
          </w:tcPr>
          <w:p w14:paraId="42E5440B" w14:textId="77777777" w:rsidR="009B2DD7" w:rsidRPr="002D1D41" w:rsidRDefault="009B2DD7">
            <w:pPr>
              <w:pStyle w:val="TableParagraph"/>
              <w:rPr>
                <w:rFonts w:ascii="Century Gothic" w:hAnsi="Century Gothic"/>
                <w:sz w:val="20"/>
                <w:szCs w:val="20"/>
              </w:rPr>
            </w:pPr>
          </w:p>
        </w:tc>
        <w:tc>
          <w:tcPr>
            <w:tcW w:w="3795" w:type="dxa"/>
          </w:tcPr>
          <w:p w14:paraId="7070290B" w14:textId="77777777" w:rsidR="009B2DD7" w:rsidRPr="002D1D41" w:rsidRDefault="009B2DD7">
            <w:pPr>
              <w:pStyle w:val="TableParagraph"/>
              <w:rPr>
                <w:rFonts w:ascii="Century Gothic" w:hAnsi="Century Gothic"/>
                <w:sz w:val="20"/>
                <w:szCs w:val="20"/>
              </w:rPr>
            </w:pPr>
          </w:p>
        </w:tc>
      </w:tr>
    </w:tbl>
    <w:p w14:paraId="4740ADCB" w14:textId="77777777" w:rsidR="009B2DD7" w:rsidRPr="002D1D41" w:rsidRDefault="009B2DD7">
      <w:pPr>
        <w:rPr>
          <w:rFonts w:ascii="Century Gothic" w:hAnsi="Century Gothic"/>
          <w:sz w:val="20"/>
          <w:szCs w:val="20"/>
        </w:rPr>
        <w:sectPr w:rsidR="009B2DD7" w:rsidRPr="002D1D41">
          <w:pgSz w:w="11920" w:h="16850"/>
          <w:pgMar w:top="1640" w:right="840" w:bottom="1120" w:left="900" w:header="454" w:footer="926" w:gutter="0"/>
          <w:cols w:space="720"/>
        </w:sectPr>
      </w:pPr>
    </w:p>
    <w:p w14:paraId="17581153" w14:textId="77777777" w:rsidR="009B2DD7" w:rsidRPr="002D1D41" w:rsidRDefault="009B2DD7">
      <w:pPr>
        <w:spacing w:before="5"/>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3217"/>
        <w:gridCol w:w="1229"/>
        <w:gridCol w:w="3803"/>
      </w:tblGrid>
      <w:tr w:rsidR="00F84B12" w:rsidRPr="002D1D41" w14:paraId="5EDD098E" w14:textId="77777777">
        <w:trPr>
          <w:trHeight w:val="2577"/>
        </w:trPr>
        <w:tc>
          <w:tcPr>
            <w:tcW w:w="1678" w:type="dxa"/>
            <w:shd w:val="clear" w:color="auto" w:fill="D4E9B0"/>
          </w:tcPr>
          <w:p w14:paraId="289D690E"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4.16.4</w:t>
            </w:r>
          </w:p>
        </w:tc>
        <w:tc>
          <w:tcPr>
            <w:tcW w:w="3217" w:type="dxa"/>
          </w:tcPr>
          <w:p w14:paraId="39D41800" w14:textId="77777777" w:rsidR="009B2DD7" w:rsidRPr="002D1D41" w:rsidRDefault="00FE1A76">
            <w:pPr>
              <w:pStyle w:val="TableParagraph"/>
              <w:spacing w:before="30" w:line="276" w:lineRule="auto"/>
              <w:ind w:left="112" w:right="309"/>
              <w:rPr>
                <w:rFonts w:ascii="Century Gothic" w:hAnsi="Century Gothic"/>
                <w:sz w:val="20"/>
                <w:szCs w:val="20"/>
              </w:rPr>
            </w:pPr>
            <w:proofErr w:type="spellStart"/>
            <w:r w:rsidRPr="002D1D41">
              <w:rPr>
                <w:rFonts w:ascii="Century Gothic" w:hAnsi="Century Gothic"/>
                <w:sz w:val="20"/>
                <w:szCs w:val="20"/>
              </w:rPr>
              <w:t>Sistem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pemeliharaan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pembersihan</w:t>
            </w:r>
            <w:proofErr w:type="spellEnd"/>
            <w:r w:rsidRPr="002D1D41">
              <w:rPr>
                <w:rFonts w:ascii="Century Gothic" w:hAnsi="Century Gothic"/>
                <w:sz w:val="20"/>
                <w:szCs w:val="20"/>
              </w:rPr>
              <w:t xml:space="preserve"> yang </w:t>
            </w:r>
            <w:proofErr w:type="spellStart"/>
            <w:r w:rsidRPr="002D1D41">
              <w:rPr>
                <w:rFonts w:ascii="Century Gothic" w:hAnsi="Century Gothic"/>
                <w:w w:val="95"/>
                <w:sz w:val="20"/>
                <w:szCs w:val="20"/>
              </w:rPr>
              <w:t>terdokumentasi</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harus</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tersedia</w:t>
            </w:r>
            <w:proofErr w:type="spellEnd"/>
            <w:r w:rsidRPr="002D1D41">
              <w:rPr>
                <w:rFonts w:ascii="Century Gothic" w:hAnsi="Century Gothic"/>
                <w:w w:val="95"/>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kendaraan</w:t>
            </w:r>
            <w:proofErr w:type="spellEnd"/>
            <w:r w:rsidRPr="002D1D41">
              <w:rPr>
                <w:rFonts w:ascii="Century Gothic" w:hAnsi="Century Gothic"/>
                <w:sz w:val="20"/>
                <w:szCs w:val="20"/>
              </w:rPr>
              <w:t xml:space="preserve"> dan </w:t>
            </w:r>
            <w:proofErr w:type="spellStart"/>
            <w:r w:rsidRPr="002D1D41">
              <w:rPr>
                <w:rFonts w:ascii="Century Gothic" w:hAnsi="Century Gothic"/>
                <w:w w:val="90"/>
                <w:sz w:val="20"/>
                <w:szCs w:val="20"/>
              </w:rPr>
              <w:t>peralatan</w:t>
            </w:r>
            <w:proofErr w:type="spellEnd"/>
            <w:r w:rsidRPr="002D1D41">
              <w:rPr>
                <w:rFonts w:ascii="Century Gothic" w:hAnsi="Century Gothic"/>
                <w:w w:val="90"/>
                <w:sz w:val="20"/>
                <w:szCs w:val="20"/>
              </w:rPr>
              <w:t xml:space="preserve"> yang </w:t>
            </w:r>
            <w:proofErr w:type="spellStart"/>
            <w:r w:rsidRPr="002D1D41">
              <w:rPr>
                <w:rFonts w:ascii="Century Gothic" w:hAnsi="Century Gothic"/>
                <w:w w:val="90"/>
                <w:sz w:val="20"/>
                <w:szCs w:val="20"/>
              </w:rPr>
              <w:t>digunakan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untuk</w:t>
            </w:r>
            <w:proofErr w:type="spellEnd"/>
            <w:r w:rsidRPr="002D1D41">
              <w:rPr>
                <w:rFonts w:ascii="Century Gothic" w:hAnsi="Century Gothic"/>
                <w:w w:val="90"/>
                <w:sz w:val="20"/>
                <w:szCs w:val="20"/>
              </w:rPr>
              <w:t xml:space="preserve"> </w:t>
            </w:r>
            <w:proofErr w:type="spellStart"/>
            <w:r w:rsidR="004B73ED" w:rsidRPr="002D1D41">
              <w:rPr>
                <w:rFonts w:ascii="Century Gothic" w:hAnsi="Century Gothic"/>
                <w:sz w:val="20"/>
                <w:szCs w:val="20"/>
              </w:rPr>
              <w:t>bongkar</w:t>
            </w:r>
            <w:proofErr w:type="spellEnd"/>
            <w:r w:rsidR="004B73ED" w:rsidRPr="002D1D41">
              <w:rPr>
                <w:rFonts w:ascii="Century Gothic" w:hAnsi="Century Gothic"/>
                <w:sz w:val="20"/>
                <w:szCs w:val="20"/>
              </w:rPr>
              <w:t>/</w:t>
            </w:r>
            <w:proofErr w:type="spellStart"/>
            <w:r w:rsidR="004B73ED" w:rsidRPr="002D1D41">
              <w:rPr>
                <w:rFonts w:ascii="Century Gothic" w:hAnsi="Century Gothic"/>
                <w:sz w:val="20"/>
                <w:szCs w:val="20"/>
              </w:rPr>
              <w:t>muat</w:t>
            </w:r>
            <w:proofErr w:type="spellEnd"/>
            <w:r w:rsidR="004B73ED" w:rsidRPr="002D1D41">
              <w:rPr>
                <w:rFonts w:ascii="Century Gothic" w:hAnsi="Century Gothic"/>
                <w:sz w:val="20"/>
                <w:szCs w:val="20"/>
              </w:rPr>
              <w:t>. Harus</w:t>
            </w:r>
            <w:r w:rsidRPr="002D1D41">
              <w:rPr>
                <w:rFonts w:ascii="Century Gothic" w:hAnsi="Century Gothic"/>
                <w:sz w:val="20"/>
                <w:szCs w:val="20"/>
              </w:rPr>
              <w:t xml:space="preserve"> </w:t>
            </w:r>
            <w:proofErr w:type="spellStart"/>
            <w:r w:rsidR="004B73ED" w:rsidRPr="002D1D41">
              <w:rPr>
                <w:rFonts w:ascii="Century Gothic" w:hAnsi="Century Gothic"/>
                <w:sz w:val="20"/>
                <w:szCs w:val="20"/>
              </w:rPr>
              <w:t>terdapat</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catatan</w:t>
            </w:r>
            <w:proofErr w:type="spellEnd"/>
            <w:r w:rsidR="004B73ED" w:rsidRPr="002D1D41">
              <w:rPr>
                <w:rFonts w:ascii="Century Gothic" w:hAnsi="Century Gothic"/>
                <w:sz w:val="20"/>
                <w:szCs w:val="20"/>
              </w:rPr>
              <w:t xml:space="preserve"> </w:t>
            </w:r>
            <w:proofErr w:type="spellStart"/>
            <w:r w:rsidRPr="002D1D41">
              <w:rPr>
                <w:rFonts w:ascii="Century Gothic" w:hAnsi="Century Gothic"/>
                <w:sz w:val="20"/>
                <w:szCs w:val="20"/>
              </w:rPr>
              <w:t>atas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tindakan</w:t>
            </w:r>
            <w:proofErr w:type="spellEnd"/>
            <w:r w:rsidRPr="002D1D41">
              <w:rPr>
                <w:rFonts w:ascii="Century Gothic" w:hAnsi="Century Gothic"/>
                <w:sz w:val="20"/>
                <w:szCs w:val="20"/>
              </w:rPr>
              <w:t xml:space="preserve"> yang</w:t>
            </w:r>
          </w:p>
          <w:p w14:paraId="18A990A5" w14:textId="77777777" w:rsidR="009B2DD7" w:rsidRPr="002D1D41" w:rsidRDefault="00FE1A76">
            <w:pPr>
              <w:pStyle w:val="TableParagraph"/>
              <w:spacing w:before="1"/>
              <w:ind w:left="112"/>
              <w:rPr>
                <w:rFonts w:ascii="Century Gothic" w:hAnsi="Century Gothic"/>
                <w:sz w:val="20"/>
                <w:szCs w:val="20"/>
              </w:rPr>
            </w:pPr>
            <w:proofErr w:type="spellStart"/>
            <w:r w:rsidRPr="002D1D41">
              <w:rPr>
                <w:rFonts w:ascii="Century Gothic" w:hAnsi="Century Gothic"/>
                <w:sz w:val="20"/>
                <w:szCs w:val="20"/>
              </w:rPr>
              <w:t>diambil</w:t>
            </w:r>
            <w:proofErr w:type="spellEnd"/>
            <w:r w:rsidRPr="002D1D41">
              <w:rPr>
                <w:rFonts w:ascii="Century Gothic" w:hAnsi="Century Gothic"/>
                <w:sz w:val="20"/>
                <w:szCs w:val="20"/>
              </w:rPr>
              <w:t>.</w:t>
            </w:r>
          </w:p>
        </w:tc>
        <w:tc>
          <w:tcPr>
            <w:tcW w:w="1229" w:type="dxa"/>
          </w:tcPr>
          <w:p w14:paraId="3C1EB8D9" w14:textId="77777777" w:rsidR="009B2DD7" w:rsidRPr="002D1D41" w:rsidRDefault="009B2DD7">
            <w:pPr>
              <w:pStyle w:val="TableParagraph"/>
              <w:rPr>
                <w:rFonts w:ascii="Century Gothic" w:hAnsi="Century Gothic"/>
                <w:sz w:val="20"/>
                <w:szCs w:val="20"/>
              </w:rPr>
            </w:pPr>
          </w:p>
        </w:tc>
        <w:tc>
          <w:tcPr>
            <w:tcW w:w="3803" w:type="dxa"/>
          </w:tcPr>
          <w:p w14:paraId="01A62B70" w14:textId="77777777" w:rsidR="009B2DD7" w:rsidRPr="002D1D41" w:rsidRDefault="009B2DD7">
            <w:pPr>
              <w:pStyle w:val="TableParagraph"/>
              <w:rPr>
                <w:rFonts w:ascii="Century Gothic" w:hAnsi="Century Gothic"/>
                <w:sz w:val="20"/>
                <w:szCs w:val="20"/>
              </w:rPr>
            </w:pPr>
          </w:p>
        </w:tc>
      </w:tr>
    </w:tbl>
    <w:p w14:paraId="60C46A52" w14:textId="77777777" w:rsidR="009B2DD7" w:rsidRPr="002D1D41" w:rsidRDefault="009B2DD7">
      <w:pPr>
        <w:rPr>
          <w:rFonts w:ascii="Century Gothic" w:hAnsi="Century Gothic"/>
          <w:sz w:val="20"/>
          <w:szCs w:val="20"/>
        </w:rPr>
      </w:pPr>
    </w:p>
    <w:p w14:paraId="6A2FBA02" w14:textId="77777777" w:rsidR="009B2DD7" w:rsidRPr="002D1D41" w:rsidRDefault="009B2DD7">
      <w:pPr>
        <w:rPr>
          <w:rFonts w:ascii="Century Gothic" w:hAnsi="Century Gothic"/>
          <w:sz w:val="20"/>
          <w:szCs w:val="20"/>
        </w:rPr>
      </w:pPr>
    </w:p>
    <w:p w14:paraId="43FFBFFC" w14:textId="77777777" w:rsidR="009B2DD7" w:rsidRPr="002D1D41" w:rsidRDefault="009B2DD7">
      <w:pPr>
        <w:spacing w:before="3" w:after="1"/>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3135"/>
        <w:gridCol w:w="1445"/>
        <w:gridCol w:w="3687"/>
      </w:tblGrid>
      <w:tr w:rsidR="00F84B12" w:rsidRPr="002D1D41" w14:paraId="24632282" w14:textId="77777777">
        <w:trPr>
          <w:trHeight w:val="535"/>
        </w:trPr>
        <w:tc>
          <w:tcPr>
            <w:tcW w:w="1659" w:type="dxa"/>
            <w:shd w:val="clear" w:color="auto" w:fill="92D050"/>
          </w:tcPr>
          <w:p w14:paraId="4574F78B" w14:textId="77777777" w:rsidR="009B2DD7" w:rsidRPr="002D1D41" w:rsidRDefault="00FE1A76">
            <w:pPr>
              <w:pStyle w:val="TableParagraph"/>
              <w:spacing w:before="184"/>
              <w:ind w:left="110"/>
              <w:rPr>
                <w:rFonts w:ascii="Century Gothic" w:hAnsi="Century Gothic"/>
                <w:b/>
                <w:sz w:val="20"/>
                <w:szCs w:val="20"/>
              </w:rPr>
            </w:pPr>
            <w:r w:rsidRPr="002D1D41">
              <w:rPr>
                <w:rFonts w:ascii="Century Gothic" w:hAnsi="Century Gothic"/>
                <w:b/>
                <w:sz w:val="20"/>
                <w:szCs w:val="20"/>
              </w:rPr>
              <w:t>5</w:t>
            </w:r>
          </w:p>
        </w:tc>
        <w:tc>
          <w:tcPr>
            <w:tcW w:w="8267" w:type="dxa"/>
            <w:gridSpan w:val="3"/>
            <w:shd w:val="clear" w:color="auto" w:fill="92D050"/>
          </w:tcPr>
          <w:p w14:paraId="334976E6" w14:textId="77777777" w:rsidR="009B2DD7" w:rsidRPr="002D1D41" w:rsidRDefault="00FE1A76">
            <w:pPr>
              <w:pStyle w:val="TableParagraph"/>
              <w:spacing w:before="184"/>
              <w:ind w:left="112"/>
              <w:rPr>
                <w:rFonts w:ascii="Century Gothic" w:hAnsi="Century Gothic"/>
                <w:b/>
                <w:sz w:val="20"/>
                <w:szCs w:val="20"/>
              </w:rPr>
            </w:pPr>
            <w:proofErr w:type="spellStart"/>
            <w:r w:rsidRPr="002D1D41">
              <w:rPr>
                <w:rFonts w:ascii="Century Gothic" w:hAnsi="Century Gothic"/>
                <w:b/>
                <w:sz w:val="20"/>
                <w:szCs w:val="20"/>
              </w:rPr>
              <w:t>Kontrol</w:t>
            </w:r>
            <w:proofErr w:type="spellEnd"/>
            <w:r w:rsidRPr="002D1D41">
              <w:rPr>
                <w:rFonts w:ascii="Century Gothic" w:hAnsi="Century Gothic"/>
                <w:b/>
                <w:sz w:val="20"/>
                <w:szCs w:val="20"/>
              </w:rPr>
              <w:t xml:space="preserve"> </w:t>
            </w:r>
            <w:proofErr w:type="spellStart"/>
            <w:r w:rsidR="004B73ED" w:rsidRPr="002D1D41">
              <w:rPr>
                <w:rFonts w:ascii="Century Gothic" w:hAnsi="Century Gothic"/>
                <w:b/>
                <w:sz w:val="20"/>
                <w:szCs w:val="20"/>
              </w:rPr>
              <w:t>Produk</w:t>
            </w:r>
            <w:proofErr w:type="spellEnd"/>
          </w:p>
        </w:tc>
      </w:tr>
      <w:tr w:rsidR="00F84B12" w:rsidRPr="002D1D41" w14:paraId="1E1D2DB3" w14:textId="77777777">
        <w:trPr>
          <w:trHeight w:val="510"/>
        </w:trPr>
        <w:tc>
          <w:tcPr>
            <w:tcW w:w="1659" w:type="dxa"/>
            <w:shd w:val="clear" w:color="auto" w:fill="92D050"/>
          </w:tcPr>
          <w:p w14:paraId="0A2F9D9C"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5.1</w:t>
            </w:r>
          </w:p>
        </w:tc>
        <w:tc>
          <w:tcPr>
            <w:tcW w:w="8267" w:type="dxa"/>
            <w:gridSpan w:val="3"/>
            <w:shd w:val="clear" w:color="auto" w:fill="92D050"/>
          </w:tcPr>
          <w:p w14:paraId="5FBE2EFB" w14:textId="77777777" w:rsidR="009B2DD7" w:rsidRPr="002D1D41" w:rsidRDefault="004B73ED">
            <w:pPr>
              <w:pStyle w:val="TableParagraph"/>
              <w:spacing w:before="150"/>
              <w:ind w:left="112"/>
              <w:rPr>
                <w:rFonts w:ascii="Century Gothic" w:hAnsi="Century Gothic"/>
                <w:sz w:val="20"/>
                <w:szCs w:val="20"/>
              </w:rPr>
            </w:pPr>
            <w:r w:rsidRPr="002D1D41">
              <w:rPr>
                <w:rFonts w:ascii="Century Gothic" w:hAnsi="Century Gothic"/>
                <w:sz w:val="20"/>
                <w:szCs w:val="20"/>
              </w:rPr>
              <w:t>Desain/</w:t>
            </w:r>
            <w:proofErr w:type="spellStart"/>
            <w:r w:rsidRPr="002D1D41">
              <w:rPr>
                <w:rFonts w:ascii="Century Gothic" w:hAnsi="Century Gothic"/>
                <w:sz w:val="20"/>
                <w:szCs w:val="20"/>
              </w:rPr>
              <w:t>Pengembangan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p>
        </w:tc>
      </w:tr>
      <w:tr w:rsidR="00F84B12" w:rsidRPr="002D1D41" w14:paraId="62AB0CEA" w14:textId="77777777" w:rsidTr="004B73ED">
        <w:trPr>
          <w:trHeight w:val="1032"/>
        </w:trPr>
        <w:tc>
          <w:tcPr>
            <w:tcW w:w="1659" w:type="dxa"/>
            <w:shd w:val="clear" w:color="auto" w:fill="D4E9B0"/>
          </w:tcPr>
          <w:p w14:paraId="606EEFB0" w14:textId="77777777" w:rsidR="009B2DD7" w:rsidRPr="002D1D41" w:rsidRDefault="009B2DD7">
            <w:pPr>
              <w:pStyle w:val="TableParagraph"/>
              <w:spacing w:before="7"/>
              <w:rPr>
                <w:rFonts w:ascii="Century Gothic" w:hAnsi="Century Gothic"/>
                <w:sz w:val="20"/>
                <w:szCs w:val="20"/>
              </w:rPr>
            </w:pPr>
          </w:p>
          <w:p w14:paraId="1AEE0D9A"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p>
        </w:tc>
        <w:tc>
          <w:tcPr>
            <w:tcW w:w="8267" w:type="dxa"/>
            <w:gridSpan w:val="3"/>
            <w:shd w:val="clear" w:color="auto" w:fill="D4E9B0"/>
          </w:tcPr>
          <w:p w14:paraId="398C9E8B" w14:textId="77777777" w:rsidR="009B2DD7" w:rsidRPr="002D1D41" w:rsidRDefault="004B73ED" w:rsidP="00CA1198">
            <w:pPr>
              <w:pStyle w:val="TableParagraph"/>
              <w:spacing w:before="30" w:line="276" w:lineRule="auto"/>
              <w:ind w:left="112" w:right="339"/>
              <w:rPr>
                <w:rFonts w:ascii="Century Gothic" w:hAnsi="Century Gothic"/>
                <w:sz w:val="20"/>
                <w:szCs w:val="20"/>
              </w:rPr>
            </w:pPr>
            <w:r w:rsidRPr="002D1D41">
              <w:rPr>
                <w:rFonts w:ascii="Century Gothic" w:hAnsi="Century Gothic"/>
                <w:sz w:val="20"/>
                <w:szCs w:val="20"/>
              </w:rPr>
              <w:t xml:space="preserve">Harus </w:t>
            </w:r>
            <w:proofErr w:type="spellStart"/>
            <w:r w:rsidRPr="002D1D41">
              <w:rPr>
                <w:rFonts w:ascii="Century Gothic" w:hAnsi="Century Gothic"/>
                <w:sz w:val="20"/>
                <w:szCs w:val="20"/>
              </w:rPr>
              <w:t>terdapat</w:t>
            </w:r>
            <w:proofErr w:type="spellEnd"/>
            <w:r w:rsidRPr="002D1D41">
              <w:rPr>
                <w:rFonts w:ascii="Century Gothic" w:hAnsi="Century Gothic"/>
                <w:sz w:val="20"/>
                <w:szCs w:val="20"/>
              </w:rPr>
              <w:t xml:space="preserve"> </w:t>
            </w:r>
            <w:proofErr w:type="spellStart"/>
            <w:r w:rsidR="00CA1198" w:rsidRPr="002D1D41">
              <w:rPr>
                <w:rFonts w:ascii="Century Gothic" w:hAnsi="Century Gothic"/>
                <w:sz w:val="20"/>
                <w:szCs w:val="20"/>
              </w:rPr>
              <w:t>prosedur</w:t>
            </w:r>
            <w:proofErr w:type="spellEnd"/>
            <w:r w:rsidR="00CA1198" w:rsidRPr="002D1D41">
              <w:rPr>
                <w:rFonts w:ascii="Century Gothic" w:hAnsi="Century Gothic"/>
                <w:sz w:val="20"/>
                <w:szCs w:val="20"/>
              </w:rPr>
              <w:t xml:space="preserve"> </w:t>
            </w:r>
            <w:proofErr w:type="spellStart"/>
            <w:r w:rsidR="00CA1198" w:rsidRPr="002D1D41">
              <w:rPr>
                <w:rFonts w:ascii="Century Gothic" w:hAnsi="Century Gothic"/>
                <w:sz w:val="20"/>
                <w:szCs w:val="20"/>
              </w:rPr>
              <w:t>untuk</w:t>
            </w:r>
            <w:proofErr w:type="spellEnd"/>
            <w:r w:rsidR="00CA1198" w:rsidRPr="002D1D41">
              <w:rPr>
                <w:rFonts w:ascii="Century Gothic" w:hAnsi="Century Gothic"/>
                <w:sz w:val="20"/>
                <w:szCs w:val="20"/>
              </w:rPr>
              <w:t xml:space="preserve"> </w:t>
            </w:r>
            <w:proofErr w:type="spellStart"/>
            <w:r w:rsidRPr="002D1D41">
              <w:rPr>
                <w:rFonts w:ascii="Century Gothic" w:hAnsi="Century Gothic"/>
                <w:sz w:val="20"/>
                <w:szCs w:val="20"/>
              </w:rPr>
              <w:t>desain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pengembangan</w:t>
            </w:r>
            <w:proofErr w:type="spellEnd"/>
            <w:r w:rsidRPr="002D1D41">
              <w:rPr>
                <w:rFonts w:ascii="Century Gothic" w:hAnsi="Century Gothic"/>
                <w:sz w:val="20"/>
                <w:szCs w:val="20"/>
              </w:rPr>
              <w:t xml:space="preserve"> </w:t>
            </w:r>
            <w:proofErr w:type="spellStart"/>
            <w:r w:rsidR="00CA1198" w:rsidRPr="002D1D41">
              <w:rPr>
                <w:rFonts w:ascii="Century Gothic" w:hAnsi="Century Gothic"/>
                <w:sz w:val="20"/>
                <w:szCs w:val="20"/>
              </w:rPr>
              <w:t>produk</w:t>
            </w:r>
            <w:proofErr w:type="spellEnd"/>
            <w:r w:rsidR="00CA1198"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00CA1198" w:rsidRPr="002D1D41">
              <w:rPr>
                <w:rFonts w:ascii="Century Gothic" w:hAnsi="Century Gothic"/>
                <w:sz w:val="20"/>
                <w:szCs w:val="20"/>
              </w:rPr>
              <w:t>baru</w:t>
            </w:r>
            <w:proofErr w:type="spellEnd"/>
            <w:r w:rsidR="00CA1198"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proses </w:t>
            </w:r>
            <w:proofErr w:type="spellStart"/>
            <w:r w:rsidRPr="002D1D41">
              <w:rPr>
                <w:rFonts w:ascii="Century Gothic" w:hAnsi="Century Gothic"/>
                <w:sz w:val="20"/>
                <w:szCs w:val="20"/>
              </w:rPr>
              <w:t>baru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serta</w:t>
            </w:r>
            <w:proofErr w:type="spellEnd"/>
            <w:r w:rsidRPr="002D1D41">
              <w:rPr>
                <w:rFonts w:ascii="Century Gothic" w:hAnsi="Century Gothic"/>
                <w:sz w:val="20"/>
                <w:szCs w:val="20"/>
              </w:rPr>
              <w:t xml:space="preserve"> </w:t>
            </w:r>
            <w:proofErr w:type="spellStart"/>
            <w:r w:rsidR="00CA1198" w:rsidRPr="002D1D41">
              <w:rPr>
                <w:rFonts w:ascii="Century Gothic" w:hAnsi="Century Gothic"/>
                <w:sz w:val="20"/>
                <w:szCs w:val="20"/>
              </w:rPr>
              <w:t>untuk</w:t>
            </w:r>
            <w:proofErr w:type="spellEnd"/>
            <w:r w:rsidR="00CA1198" w:rsidRPr="002D1D41">
              <w:rPr>
                <w:rFonts w:ascii="Century Gothic" w:hAnsi="Century Gothic"/>
                <w:sz w:val="20"/>
                <w:szCs w:val="20"/>
              </w:rPr>
              <w:t xml:space="preserve"> </w:t>
            </w:r>
            <w:proofErr w:type="spellStart"/>
            <w:r w:rsidRPr="002D1D41">
              <w:rPr>
                <w:rFonts w:ascii="Century Gothic" w:hAnsi="Century Gothic"/>
                <w:sz w:val="20"/>
                <w:szCs w:val="20"/>
              </w:rPr>
              <w:t>setiap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perubahan</w:t>
            </w:r>
            <w:proofErr w:type="spellEnd"/>
            <w:r w:rsidRPr="002D1D41">
              <w:rPr>
                <w:rFonts w:ascii="Century Gothic" w:hAnsi="Century Gothic"/>
                <w:sz w:val="20"/>
                <w:szCs w:val="20"/>
              </w:rPr>
              <w:t xml:space="preserve"> pada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pengemasan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proses </w:t>
            </w:r>
            <w:proofErr w:type="spellStart"/>
            <w:r w:rsidRPr="002D1D41">
              <w:rPr>
                <w:rFonts w:ascii="Century Gothic" w:hAnsi="Century Gothic"/>
                <w:sz w:val="20"/>
                <w:szCs w:val="20"/>
              </w:rPr>
              <w:t>pembuatan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bahwa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aman</w:t>
            </w:r>
            <w:proofErr w:type="spellEnd"/>
            <w:r w:rsidRPr="002D1D41">
              <w:rPr>
                <w:rFonts w:ascii="Century Gothic" w:hAnsi="Century Gothic"/>
                <w:sz w:val="20"/>
                <w:szCs w:val="20"/>
              </w:rPr>
              <w:t xml:space="preserve"> dan legal.</w:t>
            </w:r>
          </w:p>
        </w:tc>
      </w:tr>
      <w:tr w:rsidR="00F84B12" w:rsidRPr="002D1D41" w14:paraId="019510E3" w14:textId="77777777">
        <w:trPr>
          <w:trHeight w:val="508"/>
        </w:trPr>
        <w:tc>
          <w:tcPr>
            <w:tcW w:w="1659" w:type="dxa"/>
            <w:shd w:val="clear" w:color="auto" w:fill="D4E9B0"/>
          </w:tcPr>
          <w:p w14:paraId="571B65B7" w14:textId="77777777" w:rsidR="009B2DD7" w:rsidRPr="002D1D41" w:rsidRDefault="00FE1A76">
            <w:pPr>
              <w:pStyle w:val="TableParagraph"/>
              <w:spacing w:before="183"/>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135" w:type="dxa"/>
          </w:tcPr>
          <w:p w14:paraId="511A0F39" w14:textId="77777777" w:rsidR="009B2DD7" w:rsidRPr="002D1D41" w:rsidRDefault="00FE1A76">
            <w:pPr>
              <w:pStyle w:val="TableParagraph"/>
              <w:spacing w:before="183"/>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445" w:type="dxa"/>
          </w:tcPr>
          <w:p w14:paraId="6FC6CD34" w14:textId="77777777" w:rsidR="009B2DD7" w:rsidRPr="002D1D41" w:rsidRDefault="00FE1A76">
            <w:pPr>
              <w:pStyle w:val="TableParagraph"/>
              <w:spacing w:before="183"/>
              <w:ind w:left="112"/>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687" w:type="dxa"/>
          </w:tcPr>
          <w:p w14:paraId="38BB3961" w14:textId="77777777" w:rsidR="009B2DD7" w:rsidRPr="002D1D41" w:rsidRDefault="009B2DD7">
            <w:pPr>
              <w:pStyle w:val="TableParagraph"/>
              <w:rPr>
                <w:rFonts w:ascii="Century Gothic" w:hAnsi="Century Gothic"/>
                <w:sz w:val="20"/>
                <w:szCs w:val="20"/>
              </w:rPr>
            </w:pPr>
          </w:p>
        </w:tc>
      </w:tr>
      <w:tr w:rsidR="00F84B12" w:rsidRPr="002D1D41" w14:paraId="056621C7" w14:textId="77777777">
        <w:trPr>
          <w:trHeight w:val="4637"/>
        </w:trPr>
        <w:tc>
          <w:tcPr>
            <w:tcW w:w="1659" w:type="dxa"/>
            <w:shd w:val="clear" w:color="auto" w:fill="D4E9B0"/>
          </w:tcPr>
          <w:p w14:paraId="4EB5955A" w14:textId="77777777" w:rsidR="009B2DD7" w:rsidRPr="002D1D41" w:rsidRDefault="00FE1A76">
            <w:pPr>
              <w:pStyle w:val="TableParagraph"/>
              <w:spacing w:before="63"/>
              <w:ind w:left="110"/>
              <w:rPr>
                <w:rFonts w:ascii="Century Gothic" w:hAnsi="Century Gothic"/>
                <w:b/>
                <w:sz w:val="20"/>
                <w:szCs w:val="20"/>
              </w:rPr>
            </w:pPr>
            <w:r w:rsidRPr="002D1D41">
              <w:rPr>
                <w:rFonts w:ascii="Century Gothic" w:hAnsi="Century Gothic"/>
                <w:b/>
                <w:w w:val="105"/>
                <w:sz w:val="20"/>
                <w:szCs w:val="20"/>
              </w:rPr>
              <w:t>5.1.2</w:t>
            </w:r>
          </w:p>
        </w:tc>
        <w:tc>
          <w:tcPr>
            <w:tcW w:w="3135" w:type="dxa"/>
          </w:tcPr>
          <w:p w14:paraId="272F8314" w14:textId="77777777" w:rsidR="009B2DD7" w:rsidRPr="002D1D41" w:rsidRDefault="00FE1A76" w:rsidP="004B73ED">
            <w:pPr>
              <w:pStyle w:val="TableParagraph"/>
              <w:spacing w:before="32" w:line="276" w:lineRule="auto"/>
              <w:ind w:left="112" w:right="1"/>
              <w:rPr>
                <w:rFonts w:ascii="Century Gothic" w:hAnsi="Century Gothic"/>
                <w:sz w:val="20"/>
                <w:szCs w:val="20"/>
                <w:lang w:val="de-DE"/>
              </w:rPr>
            </w:pPr>
            <w:proofErr w:type="spellStart"/>
            <w:r w:rsidRPr="002D1D41">
              <w:rPr>
                <w:rFonts w:ascii="Century Gothic" w:hAnsi="Century Gothic"/>
                <w:w w:val="90"/>
                <w:sz w:val="20"/>
                <w:szCs w:val="20"/>
              </w:rPr>
              <w:t>Semua</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produk</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baru</w:t>
            </w:r>
            <w:proofErr w:type="spellEnd"/>
            <w:r w:rsidRPr="002D1D41">
              <w:rPr>
                <w:rFonts w:ascii="Century Gothic" w:hAnsi="Century Gothic"/>
                <w:w w:val="90"/>
                <w:sz w:val="20"/>
                <w:szCs w:val="20"/>
              </w:rPr>
              <w:t xml:space="preserve"> dan</w:t>
            </w:r>
            <w:r w:rsidRPr="002D1D41">
              <w:rPr>
                <w:rFonts w:ascii="Century Gothic" w:hAnsi="Century Gothic"/>
                <w:spacing w:val="-20"/>
                <w:w w:val="90"/>
                <w:sz w:val="20"/>
                <w:szCs w:val="20"/>
              </w:rPr>
              <w:t xml:space="preserve"> </w:t>
            </w:r>
            <w:proofErr w:type="spellStart"/>
            <w:r w:rsidRPr="002D1D41">
              <w:rPr>
                <w:rFonts w:ascii="Century Gothic" w:hAnsi="Century Gothic"/>
                <w:w w:val="90"/>
                <w:sz w:val="20"/>
                <w:szCs w:val="20"/>
              </w:rPr>
              <w:t>perubahan</w:t>
            </w:r>
            <w:proofErr w:type="spellEnd"/>
            <w:r w:rsidRPr="002D1D41">
              <w:rPr>
                <w:rFonts w:ascii="Century Gothic" w:hAnsi="Century Gothic"/>
                <w:w w:val="90"/>
                <w:sz w:val="20"/>
                <w:szCs w:val="20"/>
              </w:rPr>
              <w:t xml:space="preserve"> </w:t>
            </w:r>
            <w:proofErr w:type="spellStart"/>
            <w:r w:rsidRPr="002D1D41">
              <w:rPr>
                <w:rFonts w:ascii="Century Gothic" w:hAnsi="Century Gothic"/>
                <w:sz w:val="20"/>
                <w:szCs w:val="20"/>
              </w:rPr>
              <w:t>formulasi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pengemasan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metode</w:t>
            </w:r>
            <w:proofErr w:type="spellEnd"/>
            <w:r w:rsidRPr="002D1D41">
              <w:rPr>
                <w:rFonts w:ascii="Century Gothic" w:hAnsi="Century Gothic"/>
                <w:sz w:val="20"/>
                <w:szCs w:val="20"/>
              </w:rPr>
              <w:t xml:space="preserve"> </w:t>
            </w:r>
            <w:proofErr w:type="spellStart"/>
            <w:r w:rsidR="004B73ED" w:rsidRPr="002D1D41">
              <w:rPr>
                <w:rFonts w:ascii="Century Gothic" w:hAnsi="Century Gothic"/>
                <w:sz w:val="20"/>
                <w:szCs w:val="20"/>
              </w:rPr>
              <w:t>pengolahan</w:t>
            </w:r>
            <w:proofErr w:type="spellEnd"/>
            <w:r w:rsidR="004B73ED" w:rsidRPr="002D1D41">
              <w:rPr>
                <w:rFonts w:ascii="Century Gothic" w:hAnsi="Century Gothic"/>
                <w:sz w:val="20"/>
                <w:szCs w:val="20"/>
              </w:rPr>
              <w:t xml:space="preserve"> </w:t>
            </w:r>
            <w:proofErr w:type="spellStart"/>
            <w:r w:rsidR="004B73ED"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w w:val="95"/>
                <w:sz w:val="20"/>
                <w:szCs w:val="20"/>
              </w:rPr>
              <w:t>secara</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resmi</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disetujui</w:t>
            </w:r>
            <w:proofErr w:type="spellEnd"/>
            <w:r w:rsidRPr="002D1D41">
              <w:rPr>
                <w:rFonts w:ascii="Century Gothic" w:hAnsi="Century Gothic"/>
                <w:w w:val="95"/>
                <w:sz w:val="20"/>
                <w:szCs w:val="20"/>
              </w:rPr>
              <w:t xml:space="preserve"> oleh </w:t>
            </w:r>
            <w:proofErr w:type="spellStart"/>
            <w:r w:rsidRPr="002D1D41">
              <w:rPr>
                <w:rFonts w:ascii="Century Gothic" w:hAnsi="Century Gothic"/>
                <w:w w:val="95"/>
                <w:sz w:val="20"/>
                <w:szCs w:val="20"/>
              </w:rPr>
              <w:t>ketua</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tim</w:t>
            </w:r>
            <w:proofErr w:type="spellEnd"/>
            <w:r w:rsidRPr="002D1D41">
              <w:rPr>
                <w:rFonts w:ascii="Century Gothic" w:hAnsi="Century Gothic"/>
                <w:spacing w:val="-27"/>
                <w:w w:val="95"/>
                <w:sz w:val="20"/>
                <w:szCs w:val="20"/>
              </w:rPr>
              <w:t xml:space="preserve"> </w:t>
            </w:r>
            <w:r w:rsidRPr="002D1D41">
              <w:rPr>
                <w:rFonts w:ascii="Century Gothic" w:hAnsi="Century Gothic"/>
                <w:w w:val="95"/>
                <w:sz w:val="20"/>
                <w:szCs w:val="20"/>
              </w:rPr>
              <w:t>HACCP</w:t>
            </w:r>
            <w:r w:rsidRPr="002D1D41">
              <w:rPr>
                <w:rFonts w:ascii="Century Gothic" w:hAnsi="Century Gothic"/>
                <w:spacing w:val="-26"/>
                <w:w w:val="95"/>
                <w:sz w:val="20"/>
                <w:szCs w:val="20"/>
              </w:rPr>
              <w:t xml:space="preserve"> </w:t>
            </w:r>
            <w:proofErr w:type="spellStart"/>
            <w:r w:rsidRPr="002D1D41">
              <w:rPr>
                <w:rFonts w:ascii="Century Gothic" w:hAnsi="Century Gothic"/>
                <w:w w:val="95"/>
                <w:sz w:val="20"/>
                <w:szCs w:val="20"/>
              </w:rPr>
              <w:t>atau</w:t>
            </w:r>
            <w:proofErr w:type="spellEnd"/>
            <w:r w:rsidRPr="002D1D41">
              <w:rPr>
                <w:rFonts w:ascii="Century Gothic" w:hAnsi="Century Gothic"/>
                <w:spacing w:val="-27"/>
                <w:w w:val="95"/>
                <w:sz w:val="20"/>
                <w:szCs w:val="20"/>
              </w:rPr>
              <w:t xml:space="preserve"> </w:t>
            </w:r>
            <w:proofErr w:type="spellStart"/>
            <w:r w:rsidRPr="002D1D41">
              <w:rPr>
                <w:rFonts w:ascii="Century Gothic" w:hAnsi="Century Gothic"/>
                <w:w w:val="95"/>
                <w:sz w:val="20"/>
                <w:szCs w:val="20"/>
              </w:rPr>
              <w:t>anggota</w:t>
            </w:r>
            <w:proofErr w:type="spellEnd"/>
            <w:r w:rsidRPr="002D1D41">
              <w:rPr>
                <w:rFonts w:ascii="Century Gothic" w:hAnsi="Century Gothic"/>
                <w:spacing w:val="-26"/>
                <w:w w:val="95"/>
                <w:sz w:val="20"/>
                <w:szCs w:val="20"/>
              </w:rPr>
              <w:t xml:space="preserve"> </w:t>
            </w:r>
            <w:proofErr w:type="spellStart"/>
            <w:r w:rsidRPr="002D1D41">
              <w:rPr>
                <w:rFonts w:ascii="Century Gothic" w:hAnsi="Century Gothic"/>
                <w:w w:val="95"/>
                <w:sz w:val="20"/>
                <w:szCs w:val="20"/>
              </w:rPr>
              <w:t>komite</w:t>
            </w:r>
            <w:proofErr w:type="spellEnd"/>
            <w:r w:rsidRPr="002D1D41">
              <w:rPr>
                <w:rFonts w:ascii="Century Gothic" w:hAnsi="Century Gothic"/>
                <w:w w:val="95"/>
                <w:sz w:val="20"/>
                <w:szCs w:val="20"/>
              </w:rPr>
              <w:t xml:space="preserve"> HACCP</w:t>
            </w:r>
            <w:r w:rsidRPr="002D1D41">
              <w:rPr>
                <w:rFonts w:ascii="Century Gothic" w:hAnsi="Century Gothic"/>
                <w:spacing w:val="-29"/>
                <w:w w:val="95"/>
                <w:sz w:val="20"/>
                <w:szCs w:val="20"/>
              </w:rPr>
              <w:t xml:space="preserve"> </w:t>
            </w:r>
            <w:r w:rsidRPr="002D1D41">
              <w:rPr>
                <w:rFonts w:ascii="Century Gothic" w:hAnsi="Century Gothic"/>
                <w:w w:val="95"/>
                <w:sz w:val="20"/>
                <w:szCs w:val="20"/>
              </w:rPr>
              <w:t>yang</w:t>
            </w:r>
            <w:r w:rsidRPr="002D1D41">
              <w:rPr>
                <w:rFonts w:ascii="Century Gothic" w:hAnsi="Century Gothic"/>
                <w:spacing w:val="-29"/>
                <w:w w:val="95"/>
                <w:sz w:val="20"/>
                <w:szCs w:val="20"/>
              </w:rPr>
              <w:t xml:space="preserve"> </w:t>
            </w:r>
            <w:proofErr w:type="spellStart"/>
            <w:r w:rsidRPr="002D1D41">
              <w:rPr>
                <w:rFonts w:ascii="Century Gothic" w:hAnsi="Century Gothic"/>
                <w:w w:val="95"/>
                <w:sz w:val="20"/>
                <w:szCs w:val="20"/>
              </w:rPr>
              <w:t>berwenang</w:t>
            </w:r>
            <w:proofErr w:type="spellEnd"/>
            <w:r w:rsidRPr="002D1D41">
              <w:rPr>
                <w:rFonts w:ascii="Century Gothic" w:hAnsi="Century Gothic"/>
                <w:w w:val="95"/>
                <w:sz w:val="20"/>
                <w:szCs w:val="20"/>
              </w:rPr>
              <w:t>.</w:t>
            </w:r>
            <w:r w:rsidRPr="002D1D41">
              <w:rPr>
                <w:rFonts w:ascii="Century Gothic" w:hAnsi="Century Gothic"/>
                <w:spacing w:val="-28"/>
                <w:w w:val="95"/>
                <w:sz w:val="20"/>
                <w:szCs w:val="20"/>
              </w:rPr>
              <w:t xml:space="preserve"> </w:t>
            </w:r>
            <w:r w:rsidRPr="002D1D41">
              <w:rPr>
                <w:rFonts w:ascii="Century Gothic" w:hAnsi="Century Gothic"/>
                <w:w w:val="95"/>
                <w:sz w:val="20"/>
                <w:szCs w:val="20"/>
              </w:rPr>
              <w:t>Hal</w:t>
            </w:r>
            <w:r w:rsidRPr="002D1D41">
              <w:rPr>
                <w:rFonts w:ascii="Century Gothic" w:hAnsi="Century Gothic"/>
                <w:spacing w:val="-29"/>
                <w:w w:val="95"/>
                <w:sz w:val="20"/>
                <w:szCs w:val="20"/>
              </w:rPr>
              <w:t xml:space="preserve"> </w:t>
            </w:r>
            <w:proofErr w:type="spellStart"/>
            <w:r w:rsidRPr="002D1D41">
              <w:rPr>
                <w:rFonts w:ascii="Century Gothic" w:hAnsi="Century Gothic"/>
                <w:w w:val="95"/>
                <w:sz w:val="20"/>
                <w:szCs w:val="20"/>
              </w:rPr>
              <w:t>ini</w:t>
            </w:r>
            <w:proofErr w:type="spellEnd"/>
            <w:r w:rsidRPr="002D1D41">
              <w:rPr>
                <w:rFonts w:ascii="Century Gothic" w:hAnsi="Century Gothic"/>
                <w:w w:val="95"/>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menjamin</w:t>
            </w:r>
            <w:proofErr w:type="spellEnd"/>
            <w:r w:rsidRPr="002D1D41">
              <w:rPr>
                <w:rFonts w:ascii="Century Gothic" w:hAnsi="Century Gothic"/>
                <w:sz w:val="20"/>
                <w:szCs w:val="20"/>
              </w:rPr>
              <w:t xml:space="preserve"> </w:t>
            </w:r>
            <w:proofErr w:type="spellStart"/>
            <w:r w:rsidR="004B73ED" w:rsidRPr="002D1D41">
              <w:rPr>
                <w:rFonts w:ascii="Century Gothic" w:hAnsi="Century Gothic"/>
                <w:sz w:val="20"/>
                <w:szCs w:val="20"/>
              </w:rPr>
              <w:t>implementasi</w:t>
            </w:r>
            <w:proofErr w:type="spellEnd"/>
            <w:r w:rsidR="004B73ED" w:rsidRPr="002D1D41">
              <w:rPr>
                <w:rFonts w:ascii="Century Gothic" w:hAnsi="Century Gothic"/>
                <w:sz w:val="20"/>
                <w:szCs w:val="20"/>
              </w:rPr>
              <w:t xml:space="preserve"> </w:t>
            </w:r>
            <w:proofErr w:type="spellStart"/>
            <w:r w:rsidRPr="002D1D41">
              <w:rPr>
                <w:rFonts w:ascii="Century Gothic" w:hAnsi="Century Gothic"/>
                <w:sz w:val="20"/>
                <w:szCs w:val="20"/>
              </w:rPr>
              <w:t>bahwa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telah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dinilai</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kontrol</w:t>
            </w:r>
            <w:proofErr w:type="spellEnd"/>
            <w:r w:rsidRPr="002D1D41">
              <w:rPr>
                <w:rFonts w:ascii="Century Gothic" w:hAnsi="Century Gothic"/>
                <w:sz w:val="20"/>
                <w:szCs w:val="20"/>
              </w:rPr>
              <w:t xml:space="preserve"> yang </w:t>
            </w:r>
            <w:proofErr w:type="spellStart"/>
            <w:r w:rsidRPr="002D1D41">
              <w:rPr>
                <w:rFonts w:ascii="Century Gothic" w:hAnsi="Century Gothic"/>
                <w:w w:val="95"/>
                <w:sz w:val="20"/>
                <w:szCs w:val="20"/>
              </w:rPr>
              <w:t>sesuai</w:t>
            </w:r>
            <w:proofErr w:type="spellEnd"/>
            <w:r w:rsidRPr="002D1D41">
              <w:rPr>
                <w:rFonts w:ascii="Century Gothic" w:hAnsi="Century Gothic"/>
                <w:spacing w:val="-34"/>
                <w:w w:val="95"/>
                <w:sz w:val="20"/>
                <w:szCs w:val="20"/>
              </w:rPr>
              <w:t xml:space="preserve"> </w:t>
            </w:r>
            <w:proofErr w:type="spellStart"/>
            <w:r w:rsidRPr="002D1D41">
              <w:rPr>
                <w:rFonts w:ascii="Century Gothic" w:hAnsi="Century Gothic"/>
                <w:w w:val="95"/>
                <w:sz w:val="20"/>
                <w:szCs w:val="20"/>
              </w:rPr>
              <w:t>telah</w:t>
            </w:r>
            <w:proofErr w:type="spellEnd"/>
            <w:r w:rsidRPr="002D1D41">
              <w:rPr>
                <w:rFonts w:ascii="Century Gothic" w:hAnsi="Century Gothic"/>
                <w:spacing w:val="-34"/>
                <w:w w:val="95"/>
                <w:sz w:val="20"/>
                <w:szCs w:val="20"/>
              </w:rPr>
              <w:t xml:space="preserve"> </w:t>
            </w:r>
            <w:proofErr w:type="spellStart"/>
            <w:r w:rsidRPr="002D1D41">
              <w:rPr>
                <w:rFonts w:ascii="Century Gothic" w:hAnsi="Century Gothic"/>
                <w:w w:val="95"/>
                <w:sz w:val="20"/>
                <w:szCs w:val="20"/>
              </w:rPr>
              <w:t>diidentifikasi</w:t>
            </w:r>
            <w:proofErr w:type="spellEnd"/>
            <w:r w:rsidRPr="002D1D41">
              <w:rPr>
                <w:rFonts w:ascii="Century Gothic" w:hAnsi="Century Gothic"/>
                <w:spacing w:val="-33"/>
                <w:w w:val="95"/>
                <w:sz w:val="20"/>
                <w:szCs w:val="20"/>
              </w:rPr>
              <w:t xml:space="preserve"> </w:t>
            </w:r>
            <w:proofErr w:type="spellStart"/>
            <w:r w:rsidRPr="002D1D41">
              <w:rPr>
                <w:rFonts w:ascii="Century Gothic" w:hAnsi="Century Gothic"/>
                <w:w w:val="95"/>
                <w:sz w:val="20"/>
                <w:szCs w:val="20"/>
              </w:rPr>
              <w:t>melalui</w:t>
            </w:r>
            <w:proofErr w:type="spellEnd"/>
            <w:r w:rsidRPr="002D1D41">
              <w:rPr>
                <w:rFonts w:ascii="Century Gothic" w:hAnsi="Century Gothic"/>
                <w:w w:val="95"/>
                <w:sz w:val="20"/>
                <w:szCs w:val="20"/>
              </w:rPr>
              <w:t xml:space="preserve"> </w:t>
            </w:r>
            <w:proofErr w:type="spellStart"/>
            <w:r w:rsidRPr="002D1D41">
              <w:rPr>
                <w:rFonts w:ascii="Century Gothic" w:hAnsi="Century Gothic"/>
                <w:sz w:val="20"/>
                <w:szCs w:val="20"/>
              </w:rPr>
              <w:t>sistem</w:t>
            </w:r>
            <w:proofErr w:type="spellEnd"/>
            <w:r w:rsidRPr="002D1D41">
              <w:rPr>
                <w:rFonts w:ascii="Century Gothic" w:hAnsi="Century Gothic"/>
                <w:sz w:val="20"/>
                <w:szCs w:val="20"/>
              </w:rPr>
              <w:t xml:space="preserve"> HACCP</w:t>
            </w:r>
            <w:r w:rsidRPr="002D1D41">
              <w:rPr>
                <w:rFonts w:ascii="Century Gothic" w:hAnsi="Century Gothic"/>
                <w:w w:val="95"/>
                <w:sz w:val="20"/>
                <w:szCs w:val="20"/>
              </w:rPr>
              <w:t xml:space="preserve">. </w:t>
            </w:r>
            <w:r w:rsidRPr="002D1D41">
              <w:rPr>
                <w:rFonts w:ascii="Century Gothic" w:hAnsi="Century Gothic"/>
                <w:w w:val="95"/>
                <w:sz w:val="20"/>
                <w:szCs w:val="20"/>
                <w:lang w:val="de-DE"/>
              </w:rPr>
              <w:t xml:space="preserve">Persetujuan </w:t>
            </w:r>
            <w:r w:rsidRPr="002D1D41">
              <w:rPr>
                <w:rFonts w:ascii="Century Gothic" w:hAnsi="Century Gothic"/>
                <w:sz w:val="20"/>
                <w:szCs w:val="20"/>
                <w:lang w:val="de-DE"/>
              </w:rPr>
              <w:t>ini harus diberikan sebelum produk diperkenalkan ke lingkungan</w:t>
            </w:r>
            <w:r w:rsidRPr="002D1D41">
              <w:rPr>
                <w:rFonts w:ascii="Century Gothic" w:hAnsi="Century Gothic"/>
                <w:spacing w:val="-14"/>
                <w:sz w:val="20"/>
                <w:szCs w:val="20"/>
                <w:lang w:val="de-DE"/>
              </w:rPr>
              <w:t xml:space="preserve"> </w:t>
            </w:r>
            <w:r w:rsidRPr="002D1D41">
              <w:rPr>
                <w:rFonts w:ascii="Century Gothic" w:hAnsi="Century Gothic"/>
                <w:sz w:val="20"/>
                <w:szCs w:val="20"/>
                <w:lang w:val="de-DE"/>
              </w:rPr>
              <w:t>pabrik.</w:t>
            </w:r>
          </w:p>
        </w:tc>
        <w:tc>
          <w:tcPr>
            <w:tcW w:w="1445" w:type="dxa"/>
          </w:tcPr>
          <w:p w14:paraId="64C44BFD" w14:textId="77777777" w:rsidR="009B2DD7" w:rsidRPr="002D1D41" w:rsidRDefault="009B2DD7">
            <w:pPr>
              <w:pStyle w:val="TableParagraph"/>
              <w:rPr>
                <w:rFonts w:ascii="Century Gothic" w:hAnsi="Century Gothic"/>
                <w:sz w:val="20"/>
                <w:szCs w:val="20"/>
                <w:lang w:val="de-DE"/>
              </w:rPr>
            </w:pPr>
          </w:p>
        </w:tc>
        <w:tc>
          <w:tcPr>
            <w:tcW w:w="3687" w:type="dxa"/>
          </w:tcPr>
          <w:p w14:paraId="59A40BD0" w14:textId="77777777" w:rsidR="009B2DD7" w:rsidRPr="002D1D41" w:rsidRDefault="009B2DD7">
            <w:pPr>
              <w:pStyle w:val="TableParagraph"/>
              <w:rPr>
                <w:rFonts w:ascii="Century Gothic" w:hAnsi="Century Gothic"/>
                <w:sz w:val="20"/>
                <w:szCs w:val="20"/>
                <w:lang w:val="de-DE"/>
              </w:rPr>
            </w:pPr>
          </w:p>
        </w:tc>
      </w:tr>
      <w:tr w:rsidR="00F84B12" w:rsidRPr="002D1D41" w14:paraId="265B9919" w14:textId="77777777">
        <w:trPr>
          <w:trHeight w:val="508"/>
        </w:trPr>
        <w:tc>
          <w:tcPr>
            <w:tcW w:w="1659" w:type="dxa"/>
            <w:shd w:val="clear" w:color="auto" w:fill="92D050"/>
          </w:tcPr>
          <w:p w14:paraId="3A2A8265" w14:textId="77777777" w:rsidR="009B2DD7" w:rsidRPr="002D1D41" w:rsidRDefault="00FE1A76">
            <w:pPr>
              <w:pStyle w:val="TableParagraph"/>
              <w:spacing w:before="183"/>
              <w:ind w:left="110"/>
              <w:rPr>
                <w:rFonts w:ascii="Century Gothic" w:hAnsi="Century Gothic"/>
                <w:b/>
                <w:sz w:val="20"/>
                <w:szCs w:val="20"/>
              </w:rPr>
            </w:pPr>
            <w:r w:rsidRPr="002D1D41">
              <w:rPr>
                <w:rFonts w:ascii="Century Gothic" w:hAnsi="Century Gothic"/>
                <w:b/>
                <w:w w:val="105"/>
                <w:sz w:val="20"/>
                <w:szCs w:val="20"/>
              </w:rPr>
              <w:t>5.2</w:t>
            </w:r>
          </w:p>
        </w:tc>
        <w:tc>
          <w:tcPr>
            <w:tcW w:w="8267" w:type="dxa"/>
            <w:gridSpan w:val="3"/>
            <w:shd w:val="clear" w:color="auto" w:fill="92D050"/>
          </w:tcPr>
          <w:p w14:paraId="0BD931E3" w14:textId="77777777" w:rsidR="009B2DD7" w:rsidRPr="002D1D41" w:rsidRDefault="004B73ED">
            <w:pPr>
              <w:pStyle w:val="TableParagraph"/>
              <w:spacing w:before="152"/>
              <w:ind w:left="112"/>
              <w:rPr>
                <w:rFonts w:ascii="Century Gothic" w:hAnsi="Century Gothic"/>
                <w:sz w:val="20"/>
                <w:szCs w:val="20"/>
              </w:rPr>
            </w:pPr>
            <w:proofErr w:type="spellStart"/>
            <w:r w:rsidRPr="002D1D41">
              <w:rPr>
                <w:rFonts w:ascii="Century Gothic" w:hAnsi="Century Gothic"/>
                <w:sz w:val="20"/>
                <w:szCs w:val="20"/>
              </w:rPr>
              <w:t>Pelabelan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p>
        </w:tc>
      </w:tr>
      <w:tr w:rsidR="00F84B12" w:rsidRPr="002D1D41" w14:paraId="692B1CB6" w14:textId="77777777">
        <w:trPr>
          <w:trHeight w:val="954"/>
        </w:trPr>
        <w:tc>
          <w:tcPr>
            <w:tcW w:w="1659" w:type="dxa"/>
            <w:shd w:val="clear" w:color="auto" w:fill="D4E9B0"/>
          </w:tcPr>
          <w:p w14:paraId="230D2070" w14:textId="77777777" w:rsidR="009B2DD7" w:rsidRPr="002D1D41" w:rsidRDefault="009B2DD7">
            <w:pPr>
              <w:pStyle w:val="TableParagraph"/>
              <w:spacing w:before="10"/>
              <w:rPr>
                <w:rFonts w:ascii="Century Gothic" w:hAnsi="Century Gothic"/>
                <w:sz w:val="20"/>
                <w:szCs w:val="20"/>
              </w:rPr>
            </w:pPr>
          </w:p>
          <w:p w14:paraId="49A21FAF"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p>
        </w:tc>
        <w:tc>
          <w:tcPr>
            <w:tcW w:w="8267" w:type="dxa"/>
            <w:gridSpan w:val="3"/>
            <w:shd w:val="clear" w:color="auto" w:fill="D4E9B0"/>
          </w:tcPr>
          <w:p w14:paraId="6BA662D9" w14:textId="77777777" w:rsidR="009B2DD7" w:rsidRPr="002D1D41" w:rsidRDefault="004B73ED">
            <w:pPr>
              <w:pStyle w:val="TableParagraph"/>
              <w:spacing w:before="9" w:line="310" w:lineRule="atLeast"/>
              <w:ind w:left="112"/>
              <w:rPr>
                <w:rFonts w:ascii="Century Gothic" w:hAnsi="Century Gothic"/>
                <w:sz w:val="20"/>
                <w:szCs w:val="20"/>
              </w:rPr>
            </w:pPr>
            <w:proofErr w:type="spellStart"/>
            <w:r w:rsidRPr="002D1D41">
              <w:rPr>
                <w:rFonts w:ascii="Century Gothic" w:hAnsi="Century Gothic"/>
                <w:sz w:val="20"/>
                <w:szCs w:val="20"/>
              </w:rPr>
              <w:t>Pelabelan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mematuhi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persyaratan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hukum</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mengandung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informasi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memungkinkan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penanganan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tampilan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penyimpanan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persiapan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aman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rantai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pasokan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oleh </w:t>
            </w:r>
            <w:proofErr w:type="spellStart"/>
            <w:r w:rsidRPr="002D1D41">
              <w:rPr>
                <w:rFonts w:ascii="Century Gothic" w:hAnsi="Century Gothic"/>
                <w:sz w:val="20"/>
                <w:szCs w:val="20"/>
              </w:rPr>
              <w:t>pelanggan</w:t>
            </w:r>
            <w:proofErr w:type="spellEnd"/>
            <w:r w:rsidRPr="002D1D41">
              <w:rPr>
                <w:rFonts w:ascii="Century Gothic" w:hAnsi="Century Gothic"/>
                <w:sz w:val="20"/>
                <w:szCs w:val="20"/>
              </w:rPr>
              <w:t>.</w:t>
            </w:r>
          </w:p>
        </w:tc>
      </w:tr>
    </w:tbl>
    <w:p w14:paraId="35F951F4" w14:textId="77777777" w:rsidR="009B2DD7" w:rsidRPr="002D1D41" w:rsidRDefault="009B2DD7">
      <w:pPr>
        <w:spacing w:line="310" w:lineRule="atLeast"/>
        <w:rPr>
          <w:rFonts w:ascii="Century Gothic" w:hAnsi="Century Gothic"/>
          <w:sz w:val="20"/>
          <w:szCs w:val="20"/>
        </w:rPr>
        <w:sectPr w:rsidR="009B2DD7" w:rsidRPr="002D1D41">
          <w:pgSz w:w="11920" w:h="16850"/>
          <w:pgMar w:top="1640" w:right="840" w:bottom="1120" w:left="900" w:header="454" w:footer="926" w:gutter="0"/>
          <w:cols w:space="720"/>
        </w:sectPr>
      </w:pPr>
    </w:p>
    <w:p w14:paraId="38C9BD55" w14:textId="77777777" w:rsidR="009B2DD7" w:rsidRPr="002D1D41" w:rsidRDefault="009B2DD7">
      <w:pPr>
        <w:spacing w:before="5"/>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531"/>
        <w:gridCol w:w="3135"/>
        <w:gridCol w:w="1402"/>
        <w:gridCol w:w="43"/>
        <w:gridCol w:w="3688"/>
      </w:tblGrid>
      <w:tr w:rsidR="00F84B12" w:rsidRPr="002D1D41" w14:paraId="27A78F88" w14:textId="77777777" w:rsidTr="00163097">
        <w:trPr>
          <w:trHeight w:val="508"/>
        </w:trPr>
        <w:tc>
          <w:tcPr>
            <w:tcW w:w="1659" w:type="dxa"/>
            <w:gridSpan w:val="2"/>
            <w:shd w:val="clear" w:color="auto" w:fill="D4E9B0"/>
          </w:tcPr>
          <w:p w14:paraId="2E71287E"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135" w:type="dxa"/>
          </w:tcPr>
          <w:p w14:paraId="462B2F9B" w14:textId="77777777" w:rsidR="009B2DD7" w:rsidRPr="002D1D41" w:rsidRDefault="00FE1A76">
            <w:pPr>
              <w:pStyle w:val="TableParagraph"/>
              <w:spacing w:before="18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445" w:type="dxa"/>
            <w:gridSpan w:val="2"/>
          </w:tcPr>
          <w:p w14:paraId="01CE323E" w14:textId="77777777" w:rsidR="009B2DD7" w:rsidRPr="002D1D41" w:rsidRDefault="00FE1A76">
            <w:pPr>
              <w:pStyle w:val="TableParagraph"/>
              <w:spacing w:before="181"/>
              <w:ind w:left="112"/>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688" w:type="dxa"/>
          </w:tcPr>
          <w:p w14:paraId="5E6A1B56" w14:textId="77777777" w:rsidR="009B2DD7" w:rsidRPr="002D1D41" w:rsidRDefault="009B2DD7">
            <w:pPr>
              <w:pStyle w:val="TableParagraph"/>
              <w:rPr>
                <w:rFonts w:ascii="Century Gothic" w:hAnsi="Century Gothic"/>
                <w:sz w:val="20"/>
                <w:szCs w:val="20"/>
              </w:rPr>
            </w:pPr>
          </w:p>
        </w:tc>
      </w:tr>
      <w:tr w:rsidR="00F84B12" w:rsidRPr="002D1D41" w14:paraId="0E8CF393" w14:textId="77777777" w:rsidTr="00163097">
        <w:trPr>
          <w:trHeight w:val="3441"/>
        </w:trPr>
        <w:tc>
          <w:tcPr>
            <w:tcW w:w="1659" w:type="dxa"/>
            <w:gridSpan w:val="2"/>
            <w:shd w:val="clear" w:color="auto" w:fill="D4E9B0"/>
          </w:tcPr>
          <w:p w14:paraId="623A245A"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5.2.3</w:t>
            </w:r>
          </w:p>
        </w:tc>
        <w:tc>
          <w:tcPr>
            <w:tcW w:w="3135" w:type="dxa"/>
          </w:tcPr>
          <w:p w14:paraId="6B9189A1" w14:textId="77777777" w:rsidR="004B73ED" w:rsidRPr="002D1D41" w:rsidRDefault="004B73ED" w:rsidP="004B73ED">
            <w:pPr>
              <w:pStyle w:val="TableParagraph"/>
              <w:spacing w:before="19"/>
              <w:ind w:left="109" w:right="236"/>
              <w:rPr>
                <w:rFonts w:ascii="Century Gothic" w:hAnsi="Century Gothic"/>
                <w:sz w:val="20"/>
                <w:szCs w:val="20"/>
              </w:rPr>
            </w:pPr>
            <w:r w:rsidRPr="002D1D41">
              <w:rPr>
                <w:rFonts w:ascii="Century Gothic" w:hAnsi="Century Gothic"/>
                <w:sz w:val="20"/>
                <w:szCs w:val="20"/>
              </w:rPr>
              <w:t xml:space="preserve">Jika </w:t>
            </w:r>
            <w:proofErr w:type="spellStart"/>
            <w:r w:rsidRPr="002D1D41">
              <w:rPr>
                <w:rFonts w:ascii="Century Gothic" w:hAnsi="Century Gothic"/>
                <w:sz w:val="20"/>
                <w:szCs w:val="20"/>
              </w:rPr>
              <w:t>suatu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dirancang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memungkinkan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klaim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dibuat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kelompok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konsumen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tertentu</w:t>
            </w:r>
            <w:proofErr w:type="spellEnd"/>
            <w:r w:rsidRPr="002D1D41">
              <w:rPr>
                <w:rFonts w:ascii="Century Gothic" w:hAnsi="Century Gothic"/>
                <w:sz w:val="20"/>
                <w:szCs w:val="20"/>
              </w:rPr>
              <w:t xml:space="preserve"> (mis. </w:t>
            </w:r>
            <w:proofErr w:type="spellStart"/>
            <w:r w:rsidRPr="002D1D41">
              <w:rPr>
                <w:rFonts w:ascii="Century Gothic" w:hAnsi="Century Gothic"/>
                <w:sz w:val="20"/>
                <w:szCs w:val="20"/>
              </w:rPr>
              <w:t>klaim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nutrisi</w:t>
            </w:r>
            <w:proofErr w:type="spellEnd"/>
            <w:r w:rsidRPr="002D1D41">
              <w:rPr>
                <w:rFonts w:ascii="Century Gothic" w:hAnsi="Century Gothic"/>
                <w:sz w:val="20"/>
                <w:szCs w:val="20"/>
              </w:rPr>
              <w:t xml:space="preserve">, gula </w:t>
            </w:r>
            <w:proofErr w:type="spellStart"/>
            <w:r w:rsidRPr="002D1D41">
              <w:rPr>
                <w:rFonts w:ascii="Century Gothic" w:hAnsi="Century Gothic"/>
                <w:sz w:val="20"/>
                <w:szCs w:val="20"/>
              </w:rPr>
              <w:t>lebih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sedikit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perusahaan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bahwa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formulasi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dan proses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divalidasi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sepenuhnya</w:t>
            </w:r>
            <w:proofErr w:type="spellEnd"/>
            <w:r w:rsidRPr="002D1D41">
              <w:rPr>
                <w:rFonts w:ascii="Century Gothic" w:hAnsi="Century Gothic"/>
                <w:sz w:val="20"/>
                <w:szCs w:val="20"/>
              </w:rPr>
              <w:t xml:space="preserve"> </w:t>
            </w:r>
            <w:proofErr w:type="spellStart"/>
            <w:proofErr w:type="gramStart"/>
            <w:r w:rsidRPr="002D1D41">
              <w:rPr>
                <w:rFonts w:ascii="Century Gothic" w:hAnsi="Century Gothic"/>
                <w:sz w:val="20"/>
                <w:szCs w:val="20"/>
              </w:rPr>
              <w:t>untuk</w:t>
            </w:r>
            <w:proofErr w:type="spellEnd"/>
            <w:proofErr w:type="gramEnd"/>
          </w:p>
          <w:p w14:paraId="4959C5C5" w14:textId="77777777" w:rsidR="009B2DD7" w:rsidRPr="002D1D41" w:rsidRDefault="004B73ED" w:rsidP="004B73ED">
            <w:pPr>
              <w:pStyle w:val="TableParagraph"/>
              <w:spacing w:before="30" w:line="276" w:lineRule="auto"/>
              <w:ind w:left="112" w:right="35"/>
              <w:rPr>
                <w:rFonts w:ascii="Century Gothic" w:hAnsi="Century Gothic"/>
                <w:sz w:val="20"/>
                <w:szCs w:val="20"/>
              </w:rPr>
            </w:pPr>
            <w:proofErr w:type="spellStart"/>
            <w:r w:rsidRPr="002D1D41">
              <w:rPr>
                <w:rFonts w:ascii="Century Gothic" w:hAnsi="Century Gothic"/>
                <w:sz w:val="20"/>
                <w:szCs w:val="20"/>
              </w:rPr>
              <w:t>memenuhi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klaim</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dinyatakan</w:t>
            </w:r>
            <w:proofErr w:type="spellEnd"/>
            <w:r w:rsidRPr="002D1D41">
              <w:rPr>
                <w:rFonts w:ascii="Century Gothic" w:hAnsi="Century Gothic"/>
                <w:sz w:val="20"/>
                <w:szCs w:val="20"/>
              </w:rPr>
              <w:t>.</w:t>
            </w:r>
          </w:p>
        </w:tc>
        <w:tc>
          <w:tcPr>
            <w:tcW w:w="1445" w:type="dxa"/>
            <w:gridSpan w:val="2"/>
          </w:tcPr>
          <w:p w14:paraId="14050025" w14:textId="77777777" w:rsidR="009B2DD7" w:rsidRPr="002D1D41" w:rsidRDefault="009B2DD7">
            <w:pPr>
              <w:pStyle w:val="TableParagraph"/>
              <w:rPr>
                <w:rFonts w:ascii="Century Gothic" w:hAnsi="Century Gothic"/>
                <w:sz w:val="20"/>
                <w:szCs w:val="20"/>
              </w:rPr>
            </w:pPr>
          </w:p>
        </w:tc>
        <w:tc>
          <w:tcPr>
            <w:tcW w:w="3688" w:type="dxa"/>
          </w:tcPr>
          <w:p w14:paraId="1EE33C4C" w14:textId="77777777" w:rsidR="009B2DD7" w:rsidRPr="002D1D41" w:rsidRDefault="009B2DD7">
            <w:pPr>
              <w:pStyle w:val="TableParagraph"/>
              <w:rPr>
                <w:rFonts w:ascii="Century Gothic" w:hAnsi="Century Gothic"/>
                <w:sz w:val="20"/>
                <w:szCs w:val="20"/>
              </w:rPr>
            </w:pPr>
          </w:p>
        </w:tc>
      </w:tr>
      <w:tr w:rsidR="00F84B12" w:rsidRPr="002D1D41" w14:paraId="390DC7A4" w14:textId="77777777" w:rsidTr="00163097">
        <w:trPr>
          <w:trHeight w:val="510"/>
        </w:trPr>
        <w:tc>
          <w:tcPr>
            <w:tcW w:w="1659" w:type="dxa"/>
            <w:gridSpan w:val="2"/>
            <w:shd w:val="clear" w:color="auto" w:fill="92D050"/>
          </w:tcPr>
          <w:p w14:paraId="5068F836" w14:textId="77777777" w:rsidR="009B2DD7" w:rsidRPr="002D1D41" w:rsidRDefault="00FE1A76">
            <w:pPr>
              <w:pStyle w:val="TableParagraph"/>
              <w:spacing w:before="183"/>
              <w:ind w:left="110"/>
              <w:rPr>
                <w:rFonts w:ascii="Century Gothic" w:hAnsi="Century Gothic"/>
                <w:b/>
                <w:sz w:val="20"/>
                <w:szCs w:val="20"/>
              </w:rPr>
            </w:pPr>
            <w:r w:rsidRPr="002D1D41">
              <w:rPr>
                <w:rFonts w:ascii="Century Gothic" w:hAnsi="Century Gothic"/>
                <w:b/>
                <w:w w:val="105"/>
                <w:sz w:val="20"/>
                <w:szCs w:val="20"/>
              </w:rPr>
              <w:t>5.3</w:t>
            </w:r>
          </w:p>
        </w:tc>
        <w:tc>
          <w:tcPr>
            <w:tcW w:w="8268" w:type="dxa"/>
            <w:gridSpan w:val="4"/>
            <w:shd w:val="clear" w:color="auto" w:fill="92D050"/>
          </w:tcPr>
          <w:p w14:paraId="66071717" w14:textId="77777777" w:rsidR="009B2DD7" w:rsidRPr="002D1D41" w:rsidRDefault="00FE1A76">
            <w:pPr>
              <w:pStyle w:val="TableParagraph"/>
              <w:spacing w:before="152"/>
              <w:ind w:left="112"/>
              <w:rPr>
                <w:rFonts w:ascii="Century Gothic" w:hAnsi="Century Gothic"/>
                <w:sz w:val="20"/>
                <w:szCs w:val="20"/>
              </w:rPr>
            </w:pPr>
            <w:proofErr w:type="spellStart"/>
            <w:r w:rsidRPr="002D1D41">
              <w:rPr>
                <w:rFonts w:ascii="Century Gothic" w:hAnsi="Century Gothic"/>
                <w:sz w:val="20"/>
                <w:szCs w:val="20"/>
              </w:rPr>
              <w:t>Manajemen</w:t>
            </w:r>
            <w:proofErr w:type="spellEnd"/>
            <w:r w:rsidRPr="002D1D41">
              <w:rPr>
                <w:rFonts w:ascii="Century Gothic" w:hAnsi="Century Gothic"/>
                <w:sz w:val="20"/>
                <w:szCs w:val="20"/>
              </w:rPr>
              <w:t xml:space="preserve"> </w:t>
            </w:r>
            <w:proofErr w:type="spellStart"/>
            <w:r w:rsidR="009A3A67" w:rsidRPr="002D1D41">
              <w:rPr>
                <w:rFonts w:ascii="Century Gothic" w:hAnsi="Century Gothic"/>
                <w:sz w:val="20"/>
                <w:szCs w:val="20"/>
              </w:rPr>
              <w:t>Alergen</w:t>
            </w:r>
            <w:proofErr w:type="spellEnd"/>
          </w:p>
        </w:tc>
      </w:tr>
      <w:tr w:rsidR="00F84B12" w:rsidRPr="002D1D41" w14:paraId="585A3760" w14:textId="77777777" w:rsidTr="00163097">
        <w:trPr>
          <w:trHeight w:val="1108"/>
        </w:trPr>
        <w:tc>
          <w:tcPr>
            <w:tcW w:w="1659" w:type="dxa"/>
            <w:gridSpan w:val="2"/>
            <w:tcBorders>
              <w:bottom w:val="single" w:sz="6" w:space="0" w:color="000000"/>
            </w:tcBorders>
            <w:shd w:val="clear" w:color="auto" w:fill="D4E9B0"/>
          </w:tcPr>
          <w:p w14:paraId="60B0A2D6" w14:textId="77777777" w:rsidR="009B2DD7" w:rsidRPr="002D1D41" w:rsidRDefault="009713E3">
            <w:pPr>
              <w:pStyle w:val="TableParagraph"/>
              <w:spacing w:before="223"/>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r w:rsidRPr="002D1D41">
              <w:rPr>
                <w:rFonts w:ascii="Century Gothic" w:hAnsi="Century Gothic"/>
                <w:b/>
                <w:w w:val="105"/>
                <w:sz w:val="20"/>
                <w:szCs w:val="20"/>
              </w:rPr>
              <w:t xml:space="preserve"> Fundamental</w:t>
            </w:r>
          </w:p>
        </w:tc>
        <w:tc>
          <w:tcPr>
            <w:tcW w:w="8268" w:type="dxa"/>
            <w:gridSpan w:val="4"/>
            <w:tcBorders>
              <w:bottom w:val="single" w:sz="6" w:space="0" w:color="000000"/>
            </w:tcBorders>
            <w:shd w:val="clear" w:color="auto" w:fill="D4E9B0"/>
          </w:tcPr>
          <w:p w14:paraId="7363D7C9" w14:textId="77777777" w:rsidR="009B2DD7" w:rsidRPr="002D1D41" w:rsidRDefault="00163097" w:rsidP="00163097">
            <w:pPr>
              <w:pStyle w:val="TableParagraph"/>
              <w:spacing w:before="30" w:line="276" w:lineRule="auto"/>
              <w:ind w:left="112"/>
              <w:rPr>
                <w:rFonts w:ascii="Century Gothic" w:hAnsi="Century Gothic"/>
                <w:sz w:val="20"/>
                <w:szCs w:val="20"/>
              </w:rPr>
            </w:pPr>
            <w:r w:rsidRPr="002D1D41">
              <w:rPr>
                <w:rFonts w:ascii="Century Gothic" w:hAnsi="Century Gothic"/>
                <w:sz w:val="20"/>
                <w:szCs w:val="20"/>
              </w:rPr>
              <w:t xml:space="preserve">Unit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00FE1A76" w:rsidRPr="002D1D41">
              <w:rPr>
                <w:rFonts w:ascii="Century Gothic" w:hAnsi="Century Gothic"/>
                <w:w w:val="90"/>
                <w:sz w:val="20"/>
                <w:szCs w:val="20"/>
              </w:rPr>
              <w:t>harus</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memiliki</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sistem</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untuk</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pengelolaan</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bahan</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alergenik</w:t>
            </w:r>
            <w:proofErr w:type="spellEnd"/>
            <w:r w:rsidR="00FE1A76" w:rsidRPr="002D1D41">
              <w:rPr>
                <w:rFonts w:ascii="Century Gothic" w:hAnsi="Century Gothic"/>
                <w:w w:val="90"/>
                <w:sz w:val="20"/>
                <w:szCs w:val="20"/>
              </w:rPr>
              <w:t xml:space="preserve"> yang </w:t>
            </w:r>
            <w:proofErr w:type="spellStart"/>
            <w:r w:rsidR="00FE1A76" w:rsidRPr="002D1D41">
              <w:rPr>
                <w:rFonts w:ascii="Century Gothic" w:hAnsi="Century Gothic"/>
                <w:w w:val="90"/>
                <w:sz w:val="20"/>
                <w:szCs w:val="20"/>
              </w:rPr>
              <w:t>meminimalkan</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risiko</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85"/>
                <w:sz w:val="20"/>
                <w:szCs w:val="20"/>
              </w:rPr>
              <w:t>kontaminasi</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alergen</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terhadap</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produk</w:t>
            </w:r>
            <w:proofErr w:type="spellEnd"/>
            <w:r w:rsidR="00FE1A76" w:rsidRPr="002D1D41">
              <w:rPr>
                <w:rFonts w:ascii="Century Gothic" w:hAnsi="Century Gothic"/>
                <w:w w:val="85"/>
                <w:sz w:val="20"/>
                <w:szCs w:val="20"/>
              </w:rPr>
              <w:t xml:space="preserve"> dan </w:t>
            </w:r>
            <w:proofErr w:type="spellStart"/>
            <w:r w:rsidR="00FE1A76" w:rsidRPr="002D1D41">
              <w:rPr>
                <w:rFonts w:ascii="Century Gothic" w:hAnsi="Century Gothic"/>
                <w:w w:val="85"/>
                <w:sz w:val="20"/>
                <w:szCs w:val="20"/>
              </w:rPr>
              <w:t>memenuhi</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persyaratan</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hukum</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untuk</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pelabelan</w:t>
            </w:r>
            <w:proofErr w:type="spellEnd"/>
            <w:r w:rsidR="00FE1A76" w:rsidRPr="002D1D41">
              <w:rPr>
                <w:rFonts w:ascii="Century Gothic" w:hAnsi="Century Gothic"/>
                <w:w w:val="85"/>
                <w:sz w:val="20"/>
                <w:szCs w:val="20"/>
              </w:rPr>
              <w:t xml:space="preserve"> di negara </w:t>
            </w:r>
            <w:proofErr w:type="spellStart"/>
            <w:r w:rsidRPr="002D1D41">
              <w:rPr>
                <w:rFonts w:ascii="Century Gothic" w:hAnsi="Century Gothic"/>
                <w:w w:val="95"/>
                <w:sz w:val="20"/>
                <w:szCs w:val="20"/>
              </w:rPr>
              <w:t>produk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akan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dijual</w:t>
            </w:r>
            <w:proofErr w:type="spellEnd"/>
            <w:r w:rsidR="00FE1A76" w:rsidRPr="002D1D41">
              <w:rPr>
                <w:rFonts w:ascii="Century Gothic" w:hAnsi="Century Gothic"/>
                <w:w w:val="95"/>
                <w:sz w:val="20"/>
                <w:szCs w:val="20"/>
              </w:rPr>
              <w:t>.</w:t>
            </w:r>
          </w:p>
        </w:tc>
      </w:tr>
      <w:tr w:rsidR="00F84B12" w:rsidRPr="002D1D41" w14:paraId="3ED6AC33" w14:textId="77777777" w:rsidTr="00163097">
        <w:trPr>
          <w:trHeight w:val="508"/>
        </w:trPr>
        <w:tc>
          <w:tcPr>
            <w:tcW w:w="1659" w:type="dxa"/>
            <w:gridSpan w:val="2"/>
            <w:tcBorders>
              <w:top w:val="single" w:sz="6" w:space="0" w:color="000000"/>
            </w:tcBorders>
            <w:shd w:val="clear" w:color="auto" w:fill="D4E9B0"/>
          </w:tcPr>
          <w:p w14:paraId="180B335F"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135" w:type="dxa"/>
            <w:tcBorders>
              <w:top w:val="single" w:sz="6" w:space="0" w:color="000000"/>
            </w:tcBorders>
          </w:tcPr>
          <w:p w14:paraId="00BE80A8" w14:textId="77777777" w:rsidR="009B2DD7" w:rsidRPr="002D1D41" w:rsidRDefault="00FE1A76">
            <w:pPr>
              <w:pStyle w:val="TableParagraph"/>
              <w:spacing w:before="18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445" w:type="dxa"/>
            <w:gridSpan w:val="2"/>
            <w:tcBorders>
              <w:top w:val="single" w:sz="6" w:space="0" w:color="000000"/>
            </w:tcBorders>
          </w:tcPr>
          <w:p w14:paraId="275A68E7" w14:textId="77777777" w:rsidR="009B2DD7" w:rsidRPr="002D1D41" w:rsidRDefault="00FE1A76">
            <w:pPr>
              <w:pStyle w:val="TableParagraph"/>
              <w:spacing w:before="181"/>
              <w:ind w:left="112"/>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688" w:type="dxa"/>
            <w:tcBorders>
              <w:top w:val="single" w:sz="6" w:space="0" w:color="000000"/>
            </w:tcBorders>
          </w:tcPr>
          <w:p w14:paraId="52771E6A" w14:textId="77777777" w:rsidR="009B2DD7" w:rsidRPr="002D1D41" w:rsidRDefault="009B2DD7">
            <w:pPr>
              <w:pStyle w:val="TableParagraph"/>
              <w:rPr>
                <w:rFonts w:ascii="Century Gothic" w:hAnsi="Century Gothic"/>
                <w:sz w:val="20"/>
                <w:szCs w:val="20"/>
              </w:rPr>
            </w:pPr>
          </w:p>
        </w:tc>
      </w:tr>
      <w:tr w:rsidR="00F84B12" w:rsidRPr="002D1D41" w14:paraId="544A08B3" w14:textId="77777777" w:rsidTr="00163097">
        <w:trPr>
          <w:trHeight w:val="3527"/>
        </w:trPr>
        <w:tc>
          <w:tcPr>
            <w:tcW w:w="1659" w:type="dxa"/>
            <w:gridSpan w:val="2"/>
            <w:shd w:val="clear" w:color="auto" w:fill="D4E9B0"/>
          </w:tcPr>
          <w:p w14:paraId="4C990109"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5.3.2</w:t>
            </w:r>
          </w:p>
        </w:tc>
        <w:tc>
          <w:tcPr>
            <w:tcW w:w="3135" w:type="dxa"/>
          </w:tcPr>
          <w:p w14:paraId="24C98E50" w14:textId="77777777" w:rsidR="009B2DD7" w:rsidRPr="002D1D41" w:rsidRDefault="00FE1A76">
            <w:pPr>
              <w:pStyle w:val="TableParagraph"/>
              <w:spacing w:before="30" w:line="276" w:lineRule="auto"/>
              <w:ind w:left="112" w:right="107"/>
              <w:rPr>
                <w:rFonts w:ascii="Century Gothic" w:hAnsi="Century Gothic"/>
                <w:sz w:val="20"/>
                <w:szCs w:val="20"/>
                <w:lang w:val="de-DE"/>
              </w:rPr>
            </w:pPr>
            <w:r w:rsidRPr="002D1D41">
              <w:rPr>
                <w:rFonts w:ascii="Century Gothic" w:hAnsi="Century Gothic"/>
                <w:sz w:val="20"/>
                <w:szCs w:val="20"/>
                <w:lang w:val="de-DE"/>
              </w:rPr>
              <w:t xml:space="preserve">Perusahaan harus mengidentifikasi dan mendaftar bahan yang mengandung alergen yang ditangani di </w:t>
            </w:r>
            <w:r w:rsidR="00163097" w:rsidRPr="002D1D41">
              <w:rPr>
                <w:rFonts w:ascii="Century Gothic" w:hAnsi="Century Gothic"/>
                <w:sz w:val="20"/>
                <w:szCs w:val="20"/>
                <w:lang w:val="de-DE"/>
              </w:rPr>
              <w:t>unit produksi/pabrik</w:t>
            </w:r>
            <w:r w:rsidRPr="002D1D41">
              <w:rPr>
                <w:rFonts w:ascii="Century Gothic" w:hAnsi="Century Gothic"/>
                <w:sz w:val="20"/>
                <w:szCs w:val="20"/>
                <w:lang w:val="de-DE"/>
              </w:rPr>
              <w:t xml:space="preserve">. Ini harus mencakup bahan baku, alat bantu </w:t>
            </w:r>
            <w:r w:rsidR="00163097" w:rsidRPr="002D1D41">
              <w:rPr>
                <w:rFonts w:ascii="Century Gothic" w:hAnsi="Century Gothic"/>
                <w:sz w:val="20"/>
                <w:szCs w:val="20"/>
                <w:lang w:val="de-DE"/>
              </w:rPr>
              <w:t>pengolahan</w:t>
            </w:r>
            <w:r w:rsidRPr="002D1D41">
              <w:rPr>
                <w:rFonts w:ascii="Century Gothic" w:hAnsi="Century Gothic"/>
                <w:sz w:val="20"/>
                <w:szCs w:val="20"/>
                <w:lang w:val="de-DE"/>
              </w:rPr>
              <w:t xml:space="preserve">, produk setengah jadi dan produk jadi, </w:t>
            </w:r>
            <w:r w:rsidR="00163097" w:rsidRPr="002D1D41">
              <w:rPr>
                <w:rFonts w:ascii="Century Gothic" w:hAnsi="Century Gothic"/>
                <w:sz w:val="20"/>
                <w:szCs w:val="20"/>
                <w:lang w:val="de-DE"/>
              </w:rPr>
              <w:t>serta</w:t>
            </w:r>
            <w:r w:rsidRPr="002D1D41">
              <w:rPr>
                <w:rFonts w:ascii="Century Gothic" w:hAnsi="Century Gothic"/>
                <w:sz w:val="20"/>
                <w:szCs w:val="20"/>
                <w:lang w:val="de-DE"/>
              </w:rPr>
              <w:t xml:space="preserve"> bahan atau produk pengembangan produk baru</w:t>
            </w:r>
          </w:p>
          <w:p w14:paraId="636556F2" w14:textId="77777777" w:rsidR="009B2DD7" w:rsidRPr="002D1D41" w:rsidRDefault="00FE1A76">
            <w:pPr>
              <w:pStyle w:val="TableParagraph"/>
              <w:spacing w:before="2"/>
              <w:ind w:left="112"/>
              <w:rPr>
                <w:rFonts w:ascii="Century Gothic" w:hAnsi="Century Gothic"/>
                <w:sz w:val="20"/>
                <w:szCs w:val="20"/>
              </w:rPr>
            </w:pPr>
            <w:proofErr w:type="spellStart"/>
            <w:r w:rsidRPr="002D1D41">
              <w:rPr>
                <w:rFonts w:ascii="Century Gothic" w:hAnsi="Century Gothic"/>
                <w:sz w:val="20"/>
                <w:szCs w:val="20"/>
              </w:rPr>
              <w:t>apa</w:t>
            </w:r>
            <w:proofErr w:type="spellEnd"/>
            <w:r w:rsidRPr="002D1D41">
              <w:rPr>
                <w:rFonts w:ascii="Century Gothic" w:hAnsi="Century Gothic"/>
                <w:sz w:val="20"/>
                <w:szCs w:val="20"/>
              </w:rPr>
              <w:t xml:space="preserve"> pun.</w:t>
            </w:r>
          </w:p>
        </w:tc>
        <w:tc>
          <w:tcPr>
            <w:tcW w:w="1445" w:type="dxa"/>
            <w:gridSpan w:val="2"/>
          </w:tcPr>
          <w:p w14:paraId="41C5717C" w14:textId="77777777" w:rsidR="009B2DD7" w:rsidRPr="002D1D41" w:rsidRDefault="009B2DD7">
            <w:pPr>
              <w:pStyle w:val="TableParagraph"/>
              <w:rPr>
                <w:rFonts w:ascii="Century Gothic" w:hAnsi="Century Gothic"/>
                <w:sz w:val="20"/>
                <w:szCs w:val="20"/>
              </w:rPr>
            </w:pPr>
          </w:p>
        </w:tc>
        <w:tc>
          <w:tcPr>
            <w:tcW w:w="3688" w:type="dxa"/>
          </w:tcPr>
          <w:p w14:paraId="4E9F6748" w14:textId="77777777" w:rsidR="009B2DD7" w:rsidRPr="002D1D41" w:rsidRDefault="009B2DD7">
            <w:pPr>
              <w:pStyle w:val="TableParagraph"/>
              <w:rPr>
                <w:rFonts w:ascii="Century Gothic" w:hAnsi="Century Gothic"/>
                <w:sz w:val="20"/>
                <w:szCs w:val="20"/>
              </w:rPr>
            </w:pPr>
          </w:p>
        </w:tc>
      </w:tr>
      <w:tr w:rsidR="00F84B12" w:rsidRPr="002D1D41" w14:paraId="2EE9A22D" w14:textId="77777777" w:rsidTr="00163097">
        <w:trPr>
          <w:trHeight w:val="3220"/>
        </w:trPr>
        <w:tc>
          <w:tcPr>
            <w:tcW w:w="1659" w:type="dxa"/>
            <w:gridSpan w:val="2"/>
            <w:shd w:val="clear" w:color="auto" w:fill="D4E9B0"/>
          </w:tcPr>
          <w:p w14:paraId="373CA92C"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5.3.5</w:t>
            </w:r>
          </w:p>
        </w:tc>
        <w:tc>
          <w:tcPr>
            <w:tcW w:w="3135" w:type="dxa"/>
          </w:tcPr>
          <w:p w14:paraId="2D32D746" w14:textId="77777777" w:rsidR="009B2DD7" w:rsidRPr="002D1D41" w:rsidRDefault="00FE1A76">
            <w:pPr>
              <w:pStyle w:val="TableParagraph"/>
              <w:spacing w:before="39" w:line="276" w:lineRule="auto"/>
              <w:ind w:left="112" w:right="260"/>
              <w:rPr>
                <w:rFonts w:ascii="Century Gothic" w:hAnsi="Century Gothic"/>
                <w:sz w:val="20"/>
                <w:szCs w:val="20"/>
              </w:rPr>
            </w:pPr>
            <w:r w:rsidRPr="002D1D41">
              <w:rPr>
                <w:rFonts w:ascii="Century Gothic" w:hAnsi="Century Gothic"/>
                <w:sz w:val="20"/>
                <w:szCs w:val="20"/>
              </w:rPr>
              <w:t>Jika</w:t>
            </w:r>
            <w:r w:rsidR="00634888" w:rsidRPr="002D1D41">
              <w:rPr>
                <w:rFonts w:ascii="Century Gothic" w:hAnsi="Century Gothic"/>
                <w:sz w:val="20"/>
                <w:szCs w:val="20"/>
                <w:lang w:val="id-ID"/>
              </w:rPr>
              <w:t xml:space="preserve"> melakukan reproses</w:t>
            </w:r>
            <w:r w:rsidRPr="002D1D41">
              <w:rPr>
                <w:rFonts w:ascii="Century Gothic" w:hAnsi="Century Gothic"/>
                <w:sz w:val="20"/>
                <w:szCs w:val="20"/>
              </w:rPr>
              <w:t xml:space="preserve"> </w:t>
            </w:r>
            <w:proofErr w:type="spellStart"/>
            <w:r w:rsidRPr="002D1D41">
              <w:rPr>
                <w:rFonts w:ascii="Century Gothic" w:hAnsi="Century Gothic"/>
                <w:sz w:val="20"/>
                <w:szCs w:val="20"/>
              </w:rPr>
              <w:t>pengerjaan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ulang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operasi</w:t>
            </w:r>
            <w:proofErr w:type="spellEnd"/>
            <w:r w:rsidRPr="002D1D41">
              <w:rPr>
                <w:rFonts w:ascii="Century Gothic" w:hAnsi="Century Gothic"/>
                <w:sz w:val="20"/>
                <w:szCs w:val="20"/>
              </w:rPr>
              <w:t xml:space="preserve"> </w:t>
            </w:r>
            <w:r w:rsidR="00634888" w:rsidRPr="002D1D41">
              <w:rPr>
                <w:rFonts w:ascii="Century Gothic" w:hAnsi="Century Gothic"/>
                <w:sz w:val="20"/>
                <w:szCs w:val="20"/>
                <w:lang w:val="id-ID"/>
              </w:rPr>
              <w:t>reproses – pengerjaan ulang</w:t>
            </w:r>
            <w:r w:rsidRPr="002D1D41">
              <w:rPr>
                <w:rFonts w:ascii="Century Gothic" w:hAnsi="Century Gothic"/>
                <w:sz w:val="20"/>
                <w:szCs w:val="20"/>
              </w:rPr>
              <w:t xml:space="preserve">, </w:t>
            </w: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dilaksanakan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pengerjaan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ulang</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mengandung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alergen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tidak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digunakan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yang </w:t>
            </w:r>
            <w:proofErr w:type="gramStart"/>
            <w:r w:rsidR="00634888" w:rsidRPr="002D1D41">
              <w:rPr>
                <w:rFonts w:ascii="Century Gothic" w:hAnsi="Century Gothic"/>
                <w:sz w:val="20"/>
                <w:szCs w:val="20"/>
                <w:lang w:val="id-ID"/>
              </w:rPr>
              <w:t xml:space="preserve">tidak </w:t>
            </w:r>
            <w:r w:rsidRPr="002D1D41">
              <w:rPr>
                <w:rFonts w:ascii="Century Gothic" w:hAnsi="Century Gothic"/>
                <w:sz w:val="20"/>
                <w:szCs w:val="20"/>
              </w:rPr>
              <w:t xml:space="preserve"> </w:t>
            </w:r>
            <w:proofErr w:type="spellStart"/>
            <w:r w:rsidRPr="002D1D41">
              <w:rPr>
                <w:rFonts w:ascii="Century Gothic" w:hAnsi="Century Gothic"/>
                <w:sz w:val="20"/>
                <w:szCs w:val="20"/>
              </w:rPr>
              <w:t>mengandung</w:t>
            </w:r>
            <w:proofErr w:type="spellEnd"/>
            <w:proofErr w:type="gramEnd"/>
          </w:p>
          <w:p w14:paraId="12796D8D" w14:textId="77777777" w:rsidR="009B2DD7" w:rsidRPr="002D1D41" w:rsidRDefault="00FE1A76">
            <w:pPr>
              <w:pStyle w:val="TableParagraph"/>
              <w:spacing w:before="3"/>
              <w:ind w:left="112"/>
              <w:rPr>
                <w:rFonts w:ascii="Century Gothic" w:hAnsi="Century Gothic"/>
                <w:sz w:val="20"/>
                <w:szCs w:val="20"/>
              </w:rPr>
            </w:pPr>
            <w:proofErr w:type="spellStart"/>
            <w:r w:rsidRPr="002D1D41">
              <w:rPr>
                <w:rFonts w:ascii="Century Gothic" w:hAnsi="Century Gothic"/>
                <w:sz w:val="20"/>
                <w:szCs w:val="20"/>
              </w:rPr>
              <w:t>alergen</w:t>
            </w:r>
            <w:proofErr w:type="spellEnd"/>
            <w:r w:rsidRPr="002D1D41">
              <w:rPr>
                <w:rFonts w:ascii="Century Gothic" w:hAnsi="Century Gothic"/>
                <w:sz w:val="20"/>
                <w:szCs w:val="20"/>
              </w:rPr>
              <w:t>.</w:t>
            </w:r>
          </w:p>
        </w:tc>
        <w:tc>
          <w:tcPr>
            <w:tcW w:w="1445" w:type="dxa"/>
            <w:gridSpan w:val="2"/>
          </w:tcPr>
          <w:p w14:paraId="576C7AE2" w14:textId="77777777" w:rsidR="009B2DD7" w:rsidRPr="002D1D41" w:rsidRDefault="009B2DD7">
            <w:pPr>
              <w:pStyle w:val="TableParagraph"/>
              <w:rPr>
                <w:rFonts w:ascii="Century Gothic" w:hAnsi="Century Gothic"/>
                <w:sz w:val="20"/>
                <w:szCs w:val="20"/>
              </w:rPr>
            </w:pPr>
          </w:p>
        </w:tc>
        <w:tc>
          <w:tcPr>
            <w:tcW w:w="3688" w:type="dxa"/>
          </w:tcPr>
          <w:p w14:paraId="77B326EF" w14:textId="77777777" w:rsidR="009B2DD7" w:rsidRPr="002D1D41" w:rsidRDefault="009B2DD7">
            <w:pPr>
              <w:pStyle w:val="TableParagraph"/>
              <w:rPr>
                <w:rFonts w:ascii="Century Gothic" w:hAnsi="Century Gothic"/>
                <w:sz w:val="20"/>
                <w:szCs w:val="20"/>
              </w:rPr>
            </w:pPr>
          </w:p>
        </w:tc>
      </w:tr>
      <w:tr w:rsidR="00F84B12" w:rsidRPr="002D1D41" w14:paraId="3E4A0953" w14:textId="77777777" w:rsidTr="00163097">
        <w:trPr>
          <w:trHeight w:val="3734"/>
        </w:trPr>
        <w:tc>
          <w:tcPr>
            <w:tcW w:w="1659" w:type="dxa"/>
            <w:gridSpan w:val="2"/>
            <w:shd w:val="clear" w:color="auto" w:fill="D4E9B0"/>
          </w:tcPr>
          <w:p w14:paraId="53FF5BDB" w14:textId="77777777" w:rsidR="009B2DD7" w:rsidRPr="002D1D41" w:rsidRDefault="00163097" w:rsidP="00163097">
            <w:pPr>
              <w:pStyle w:val="TableParagraph"/>
              <w:ind w:left="58"/>
              <w:rPr>
                <w:rFonts w:ascii="Century Gothic" w:hAnsi="Century Gothic"/>
                <w:sz w:val="20"/>
                <w:szCs w:val="20"/>
              </w:rPr>
            </w:pPr>
            <w:r w:rsidRPr="002D1D41">
              <w:rPr>
                <w:rFonts w:ascii="Century Gothic" w:hAnsi="Century Gothic"/>
                <w:b/>
                <w:w w:val="105"/>
                <w:sz w:val="20"/>
                <w:szCs w:val="20"/>
              </w:rPr>
              <w:t>5.3.6</w:t>
            </w:r>
          </w:p>
        </w:tc>
        <w:tc>
          <w:tcPr>
            <w:tcW w:w="3135" w:type="dxa"/>
          </w:tcPr>
          <w:p w14:paraId="0673D3A7" w14:textId="77777777" w:rsidR="009B2DD7" w:rsidRPr="002D1D41" w:rsidRDefault="00163097">
            <w:pPr>
              <w:pStyle w:val="TableParagraph"/>
              <w:spacing w:before="30" w:line="276" w:lineRule="auto"/>
              <w:ind w:left="113" w:right="175"/>
              <w:rPr>
                <w:rFonts w:ascii="Century Gothic" w:hAnsi="Century Gothic"/>
                <w:sz w:val="20"/>
                <w:szCs w:val="20"/>
              </w:rPr>
            </w:pPr>
            <w:r w:rsidRPr="002D1D41">
              <w:rPr>
                <w:rFonts w:ascii="Century Gothic" w:hAnsi="Century Gothic"/>
                <w:sz w:val="20"/>
                <w:szCs w:val="20"/>
              </w:rPr>
              <w:t xml:space="preserve">Jika </w:t>
            </w:r>
            <w:proofErr w:type="spellStart"/>
            <w:r w:rsidRPr="002D1D41">
              <w:rPr>
                <w:rFonts w:ascii="Century Gothic" w:hAnsi="Century Gothic"/>
                <w:sz w:val="20"/>
                <w:szCs w:val="20"/>
              </w:rPr>
              <w:t>penilaian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berbasis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r w:rsidRPr="002D1D41">
              <w:rPr>
                <w:rFonts w:ascii="Century Gothic" w:hAnsi="Century Gothic"/>
                <w:w w:val="95"/>
                <w:sz w:val="20"/>
                <w:szCs w:val="20"/>
              </w:rPr>
              <w:t xml:space="preserve">yang </w:t>
            </w:r>
            <w:proofErr w:type="spellStart"/>
            <w:r w:rsidRPr="002D1D41">
              <w:rPr>
                <w:rFonts w:ascii="Century Gothic" w:hAnsi="Century Gothic"/>
                <w:w w:val="95"/>
                <w:sz w:val="20"/>
                <w:szCs w:val="20"/>
              </w:rPr>
              <w:t>dibuktikan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menunjukkan</w:t>
            </w:r>
            <w:proofErr w:type="spellEnd"/>
            <w:r w:rsidRPr="002D1D41">
              <w:rPr>
                <w:rFonts w:ascii="Century Gothic" w:hAnsi="Century Gothic"/>
                <w:sz w:val="20"/>
                <w:szCs w:val="20"/>
              </w:rPr>
              <w:t xml:space="preserve"> </w:t>
            </w:r>
            <w:proofErr w:type="spellStart"/>
            <w:r w:rsidR="00FE1A76" w:rsidRPr="002D1D41">
              <w:rPr>
                <w:rFonts w:ascii="Century Gothic" w:hAnsi="Century Gothic"/>
                <w:sz w:val="20"/>
                <w:szCs w:val="20"/>
              </w:rPr>
              <w:t>bahwa</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sifat</w:t>
            </w:r>
            <w:proofErr w:type="spellEnd"/>
            <w:r w:rsidR="00FE1A76" w:rsidRPr="002D1D41">
              <w:rPr>
                <w:rFonts w:ascii="Century Gothic" w:hAnsi="Century Gothic"/>
                <w:sz w:val="20"/>
                <w:szCs w:val="20"/>
              </w:rPr>
              <w:t xml:space="preserve"> proses </w:t>
            </w:r>
            <w:proofErr w:type="spellStart"/>
            <w:r w:rsidR="00FE1A76" w:rsidRPr="002D1D41">
              <w:rPr>
                <w:rFonts w:ascii="Century Gothic" w:hAnsi="Century Gothic"/>
                <w:sz w:val="20"/>
                <w:szCs w:val="20"/>
              </w:rPr>
              <w:t>produksi</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sedemikian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rupa</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sehingga</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kontaminasi</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silang</w:t>
            </w:r>
            <w:proofErr w:type="spellEnd"/>
            <w:r w:rsidR="00FE1A76" w:rsidRPr="002D1D41">
              <w:rPr>
                <w:rFonts w:ascii="Century Gothic" w:hAnsi="Century Gothic"/>
                <w:sz w:val="20"/>
                <w:szCs w:val="20"/>
              </w:rPr>
              <w:t xml:space="preserve"> (</w:t>
            </w:r>
            <w:r w:rsidRPr="002D1D41">
              <w:rPr>
                <w:rFonts w:ascii="Century Gothic" w:hAnsi="Century Gothic"/>
                <w:i/>
                <w:sz w:val="20"/>
                <w:szCs w:val="20"/>
              </w:rPr>
              <w:t>cross-contact</w:t>
            </w:r>
            <w:r w:rsidR="00FE1A76" w:rsidRPr="002D1D41">
              <w:rPr>
                <w:rFonts w:ascii="Century Gothic" w:hAnsi="Century Gothic"/>
                <w:sz w:val="20"/>
                <w:szCs w:val="20"/>
              </w:rPr>
              <w:t>)</w:t>
            </w:r>
            <w:r w:rsidR="00FE1A76" w:rsidRPr="002D1D41">
              <w:rPr>
                <w:rFonts w:ascii="Century Gothic" w:hAnsi="Century Gothic"/>
                <w:spacing w:val="-39"/>
                <w:sz w:val="20"/>
                <w:szCs w:val="20"/>
              </w:rPr>
              <w:t xml:space="preserve"> </w:t>
            </w:r>
            <w:proofErr w:type="spellStart"/>
            <w:r w:rsidR="00FE1A76" w:rsidRPr="002D1D41">
              <w:rPr>
                <w:rFonts w:ascii="Century Gothic" w:hAnsi="Century Gothic"/>
                <w:sz w:val="20"/>
                <w:szCs w:val="20"/>
              </w:rPr>
              <w:t>dari</w:t>
            </w:r>
            <w:proofErr w:type="spellEnd"/>
            <w:r w:rsidR="00FE1A76" w:rsidRPr="002D1D41">
              <w:rPr>
                <w:rFonts w:ascii="Century Gothic" w:hAnsi="Century Gothic"/>
                <w:spacing w:val="-39"/>
                <w:sz w:val="20"/>
                <w:szCs w:val="20"/>
              </w:rPr>
              <w:t xml:space="preserve"> </w:t>
            </w:r>
            <w:proofErr w:type="spellStart"/>
            <w:r w:rsidR="00FE1A76" w:rsidRPr="002D1D41">
              <w:rPr>
                <w:rFonts w:ascii="Century Gothic" w:hAnsi="Century Gothic"/>
                <w:sz w:val="20"/>
                <w:szCs w:val="20"/>
              </w:rPr>
              <w:t>alergen</w:t>
            </w:r>
            <w:proofErr w:type="spellEnd"/>
            <w:r w:rsidR="00FE1A76" w:rsidRPr="002D1D41">
              <w:rPr>
                <w:rFonts w:ascii="Century Gothic" w:hAnsi="Century Gothic"/>
                <w:spacing w:val="-38"/>
                <w:sz w:val="20"/>
                <w:szCs w:val="20"/>
              </w:rPr>
              <w:t xml:space="preserve"> </w:t>
            </w:r>
            <w:proofErr w:type="spellStart"/>
            <w:r w:rsidR="00FE1A76" w:rsidRPr="002D1D41">
              <w:rPr>
                <w:rFonts w:ascii="Century Gothic" w:hAnsi="Century Gothic"/>
                <w:sz w:val="20"/>
                <w:szCs w:val="20"/>
              </w:rPr>
              <w:t>tidak</w:t>
            </w:r>
            <w:proofErr w:type="spellEnd"/>
            <w:r w:rsidR="00FE1A76" w:rsidRPr="002D1D41">
              <w:rPr>
                <w:rFonts w:ascii="Century Gothic" w:hAnsi="Century Gothic"/>
                <w:spacing w:val="-40"/>
                <w:sz w:val="20"/>
                <w:szCs w:val="20"/>
              </w:rPr>
              <w:t xml:space="preserve"> </w:t>
            </w:r>
            <w:proofErr w:type="spellStart"/>
            <w:r w:rsidR="00FE1A76" w:rsidRPr="002D1D41">
              <w:rPr>
                <w:rFonts w:ascii="Century Gothic" w:hAnsi="Century Gothic"/>
                <w:sz w:val="20"/>
                <w:szCs w:val="20"/>
              </w:rPr>
              <w:t>dapat</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dicegah</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peringatan</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harus</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dimasukkan</w:t>
            </w:r>
            <w:proofErr w:type="spellEnd"/>
            <w:r w:rsidR="00FE1A76" w:rsidRPr="002D1D41">
              <w:rPr>
                <w:rFonts w:ascii="Century Gothic" w:hAnsi="Century Gothic"/>
                <w:sz w:val="20"/>
                <w:szCs w:val="20"/>
              </w:rPr>
              <w:t xml:space="preserve"> pada</w:t>
            </w:r>
            <w:r w:rsidR="00FE1A76" w:rsidRPr="002D1D41">
              <w:rPr>
                <w:rFonts w:ascii="Century Gothic" w:hAnsi="Century Gothic"/>
                <w:spacing w:val="-24"/>
                <w:sz w:val="20"/>
                <w:szCs w:val="20"/>
              </w:rPr>
              <w:t xml:space="preserve"> </w:t>
            </w:r>
            <w:r w:rsidR="00FE1A76" w:rsidRPr="002D1D41">
              <w:rPr>
                <w:rFonts w:ascii="Century Gothic" w:hAnsi="Century Gothic"/>
                <w:sz w:val="20"/>
                <w:szCs w:val="20"/>
              </w:rPr>
              <w:t>label.</w:t>
            </w:r>
          </w:p>
          <w:p w14:paraId="248B6125" w14:textId="77777777" w:rsidR="009B2DD7" w:rsidRPr="002D1D41" w:rsidRDefault="00FE1A76" w:rsidP="00163097">
            <w:pPr>
              <w:pStyle w:val="TableParagraph"/>
              <w:spacing w:before="1" w:line="276" w:lineRule="auto"/>
              <w:ind w:left="113" w:right="485"/>
              <w:rPr>
                <w:rFonts w:ascii="Century Gothic" w:hAnsi="Century Gothic"/>
                <w:sz w:val="20"/>
                <w:szCs w:val="20"/>
                <w:lang w:val="de-DE"/>
              </w:rPr>
            </w:pPr>
            <w:r w:rsidRPr="002D1D41">
              <w:rPr>
                <w:rFonts w:ascii="Century Gothic" w:hAnsi="Century Gothic"/>
                <w:sz w:val="20"/>
                <w:szCs w:val="20"/>
                <w:lang w:val="de-DE"/>
              </w:rPr>
              <w:t>Pedoman</w:t>
            </w:r>
            <w:r w:rsidRPr="002D1D41">
              <w:rPr>
                <w:rFonts w:ascii="Century Gothic" w:hAnsi="Century Gothic"/>
                <w:spacing w:val="-40"/>
                <w:sz w:val="20"/>
                <w:szCs w:val="20"/>
                <w:lang w:val="de-DE"/>
              </w:rPr>
              <w:t xml:space="preserve"> </w:t>
            </w:r>
            <w:r w:rsidR="00163097" w:rsidRPr="002D1D41">
              <w:rPr>
                <w:rFonts w:ascii="Century Gothic" w:hAnsi="Century Gothic"/>
                <w:sz w:val="20"/>
                <w:szCs w:val="20"/>
                <w:lang w:val="de-DE"/>
              </w:rPr>
              <w:t xml:space="preserve">nasional </w:t>
            </w:r>
            <w:r w:rsidRPr="002D1D41">
              <w:rPr>
                <w:rFonts w:ascii="Century Gothic" w:hAnsi="Century Gothic"/>
                <w:sz w:val="20"/>
                <w:szCs w:val="20"/>
                <w:lang w:val="de-DE"/>
              </w:rPr>
              <w:t>atau</w:t>
            </w:r>
            <w:r w:rsidRPr="002D1D41">
              <w:rPr>
                <w:rFonts w:ascii="Century Gothic" w:hAnsi="Century Gothic"/>
                <w:spacing w:val="-39"/>
                <w:sz w:val="20"/>
                <w:szCs w:val="20"/>
                <w:lang w:val="de-DE"/>
              </w:rPr>
              <w:t xml:space="preserve"> </w:t>
            </w:r>
            <w:r w:rsidRPr="002D1D41">
              <w:rPr>
                <w:rFonts w:ascii="Century Gothic" w:hAnsi="Century Gothic"/>
                <w:sz w:val="20"/>
                <w:szCs w:val="20"/>
                <w:lang w:val="de-DE"/>
              </w:rPr>
              <w:t>kode</w:t>
            </w:r>
            <w:r w:rsidRPr="002D1D41">
              <w:rPr>
                <w:rFonts w:ascii="Century Gothic" w:hAnsi="Century Gothic"/>
                <w:spacing w:val="-39"/>
                <w:sz w:val="20"/>
                <w:szCs w:val="20"/>
                <w:lang w:val="de-DE"/>
              </w:rPr>
              <w:t xml:space="preserve"> </w:t>
            </w:r>
            <w:r w:rsidRPr="002D1D41">
              <w:rPr>
                <w:rFonts w:ascii="Century Gothic" w:hAnsi="Century Gothic"/>
                <w:sz w:val="20"/>
                <w:szCs w:val="20"/>
                <w:lang w:val="de-DE"/>
              </w:rPr>
              <w:t xml:space="preserve">praktik harus digunakan </w:t>
            </w:r>
            <w:r w:rsidRPr="002D1D41">
              <w:rPr>
                <w:rFonts w:ascii="Century Gothic" w:hAnsi="Century Gothic"/>
                <w:w w:val="95"/>
                <w:sz w:val="20"/>
                <w:szCs w:val="20"/>
                <w:lang w:val="de-DE"/>
              </w:rPr>
              <w:t>ketika membuat</w:t>
            </w:r>
            <w:r w:rsidRPr="002D1D41">
              <w:rPr>
                <w:rFonts w:ascii="Century Gothic" w:hAnsi="Century Gothic"/>
                <w:spacing w:val="-13"/>
                <w:w w:val="95"/>
                <w:sz w:val="20"/>
                <w:szCs w:val="20"/>
                <w:lang w:val="de-DE"/>
              </w:rPr>
              <w:t xml:space="preserve"> </w:t>
            </w:r>
            <w:r w:rsidRPr="002D1D41">
              <w:rPr>
                <w:rFonts w:ascii="Century Gothic" w:hAnsi="Century Gothic"/>
                <w:w w:val="95"/>
                <w:sz w:val="20"/>
                <w:szCs w:val="20"/>
                <w:lang w:val="de-DE"/>
              </w:rPr>
              <w:t xml:space="preserve">pernyataan </w:t>
            </w:r>
            <w:r w:rsidRPr="002D1D41">
              <w:rPr>
                <w:rFonts w:ascii="Century Gothic" w:hAnsi="Century Gothic"/>
                <w:sz w:val="20"/>
                <w:szCs w:val="20"/>
                <w:lang w:val="de-DE"/>
              </w:rPr>
              <w:t xml:space="preserve">peringatan </w:t>
            </w:r>
            <w:r w:rsidR="00163097" w:rsidRPr="002D1D41">
              <w:rPr>
                <w:rFonts w:ascii="Century Gothic" w:hAnsi="Century Gothic"/>
                <w:sz w:val="20"/>
                <w:szCs w:val="20"/>
                <w:lang w:val="de-DE"/>
              </w:rPr>
              <w:t>pada label</w:t>
            </w:r>
            <w:r w:rsidRPr="002D1D41">
              <w:rPr>
                <w:rFonts w:ascii="Century Gothic" w:hAnsi="Century Gothic"/>
                <w:sz w:val="20"/>
                <w:szCs w:val="20"/>
                <w:lang w:val="de-DE"/>
              </w:rPr>
              <w:t>.</w:t>
            </w:r>
          </w:p>
        </w:tc>
        <w:tc>
          <w:tcPr>
            <w:tcW w:w="1402" w:type="dxa"/>
          </w:tcPr>
          <w:p w14:paraId="121A9A1E" w14:textId="77777777" w:rsidR="009B2DD7" w:rsidRPr="002D1D41" w:rsidRDefault="009B2DD7">
            <w:pPr>
              <w:pStyle w:val="TableParagraph"/>
              <w:rPr>
                <w:rFonts w:ascii="Century Gothic" w:hAnsi="Century Gothic"/>
                <w:sz w:val="20"/>
                <w:szCs w:val="20"/>
                <w:lang w:val="de-DE"/>
              </w:rPr>
            </w:pPr>
          </w:p>
        </w:tc>
        <w:tc>
          <w:tcPr>
            <w:tcW w:w="3731" w:type="dxa"/>
            <w:gridSpan w:val="2"/>
          </w:tcPr>
          <w:p w14:paraId="219723ED" w14:textId="77777777" w:rsidR="009B2DD7" w:rsidRPr="002D1D41" w:rsidRDefault="009B2DD7">
            <w:pPr>
              <w:pStyle w:val="TableParagraph"/>
              <w:rPr>
                <w:rFonts w:ascii="Century Gothic" w:hAnsi="Century Gothic"/>
                <w:sz w:val="20"/>
                <w:szCs w:val="20"/>
                <w:lang w:val="de-DE"/>
              </w:rPr>
            </w:pPr>
          </w:p>
        </w:tc>
      </w:tr>
      <w:tr w:rsidR="00F84B12" w:rsidRPr="002D1D41" w14:paraId="709694DB" w14:textId="77777777" w:rsidTr="00163097">
        <w:trPr>
          <w:trHeight w:val="508"/>
        </w:trPr>
        <w:tc>
          <w:tcPr>
            <w:tcW w:w="1659" w:type="dxa"/>
            <w:gridSpan w:val="2"/>
            <w:shd w:val="clear" w:color="auto" w:fill="92D050"/>
          </w:tcPr>
          <w:p w14:paraId="395480E8"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5.4</w:t>
            </w:r>
          </w:p>
        </w:tc>
        <w:tc>
          <w:tcPr>
            <w:tcW w:w="8268" w:type="dxa"/>
            <w:gridSpan w:val="4"/>
            <w:shd w:val="clear" w:color="auto" w:fill="92D050"/>
          </w:tcPr>
          <w:p w14:paraId="79E21041" w14:textId="77777777" w:rsidR="009B2DD7" w:rsidRPr="002D1D41" w:rsidRDefault="00163097" w:rsidP="009A3A67">
            <w:pPr>
              <w:pStyle w:val="TableParagraph"/>
              <w:tabs>
                <w:tab w:val="left" w:pos="6120"/>
              </w:tabs>
              <w:spacing w:before="150"/>
              <w:ind w:left="113"/>
              <w:rPr>
                <w:rFonts w:ascii="Century Gothic" w:hAnsi="Century Gothic"/>
                <w:sz w:val="20"/>
                <w:szCs w:val="20"/>
              </w:rPr>
            </w:pPr>
            <w:proofErr w:type="spellStart"/>
            <w:r w:rsidRPr="002D1D41">
              <w:rPr>
                <w:rFonts w:ascii="Century Gothic" w:hAnsi="Century Gothic"/>
                <w:sz w:val="20"/>
                <w:szCs w:val="20"/>
              </w:rPr>
              <w:t>Keaslian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Klaim</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Rantai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Kepemilikan</w:t>
            </w:r>
            <w:proofErr w:type="spellEnd"/>
            <w:r w:rsidRPr="002D1D41">
              <w:rPr>
                <w:rFonts w:ascii="Century Gothic" w:hAnsi="Century Gothic"/>
                <w:sz w:val="20"/>
                <w:szCs w:val="20"/>
              </w:rPr>
              <w:t xml:space="preserve"> (</w:t>
            </w:r>
            <w:r w:rsidRPr="002D1D41">
              <w:rPr>
                <w:rFonts w:ascii="Century Gothic" w:hAnsi="Century Gothic"/>
                <w:i/>
                <w:sz w:val="20"/>
                <w:szCs w:val="20"/>
              </w:rPr>
              <w:t>Chain of Custody</w:t>
            </w:r>
            <w:r w:rsidRPr="002D1D41">
              <w:rPr>
                <w:rFonts w:ascii="Century Gothic" w:hAnsi="Century Gothic"/>
                <w:sz w:val="20"/>
                <w:szCs w:val="20"/>
              </w:rPr>
              <w:t>)</w:t>
            </w:r>
            <w:r w:rsidR="009A3A67" w:rsidRPr="002D1D41">
              <w:rPr>
                <w:rFonts w:ascii="Century Gothic" w:hAnsi="Century Gothic"/>
                <w:sz w:val="20"/>
                <w:szCs w:val="20"/>
              </w:rPr>
              <w:t xml:space="preserve"> </w:t>
            </w:r>
            <w:proofErr w:type="spellStart"/>
            <w:r w:rsidR="009A3A67" w:rsidRPr="002D1D41">
              <w:rPr>
                <w:rFonts w:ascii="Century Gothic" w:hAnsi="Century Gothic"/>
                <w:sz w:val="20"/>
                <w:szCs w:val="20"/>
              </w:rPr>
              <w:t>Produk</w:t>
            </w:r>
            <w:proofErr w:type="spellEnd"/>
          </w:p>
        </w:tc>
      </w:tr>
      <w:tr w:rsidR="00F84B12" w:rsidRPr="002D1D41" w14:paraId="398EFC1B" w14:textId="77777777" w:rsidTr="00163097">
        <w:trPr>
          <w:trHeight w:val="969"/>
        </w:trPr>
        <w:tc>
          <w:tcPr>
            <w:tcW w:w="1659" w:type="dxa"/>
            <w:gridSpan w:val="2"/>
            <w:shd w:val="clear" w:color="auto" w:fill="D4E9B0"/>
          </w:tcPr>
          <w:p w14:paraId="5BD99084" w14:textId="77777777" w:rsidR="009B2DD7" w:rsidRPr="002D1D41" w:rsidRDefault="009B2DD7">
            <w:pPr>
              <w:pStyle w:val="TableParagraph"/>
              <w:spacing w:before="7"/>
              <w:rPr>
                <w:rFonts w:ascii="Century Gothic" w:hAnsi="Century Gothic"/>
                <w:sz w:val="20"/>
                <w:szCs w:val="20"/>
              </w:rPr>
            </w:pPr>
          </w:p>
          <w:p w14:paraId="4489F4A4"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p>
        </w:tc>
        <w:tc>
          <w:tcPr>
            <w:tcW w:w="8268" w:type="dxa"/>
            <w:gridSpan w:val="4"/>
            <w:shd w:val="clear" w:color="auto" w:fill="D4E9B0"/>
          </w:tcPr>
          <w:p w14:paraId="7B7B0580" w14:textId="77777777" w:rsidR="009B2DD7" w:rsidRPr="002D1D41" w:rsidRDefault="00163097">
            <w:pPr>
              <w:pStyle w:val="TableParagraph"/>
              <w:spacing w:before="30" w:line="276" w:lineRule="auto"/>
              <w:ind w:left="113"/>
              <w:rPr>
                <w:rFonts w:ascii="Century Gothic" w:hAnsi="Century Gothic"/>
                <w:sz w:val="20"/>
                <w:szCs w:val="20"/>
              </w:rPr>
            </w:pPr>
            <w:r w:rsidRPr="002D1D41">
              <w:rPr>
                <w:rFonts w:ascii="Century Gothic" w:hAnsi="Century Gothic"/>
                <w:sz w:val="20"/>
                <w:szCs w:val="20"/>
              </w:rPr>
              <w:t xml:space="preserve">Harus </w:t>
            </w:r>
            <w:proofErr w:type="spellStart"/>
            <w:r w:rsidRPr="002D1D41">
              <w:rPr>
                <w:rFonts w:ascii="Century Gothic" w:hAnsi="Century Gothic"/>
                <w:sz w:val="20"/>
                <w:szCs w:val="20"/>
              </w:rPr>
              <w:t>terdapat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sistem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meminimalisir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pembelian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baku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makanan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terindikasi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penipuan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pemalsuan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deskripsi</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klaim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adalah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akurat</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terverifikasi</w:t>
            </w:r>
            <w:proofErr w:type="spellEnd"/>
            <w:r w:rsidRPr="002D1D41">
              <w:rPr>
                <w:rFonts w:ascii="Century Gothic" w:hAnsi="Century Gothic"/>
                <w:sz w:val="20"/>
                <w:szCs w:val="20"/>
              </w:rPr>
              <w:t>.</w:t>
            </w:r>
          </w:p>
        </w:tc>
      </w:tr>
      <w:tr w:rsidR="00F84B12" w:rsidRPr="002D1D41" w14:paraId="1E532A82" w14:textId="77777777" w:rsidTr="00163097">
        <w:trPr>
          <w:trHeight w:val="510"/>
        </w:trPr>
        <w:tc>
          <w:tcPr>
            <w:tcW w:w="1659" w:type="dxa"/>
            <w:gridSpan w:val="2"/>
            <w:shd w:val="clear" w:color="auto" w:fill="D4E9B0"/>
          </w:tcPr>
          <w:p w14:paraId="3D6A7458"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135" w:type="dxa"/>
          </w:tcPr>
          <w:p w14:paraId="37FE3A52" w14:textId="77777777" w:rsidR="009B2DD7" w:rsidRPr="002D1D41" w:rsidRDefault="00FE1A76">
            <w:pPr>
              <w:pStyle w:val="TableParagraph"/>
              <w:spacing w:before="181"/>
              <w:ind w:left="113"/>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402" w:type="dxa"/>
          </w:tcPr>
          <w:p w14:paraId="2F103A46" w14:textId="77777777" w:rsidR="009B2DD7" w:rsidRPr="002D1D41" w:rsidRDefault="00FE1A76">
            <w:pPr>
              <w:pStyle w:val="TableParagraph"/>
              <w:spacing w:before="181"/>
              <w:ind w:left="113"/>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731" w:type="dxa"/>
            <w:gridSpan w:val="2"/>
          </w:tcPr>
          <w:p w14:paraId="1C986B25" w14:textId="77777777" w:rsidR="009B2DD7" w:rsidRPr="002D1D41" w:rsidRDefault="009B2DD7">
            <w:pPr>
              <w:pStyle w:val="TableParagraph"/>
              <w:rPr>
                <w:rFonts w:ascii="Century Gothic" w:hAnsi="Century Gothic"/>
                <w:sz w:val="20"/>
                <w:szCs w:val="20"/>
              </w:rPr>
            </w:pPr>
          </w:p>
        </w:tc>
      </w:tr>
      <w:tr w:rsidR="00F84B12" w:rsidRPr="002D1D41" w14:paraId="42414E59" w14:textId="77777777" w:rsidTr="00163097">
        <w:trPr>
          <w:trHeight w:val="3441"/>
        </w:trPr>
        <w:tc>
          <w:tcPr>
            <w:tcW w:w="1128" w:type="dxa"/>
            <w:shd w:val="clear" w:color="auto" w:fill="D4E9B0"/>
          </w:tcPr>
          <w:p w14:paraId="77927C50"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5.4.6</w:t>
            </w:r>
          </w:p>
        </w:tc>
        <w:tc>
          <w:tcPr>
            <w:tcW w:w="531" w:type="dxa"/>
            <w:shd w:val="clear" w:color="auto" w:fill="F9D2B4"/>
          </w:tcPr>
          <w:p w14:paraId="49B80704" w14:textId="77777777" w:rsidR="009B2DD7" w:rsidRPr="002D1D41" w:rsidRDefault="009B2DD7">
            <w:pPr>
              <w:pStyle w:val="TableParagraph"/>
              <w:rPr>
                <w:rFonts w:ascii="Century Gothic" w:hAnsi="Century Gothic"/>
                <w:sz w:val="20"/>
                <w:szCs w:val="20"/>
              </w:rPr>
            </w:pPr>
          </w:p>
        </w:tc>
        <w:tc>
          <w:tcPr>
            <w:tcW w:w="3135" w:type="dxa"/>
          </w:tcPr>
          <w:p w14:paraId="33F20B55" w14:textId="77777777" w:rsidR="009B2DD7" w:rsidRPr="002D1D41" w:rsidRDefault="00163097">
            <w:pPr>
              <w:pStyle w:val="TableParagraph"/>
              <w:spacing w:before="30" w:line="276" w:lineRule="auto"/>
              <w:ind w:left="113"/>
              <w:rPr>
                <w:rFonts w:ascii="Century Gothic" w:hAnsi="Century Gothic"/>
                <w:sz w:val="20"/>
                <w:szCs w:val="20"/>
                <w:lang w:val="de-DE"/>
              </w:rPr>
            </w:pPr>
            <w:r w:rsidRPr="002D1D41">
              <w:rPr>
                <w:rFonts w:ascii="Century Gothic" w:hAnsi="Century Gothic"/>
                <w:sz w:val="20"/>
                <w:szCs w:val="20"/>
                <w:lang w:val="de-DE"/>
              </w:rPr>
              <w:t>Alur proses untuk produksi dimana klaim dibuat harus didokumentasikan dan area potensial untuk kontaminasi atau kehilangan identitas harus diidentifikasi. Kontrol yang tepat harus ditetapkan untuk memastikan integritas klaim</w:t>
            </w:r>
            <w:r w:rsidRPr="002D1D41">
              <w:rPr>
                <w:rFonts w:ascii="Century Gothic" w:hAnsi="Century Gothic"/>
                <w:spacing w:val="-5"/>
                <w:sz w:val="20"/>
                <w:szCs w:val="20"/>
                <w:lang w:val="de-DE"/>
              </w:rPr>
              <w:t xml:space="preserve"> </w:t>
            </w:r>
            <w:r w:rsidRPr="002D1D41">
              <w:rPr>
                <w:rFonts w:ascii="Century Gothic" w:hAnsi="Century Gothic"/>
                <w:sz w:val="20"/>
                <w:szCs w:val="20"/>
                <w:lang w:val="de-DE"/>
              </w:rPr>
              <w:t>produk.</w:t>
            </w:r>
          </w:p>
        </w:tc>
        <w:tc>
          <w:tcPr>
            <w:tcW w:w="1402" w:type="dxa"/>
          </w:tcPr>
          <w:p w14:paraId="67A97E6A" w14:textId="77777777" w:rsidR="009B2DD7" w:rsidRPr="002D1D41" w:rsidRDefault="009B2DD7">
            <w:pPr>
              <w:pStyle w:val="TableParagraph"/>
              <w:rPr>
                <w:rFonts w:ascii="Century Gothic" w:hAnsi="Century Gothic"/>
                <w:sz w:val="20"/>
                <w:szCs w:val="20"/>
                <w:lang w:val="de-DE"/>
              </w:rPr>
            </w:pPr>
          </w:p>
        </w:tc>
        <w:tc>
          <w:tcPr>
            <w:tcW w:w="3731" w:type="dxa"/>
            <w:gridSpan w:val="2"/>
          </w:tcPr>
          <w:p w14:paraId="6C638DBC" w14:textId="77777777" w:rsidR="009B2DD7" w:rsidRPr="002D1D41" w:rsidRDefault="009B2DD7">
            <w:pPr>
              <w:pStyle w:val="TableParagraph"/>
              <w:rPr>
                <w:rFonts w:ascii="Century Gothic" w:hAnsi="Century Gothic"/>
                <w:sz w:val="20"/>
                <w:szCs w:val="20"/>
                <w:lang w:val="de-DE"/>
              </w:rPr>
            </w:pPr>
          </w:p>
        </w:tc>
      </w:tr>
      <w:tr w:rsidR="00F84B12" w:rsidRPr="002D1D41" w14:paraId="42B03C3A" w14:textId="77777777" w:rsidTr="00163097">
        <w:trPr>
          <w:trHeight w:val="510"/>
        </w:trPr>
        <w:tc>
          <w:tcPr>
            <w:tcW w:w="1659" w:type="dxa"/>
            <w:gridSpan w:val="2"/>
            <w:shd w:val="clear" w:color="auto" w:fill="92D050"/>
          </w:tcPr>
          <w:p w14:paraId="5E677948"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5.5</w:t>
            </w:r>
          </w:p>
        </w:tc>
        <w:tc>
          <w:tcPr>
            <w:tcW w:w="8268" w:type="dxa"/>
            <w:gridSpan w:val="4"/>
            <w:shd w:val="clear" w:color="auto" w:fill="92D050"/>
          </w:tcPr>
          <w:p w14:paraId="42A4ADE7" w14:textId="77777777" w:rsidR="009B2DD7" w:rsidRPr="002D1D41" w:rsidRDefault="00FE1A76">
            <w:pPr>
              <w:pStyle w:val="TableParagraph"/>
              <w:spacing w:before="150"/>
              <w:ind w:left="113"/>
              <w:rPr>
                <w:rFonts w:ascii="Century Gothic" w:hAnsi="Century Gothic"/>
                <w:sz w:val="20"/>
                <w:szCs w:val="20"/>
              </w:rPr>
            </w:pPr>
            <w:proofErr w:type="spellStart"/>
            <w:r w:rsidRPr="002D1D41">
              <w:rPr>
                <w:rFonts w:ascii="Century Gothic" w:hAnsi="Century Gothic"/>
                <w:sz w:val="20"/>
                <w:szCs w:val="20"/>
              </w:rPr>
              <w:t>Pengemasan</w:t>
            </w:r>
            <w:proofErr w:type="spellEnd"/>
            <w:r w:rsidRPr="002D1D41">
              <w:rPr>
                <w:rFonts w:ascii="Century Gothic" w:hAnsi="Century Gothic"/>
                <w:sz w:val="20"/>
                <w:szCs w:val="20"/>
              </w:rPr>
              <w:t xml:space="preserve"> </w:t>
            </w:r>
            <w:proofErr w:type="spellStart"/>
            <w:r w:rsidR="00163097" w:rsidRPr="002D1D41">
              <w:rPr>
                <w:rFonts w:ascii="Century Gothic" w:hAnsi="Century Gothic"/>
                <w:sz w:val="20"/>
                <w:szCs w:val="20"/>
              </w:rPr>
              <w:t>Produk</w:t>
            </w:r>
            <w:proofErr w:type="spellEnd"/>
          </w:p>
        </w:tc>
      </w:tr>
      <w:tr w:rsidR="00F84B12" w:rsidRPr="002D1D41" w14:paraId="02EE87E9" w14:textId="77777777" w:rsidTr="00163097">
        <w:trPr>
          <w:trHeight w:val="847"/>
        </w:trPr>
        <w:tc>
          <w:tcPr>
            <w:tcW w:w="1659" w:type="dxa"/>
            <w:gridSpan w:val="2"/>
            <w:shd w:val="clear" w:color="auto" w:fill="D4E9B0"/>
          </w:tcPr>
          <w:p w14:paraId="7E035795"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p>
        </w:tc>
        <w:tc>
          <w:tcPr>
            <w:tcW w:w="8268" w:type="dxa"/>
            <w:gridSpan w:val="4"/>
            <w:shd w:val="clear" w:color="auto" w:fill="D4E9B0"/>
          </w:tcPr>
          <w:p w14:paraId="6143D927" w14:textId="77777777" w:rsidR="009B2DD7" w:rsidRPr="002D1D41" w:rsidRDefault="00163097">
            <w:pPr>
              <w:pStyle w:val="TableParagraph"/>
              <w:spacing w:before="30" w:line="276" w:lineRule="auto"/>
              <w:ind w:left="113"/>
              <w:rPr>
                <w:rFonts w:ascii="Century Gothic" w:hAnsi="Century Gothic"/>
                <w:sz w:val="20"/>
                <w:szCs w:val="20"/>
              </w:rPr>
            </w:pPr>
            <w:proofErr w:type="spellStart"/>
            <w:r w:rsidRPr="002D1D41">
              <w:rPr>
                <w:rFonts w:ascii="Century Gothic" w:hAnsi="Century Gothic"/>
                <w:sz w:val="20"/>
                <w:szCs w:val="20"/>
              </w:rPr>
              <w:t>Kemasan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penggunaan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direncanakan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disimpan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kondisi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mencegah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meminimalisir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kerusakan</w:t>
            </w:r>
            <w:proofErr w:type="spellEnd"/>
            <w:r w:rsidRPr="002D1D41">
              <w:rPr>
                <w:rFonts w:ascii="Century Gothic" w:hAnsi="Century Gothic"/>
                <w:sz w:val="20"/>
                <w:szCs w:val="20"/>
              </w:rPr>
              <w:t>.</w:t>
            </w:r>
          </w:p>
        </w:tc>
      </w:tr>
      <w:tr w:rsidR="00F84B12" w:rsidRPr="002D1D41" w14:paraId="27EC892B" w14:textId="77777777" w:rsidTr="00163097">
        <w:trPr>
          <w:trHeight w:val="508"/>
        </w:trPr>
        <w:tc>
          <w:tcPr>
            <w:tcW w:w="1659" w:type="dxa"/>
            <w:gridSpan w:val="2"/>
            <w:shd w:val="clear" w:color="auto" w:fill="D4E9B0"/>
          </w:tcPr>
          <w:p w14:paraId="13E0A7D9"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Ayat</w:t>
            </w:r>
          </w:p>
        </w:tc>
        <w:tc>
          <w:tcPr>
            <w:tcW w:w="3135" w:type="dxa"/>
          </w:tcPr>
          <w:p w14:paraId="2C93FE23" w14:textId="77777777" w:rsidR="009B2DD7" w:rsidRPr="002D1D41" w:rsidRDefault="00FE1A76">
            <w:pPr>
              <w:pStyle w:val="TableParagraph"/>
              <w:spacing w:before="181"/>
              <w:ind w:left="113"/>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402" w:type="dxa"/>
          </w:tcPr>
          <w:p w14:paraId="44894813" w14:textId="77777777" w:rsidR="009B2DD7" w:rsidRPr="002D1D41" w:rsidRDefault="00FE1A76">
            <w:pPr>
              <w:pStyle w:val="TableParagraph"/>
              <w:spacing w:before="181"/>
              <w:ind w:left="113"/>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731" w:type="dxa"/>
            <w:gridSpan w:val="2"/>
          </w:tcPr>
          <w:p w14:paraId="619EE60E" w14:textId="77777777" w:rsidR="009B2DD7" w:rsidRPr="002D1D41" w:rsidRDefault="009B2DD7">
            <w:pPr>
              <w:pStyle w:val="TableParagraph"/>
              <w:rPr>
                <w:rFonts w:ascii="Century Gothic" w:hAnsi="Century Gothic"/>
                <w:sz w:val="20"/>
                <w:szCs w:val="20"/>
              </w:rPr>
            </w:pPr>
          </w:p>
        </w:tc>
      </w:tr>
      <w:tr w:rsidR="00F84B12" w:rsidRPr="002D1D41" w14:paraId="6C09DBDD" w14:textId="77777777" w:rsidTr="00163097">
        <w:trPr>
          <w:trHeight w:val="2301"/>
        </w:trPr>
        <w:tc>
          <w:tcPr>
            <w:tcW w:w="1659" w:type="dxa"/>
            <w:gridSpan w:val="2"/>
            <w:shd w:val="clear" w:color="auto" w:fill="D4E9B0"/>
          </w:tcPr>
          <w:p w14:paraId="3857078B"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5.5.2</w:t>
            </w:r>
          </w:p>
        </w:tc>
        <w:tc>
          <w:tcPr>
            <w:tcW w:w="3135" w:type="dxa"/>
          </w:tcPr>
          <w:p w14:paraId="7DC93FED" w14:textId="77777777" w:rsidR="009B2DD7" w:rsidRPr="002D1D41" w:rsidRDefault="00163097">
            <w:pPr>
              <w:pStyle w:val="TableParagraph"/>
              <w:spacing w:before="1"/>
              <w:ind w:left="113"/>
              <w:rPr>
                <w:rFonts w:ascii="Century Gothic" w:hAnsi="Century Gothic"/>
                <w:sz w:val="20"/>
                <w:szCs w:val="20"/>
              </w:rPr>
            </w:pPr>
            <w:r w:rsidRPr="002D1D41">
              <w:rPr>
                <w:rFonts w:ascii="Century Gothic" w:hAnsi="Century Gothic"/>
                <w:i/>
                <w:sz w:val="20"/>
                <w:szCs w:val="20"/>
              </w:rPr>
              <w:t>Liner</w:t>
            </w:r>
            <w:r w:rsidR="001A4EC0" w:rsidRPr="002D1D41">
              <w:rPr>
                <w:rFonts w:ascii="Century Gothic" w:hAnsi="Century Gothic"/>
                <w:i/>
                <w:sz w:val="20"/>
                <w:szCs w:val="20"/>
                <w:lang w:val="id-ID"/>
              </w:rPr>
              <w:t xml:space="preserve"> (plastik yang digunakan selama proses produksi)</w:t>
            </w:r>
            <w:r w:rsidRPr="002D1D41">
              <w:rPr>
                <w:rFonts w:ascii="Century Gothic" w:hAnsi="Century Gothic"/>
                <w:i/>
                <w:sz w:val="20"/>
                <w:szCs w:val="20"/>
              </w:rPr>
              <w:t xml:space="preserve"> </w:t>
            </w:r>
            <w:proofErr w:type="spellStart"/>
            <w:r w:rsidR="00CA1198" w:rsidRPr="002D1D41">
              <w:rPr>
                <w:rFonts w:ascii="Century Gothic" w:hAnsi="Century Gothic"/>
                <w:sz w:val="20"/>
                <w:szCs w:val="20"/>
              </w:rPr>
              <w:t>produk</w:t>
            </w:r>
            <w:proofErr w:type="spellEnd"/>
            <w:r w:rsidR="00CA1198" w:rsidRPr="002D1D41">
              <w:rPr>
                <w:rFonts w:ascii="Century Gothic" w:hAnsi="Century Gothic"/>
                <w:sz w:val="20"/>
                <w:szCs w:val="20"/>
              </w:rPr>
              <w:t xml:space="preserve"> dan </w:t>
            </w:r>
            <w:proofErr w:type="spellStart"/>
            <w:r w:rsidR="00CA1198" w:rsidRPr="002D1D41">
              <w:rPr>
                <w:rFonts w:ascii="Century Gothic" w:hAnsi="Century Gothic"/>
                <w:sz w:val="20"/>
                <w:szCs w:val="20"/>
              </w:rPr>
              <w:t>kemasan</w:t>
            </w:r>
            <w:proofErr w:type="spellEnd"/>
            <w:r w:rsidR="00CA1198" w:rsidRPr="002D1D41">
              <w:rPr>
                <w:rFonts w:ascii="Century Gothic" w:hAnsi="Century Gothic"/>
                <w:sz w:val="20"/>
                <w:szCs w:val="20"/>
              </w:rPr>
              <w:t>/</w:t>
            </w:r>
            <w:proofErr w:type="spellStart"/>
            <w:r w:rsidR="00CA1198" w:rsidRPr="002D1D41">
              <w:rPr>
                <w:rFonts w:ascii="Century Gothic" w:hAnsi="Century Gothic"/>
                <w:sz w:val="20"/>
                <w:szCs w:val="20"/>
              </w:rPr>
              <w:t>wadah</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dibeli</w:t>
            </w:r>
            <w:proofErr w:type="spellEnd"/>
            <w:r w:rsidRPr="002D1D41">
              <w:rPr>
                <w:rFonts w:ascii="Century Gothic" w:hAnsi="Century Gothic"/>
                <w:sz w:val="20"/>
                <w:szCs w:val="20"/>
              </w:rPr>
              <w:t xml:space="preserve"> oleh </w:t>
            </w:r>
            <w:proofErr w:type="spellStart"/>
            <w:r w:rsidRPr="002D1D41">
              <w:rPr>
                <w:rFonts w:ascii="Century Gothic" w:hAnsi="Century Gothic"/>
                <w:sz w:val="20"/>
                <w:szCs w:val="20"/>
              </w:rPr>
              <w:t>perusahaan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penggunaan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langsung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bagian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proses,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diwarnai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tepat</w:t>
            </w:r>
            <w:proofErr w:type="spellEnd"/>
            <w:r w:rsidRPr="002D1D41">
              <w:rPr>
                <w:rFonts w:ascii="Century Gothic" w:hAnsi="Century Gothic"/>
                <w:sz w:val="20"/>
                <w:szCs w:val="20"/>
              </w:rPr>
              <w:t xml:space="preserve"> (mis. </w:t>
            </w:r>
            <w:proofErr w:type="spellStart"/>
            <w:r w:rsidRPr="002D1D41">
              <w:rPr>
                <w:rFonts w:ascii="Century Gothic" w:hAnsi="Century Gothic"/>
                <w:sz w:val="20"/>
                <w:szCs w:val="20"/>
              </w:rPr>
              <w:t>warna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kontras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tahan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sobek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mencegah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tidak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disengaja</w:t>
            </w:r>
            <w:proofErr w:type="spellEnd"/>
            <w:r w:rsidRPr="002D1D41">
              <w:rPr>
                <w:rFonts w:ascii="Century Gothic" w:hAnsi="Century Gothic"/>
                <w:sz w:val="20"/>
                <w:szCs w:val="20"/>
              </w:rPr>
              <w:t>.</w:t>
            </w:r>
          </w:p>
        </w:tc>
        <w:tc>
          <w:tcPr>
            <w:tcW w:w="1402" w:type="dxa"/>
          </w:tcPr>
          <w:p w14:paraId="2CA65E89" w14:textId="77777777" w:rsidR="009B2DD7" w:rsidRPr="002D1D41" w:rsidRDefault="009B2DD7">
            <w:pPr>
              <w:pStyle w:val="TableParagraph"/>
              <w:rPr>
                <w:rFonts w:ascii="Century Gothic" w:hAnsi="Century Gothic"/>
                <w:sz w:val="20"/>
                <w:szCs w:val="20"/>
              </w:rPr>
            </w:pPr>
          </w:p>
        </w:tc>
        <w:tc>
          <w:tcPr>
            <w:tcW w:w="3731" w:type="dxa"/>
            <w:gridSpan w:val="2"/>
          </w:tcPr>
          <w:p w14:paraId="058575EE" w14:textId="77777777" w:rsidR="009B2DD7" w:rsidRPr="002D1D41" w:rsidRDefault="009B2DD7">
            <w:pPr>
              <w:pStyle w:val="TableParagraph"/>
              <w:rPr>
                <w:rFonts w:ascii="Century Gothic" w:hAnsi="Century Gothic"/>
                <w:sz w:val="20"/>
                <w:szCs w:val="20"/>
              </w:rPr>
            </w:pPr>
          </w:p>
        </w:tc>
      </w:tr>
    </w:tbl>
    <w:p w14:paraId="51449429" w14:textId="77777777" w:rsidR="009B2DD7" w:rsidRPr="002D1D41" w:rsidRDefault="009B2DD7">
      <w:pPr>
        <w:rPr>
          <w:rFonts w:ascii="Century Gothic" w:hAnsi="Century Gothic"/>
          <w:sz w:val="20"/>
          <w:szCs w:val="20"/>
        </w:rPr>
        <w:sectPr w:rsidR="009B2DD7" w:rsidRPr="002D1D41">
          <w:pgSz w:w="11920" w:h="16850"/>
          <w:pgMar w:top="1640" w:right="840" w:bottom="1120" w:left="900" w:header="454" w:footer="926"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3135"/>
        <w:gridCol w:w="1253"/>
        <w:gridCol w:w="123"/>
        <w:gridCol w:w="3755"/>
      </w:tblGrid>
      <w:tr w:rsidR="00F84B12" w:rsidRPr="002D1D41" w14:paraId="0199CC67" w14:textId="77777777">
        <w:trPr>
          <w:trHeight w:val="530"/>
        </w:trPr>
        <w:tc>
          <w:tcPr>
            <w:tcW w:w="1659" w:type="dxa"/>
            <w:shd w:val="clear" w:color="auto" w:fill="92D050"/>
          </w:tcPr>
          <w:p w14:paraId="4EF4D1DE"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5.6</w:t>
            </w:r>
          </w:p>
        </w:tc>
        <w:tc>
          <w:tcPr>
            <w:tcW w:w="8266" w:type="dxa"/>
            <w:gridSpan w:val="4"/>
            <w:shd w:val="clear" w:color="auto" w:fill="92D050"/>
          </w:tcPr>
          <w:p w14:paraId="21241DD9" w14:textId="77777777" w:rsidR="009B2DD7" w:rsidRPr="002D1D41" w:rsidRDefault="00163097" w:rsidP="00163097">
            <w:pPr>
              <w:pStyle w:val="TableParagraph"/>
              <w:tabs>
                <w:tab w:val="left" w:pos="4770"/>
              </w:tabs>
              <w:spacing w:before="30"/>
              <w:ind w:left="112"/>
              <w:rPr>
                <w:rFonts w:ascii="Century Gothic" w:hAnsi="Century Gothic"/>
                <w:sz w:val="20"/>
                <w:szCs w:val="20"/>
              </w:rPr>
            </w:pPr>
            <w:proofErr w:type="spellStart"/>
            <w:r w:rsidRPr="002D1D41">
              <w:rPr>
                <w:rFonts w:ascii="Century Gothic" w:hAnsi="Century Gothic"/>
                <w:sz w:val="20"/>
                <w:szCs w:val="20"/>
              </w:rPr>
              <w:t>Inspeksi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Pengujian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Laboratorium</w:t>
            </w:r>
            <w:proofErr w:type="spellEnd"/>
            <w:r w:rsidRPr="002D1D41">
              <w:rPr>
                <w:rFonts w:ascii="Century Gothic" w:hAnsi="Century Gothic"/>
                <w:sz w:val="20"/>
                <w:szCs w:val="20"/>
              </w:rPr>
              <w:tab/>
            </w:r>
          </w:p>
        </w:tc>
      </w:tr>
      <w:tr w:rsidR="00F84B12" w:rsidRPr="002D1D41" w14:paraId="6D6F23A6" w14:textId="77777777">
        <w:trPr>
          <w:trHeight w:val="1113"/>
        </w:trPr>
        <w:tc>
          <w:tcPr>
            <w:tcW w:w="1659" w:type="dxa"/>
            <w:shd w:val="clear" w:color="auto" w:fill="D4E9B0"/>
          </w:tcPr>
          <w:p w14:paraId="0443323C" w14:textId="77777777" w:rsidR="009B2DD7" w:rsidRPr="002D1D41" w:rsidRDefault="009713E3">
            <w:pPr>
              <w:pStyle w:val="TableParagraph"/>
              <w:spacing w:before="99"/>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p>
        </w:tc>
        <w:tc>
          <w:tcPr>
            <w:tcW w:w="8266" w:type="dxa"/>
            <w:gridSpan w:val="4"/>
            <w:shd w:val="clear" w:color="auto" w:fill="D4E9B0"/>
          </w:tcPr>
          <w:p w14:paraId="20EADEB9" w14:textId="77777777" w:rsidR="009B2DD7" w:rsidRPr="002D1D41" w:rsidRDefault="00163097" w:rsidP="001016C4">
            <w:pPr>
              <w:pStyle w:val="TableParagraph"/>
              <w:spacing w:before="30" w:line="276" w:lineRule="auto"/>
              <w:ind w:left="112" w:right="-12"/>
              <w:rPr>
                <w:rFonts w:ascii="Century Gothic" w:hAnsi="Century Gothic"/>
                <w:sz w:val="20"/>
                <w:szCs w:val="20"/>
              </w:rPr>
            </w:pPr>
            <w:r w:rsidRPr="002D1D41">
              <w:rPr>
                <w:rFonts w:ascii="Century Gothic" w:hAnsi="Century Gothic"/>
                <w:sz w:val="20"/>
                <w:szCs w:val="20"/>
              </w:rPr>
              <w:t xml:space="preserve">Perusahaan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melakukan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inspeksi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analisis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subkontrak</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penting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legalitas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integritas</w:t>
            </w:r>
            <w:proofErr w:type="spellEnd"/>
            <w:r w:rsidRPr="002D1D41">
              <w:rPr>
                <w:rFonts w:ascii="Century Gothic" w:hAnsi="Century Gothic"/>
                <w:sz w:val="20"/>
                <w:szCs w:val="20"/>
              </w:rPr>
              <w:t xml:space="preserve">, dan </w:t>
            </w:r>
            <w:proofErr w:type="spellStart"/>
            <w:r w:rsidR="001016C4" w:rsidRPr="002D1D41">
              <w:rPr>
                <w:rFonts w:ascii="Century Gothic" w:hAnsi="Century Gothic"/>
                <w:sz w:val="20"/>
                <w:szCs w:val="20"/>
              </w:rPr>
              <w:t>mutu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menggunakan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standar</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w:t>
            </w:r>
          </w:p>
        </w:tc>
      </w:tr>
      <w:tr w:rsidR="00F84B12" w:rsidRPr="002D1D41" w14:paraId="08559DE3" w14:textId="77777777">
        <w:trPr>
          <w:trHeight w:val="532"/>
        </w:trPr>
        <w:tc>
          <w:tcPr>
            <w:tcW w:w="1659" w:type="dxa"/>
            <w:shd w:val="clear" w:color="auto" w:fill="92D050"/>
          </w:tcPr>
          <w:p w14:paraId="5BB779F2"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5.6.1</w:t>
            </w:r>
          </w:p>
        </w:tc>
        <w:tc>
          <w:tcPr>
            <w:tcW w:w="8266" w:type="dxa"/>
            <w:gridSpan w:val="4"/>
            <w:shd w:val="clear" w:color="auto" w:fill="92D050"/>
          </w:tcPr>
          <w:p w14:paraId="28CE2B08" w14:textId="77777777" w:rsidR="009B2DD7" w:rsidRPr="002D1D41" w:rsidRDefault="00FE1A76">
            <w:pPr>
              <w:pStyle w:val="TableParagraph"/>
              <w:spacing w:before="30"/>
              <w:ind w:left="112"/>
              <w:rPr>
                <w:rFonts w:ascii="Century Gothic" w:hAnsi="Century Gothic"/>
                <w:sz w:val="20"/>
                <w:szCs w:val="20"/>
              </w:rPr>
            </w:pPr>
            <w:proofErr w:type="spellStart"/>
            <w:r w:rsidRPr="002D1D41">
              <w:rPr>
                <w:rFonts w:ascii="Century Gothic" w:hAnsi="Century Gothic"/>
                <w:sz w:val="20"/>
                <w:szCs w:val="20"/>
              </w:rPr>
              <w:t>Inspeksi</w:t>
            </w:r>
            <w:proofErr w:type="spellEnd"/>
            <w:r w:rsidRPr="002D1D41">
              <w:rPr>
                <w:rFonts w:ascii="Century Gothic" w:hAnsi="Century Gothic"/>
                <w:sz w:val="20"/>
                <w:szCs w:val="20"/>
              </w:rPr>
              <w:t xml:space="preserve"> dan </w:t>
            </w:r>
            <w:proofErr w:type="spellStart"/>
            <w:r w:rsidR="00163097" w:rsidRPr="002D1D41">
              <w:rPr>
                <w:rFonts w:ascii="Century Gothic" w:hAnsi="Century Gothic"/>
                <w:sz w:val="20"/>
                <w:szCs w:val="20"/>
              </w:rPr>
              <w:t>Pengujian</w:t>
            </w:r>
            <w:proofErr w:type="spellEnd"/>
            <w:r w:rsidR="00163097" w:rsidRPr="002D1D41">
              <w:rPr>
                <w:rFonts w:ascii="Century Gothic" w:hAnsi="Century Gothic"/>
                <w:sz w:val="20"/>
                <w:szCs w:val="20"/>
              </w:rPr>
              <w:t xml:space="preserve"> </w:t>
            </w:r>
            <w:proofErr w:type="spellStart"/>
            <w:r w:rsidR="00163097" w:rsidRPr="002D1D41">
              <w:rPr>
                <w:rFonts w:ascii="Century Gothic" w:hAnsi="Century Gothic"/>
                <w:sz w:val="20"/>
                <w:szCs w:val="20"/>
              </w:rPr>
              <w:t>Produk</w:t>
            </w:r>
            <w:proofErr w:type="spellEnd"/>
          </w:p>
        </w:tc>
      </w:tr>
      <w:tr w:rsidR="00F84B12" w:rsidRPr="002D1D41" w14:paraId="67B7DF23" w14:textId="77777777">
        <w:trPr>
          <w:trHeight w:val="530"/>
        </w:trPr>
        <w:tc>
          <w:tcPr>
            <w:tcW w:w="1659" w:type="dxa"/>
            <w:shd w:val="clear" w:color="auto" w:fill="D4E9B0"/>
          </w:tcPr>
          <w:p w14:paraId="5796C7FC"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135" w:type="dxa"/>
          </w:tcPr>
          <w:p w14:paraId="4E82E311" w14:textId="77777777" w:rsidR="009B2DD7" w:rsidRPr="002D1D41" w:rsidRDefault="00FE1A76">
            <w:pPr>
              <w:pStyle w:val="TableParagraph"/>
              <w:spacing w:before="6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376" w:type="dxa"/>
            <w:gridSpan w:val="2"/>
          </w:tcPr>
          <w:p w14:paraId="0E4DD8D2" w14:textId="77777777" w:rsidR="009B2DD7" w:rsidRPr="002D1D41" w:rsidRDefault="00FE1A76">
            <w:pPr>
              <w:pStyle w:val="TableParagraph"/>
              <w:spacing w:before="61"/>
              <w:ind w:left="112"/>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755" w:type="dxa"/>
          </w:tcPr>
          <w:p w14:paraId="5B83BB5E" w14:textId="77777777" w:rsidR="009B2DD7" w:rsidRPr="002D1D41" w:rsidRDefault="009B2DD7">
            <w:pPr>
              <w:pStyle w:val="TableParagraph"/>
              <w:rPr>
                <w:rFonts w:ascii="Century Gothic" w:hAnsi="Century Gothic"/>
                <w:sz w:val="20"/>
                <w:szCs w:val="20"/>
              </w:rPr>
            </w:pPr>
          </w:p>
        </w:tc>
      </w:tr>
      <w:tr w:rsidR="00F84B12" w:rsidRPr="002D1D41" w14:paraId="4819B70A" w14:textId="77777777">
        <w:trPr>
          <w:trHeight w:val="2500"/>
        </w:trPr>
        <w:tc>
          <w:tcPr>
            <w:tcW w:w="1659" w:type="dxa"/>
            <w:shd w:val="clear" w:color="auto" w:fill="D4E9B0"/>
          </w:tcPr>
          <w:p w14:paraId="13F82154"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5.6.1.1</w:t>
            </w:r>
          </w:p>
        </w:tc>
        <w:tc>
          <w:tcPr>
            <w:tcW w:w="3135" w:type="dxa"/>
          </w:tcPr>
          <w:p w14:paraId="31233E4D" w14:textId="77777777" w:rsidR="009B2DD7" w:rsidRPr="002D1D41" w:rsidRDefault="00163097">
            <w:pPr>
              <w:pStyle w:val="TableParagraph"/>
              <w:spacing w:before="30" w:line="276" w:lineRule="auto"/>
              <w:ind w:left="112" w:right="52"/>
              <w:rPr>
                <w:rFonts w:ascii="Century Gothic" w:hAnsi="Century Gothic"/>
                <w:sz w:val="20"/>
                <w:szCs w:val="20"/>
              </w:rPr>
            </w:pPr>
            <w:r w:rsidRPr="002D1D41">
              <w:rPr>
                <w:rFonts w:ascii="Century Gothic" w:hAnsi="Century Gothic"/>
                <w:sz w:val="20"/>
                <w:szCs w:val="20"/>
              </w:rPr>
              <w:t xml:space="preserve">Harus </w:t>
            </w:r>
            <w:proofErr w:type="spellStart"/>
            <w:r w:rsidRPr="002D1D41">
              <w:rPr>
                <w:rFonts w:ascii="Century Gothic" w:hAnsi="Century Gothic"/>
                <w:sz w:val="20"/>
                <w:szCs w:val="20"/>
              </w:rPr>
              <w:t>ada</w:t>
            </w:r>
            <w:proofErr w:type="spellEnd"/>
            <w:r w:rsidRPr="002D1D41">
              <w:rPr>
                <w:rFonts w:ascii="Century Gothic" w:hAnsi="Century Gothic"/>
                <w:sz w:val="20"/>
                <w:szCs w:val="20"/>
              </w:rPr>
              <w:t xml:space="preserve"> program </w:t>
            </w:r>
            <w:proofErr w:type="spellStart"/>
            <w:r w:rsidRPr="002D1D41">
              <w:rPr>
                <w:rFonts w:ascii="Century Gothic" w:hAnsi="Century Gothic"/>
                <w:sz w:val="20"/>
                <w:szCs w:val="20"/>
              </w:rPr>
              <w:t>pengujian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terjadwal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mencakup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pengujian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mikrobiologis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kimia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fisik</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organoleptik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berdasarkan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Metode</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frekuensi</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batasan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ditentukan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didokumentasikan</w:t>
            </w:r>
            <w:proofErr w:type="spellEnd"/>
            <w:r w:rsidRPr="002D1D41">
              <w:rPr>
                <w:rFonts w:ascii="Century Gothic" w:hAnsi="Century Gothic"/>
                <w:sz w:val="20"/>
                <w:szCs w:val="20"/>
              </w:rPr>
              <w:t>.</w:t>
            </w:r>
          </w:p>
        </w:tc>
        <w:tc>
          <w:tcPr>
            <w:tcW w:w="1376" w:type="dxa"/>
            <w:gridSpan w:val="2"/>
          </w:tcPr>
          <w:p w14:paraId="3019DEF3" w14:textId="77777777" w:rsidR="009B2DD7" w:rsidRPr="002D1D41" w:rsidRDefault="009B2DD7">
            <w:pPr>
              <w:pStyle w:val="TableParagraph"/>
              <w:rPr>
                <w:rFonts w:ascii="Century Gothic" w:hAnsi="Century Gothic"/>
                <w:sz w:val="20"/>
                <w:szCs w:val="20"/>
              </w:rPr>
            </w:pPr>
          </w:p>
        </w:tc>
        <w:tc>
          <w:tcPr>
            <w:tcW w:w="3755" w:type="dxa"/>
          </w:tcPr>
          <w:p w14:paraId="6B8AD4FC" w14:textId="77777777" w:rsidR="009B2DD7" w:rsidRPr="002D1D41" w:rsidRDefault="009B2DD7">
            <w:pPr>
              <w:pStyle w:val="TableParagraph"/>
              <w:rPr>
                <w:rFonts w:ascii="Century Gothic" w:hAnsi="Century Gothic"/>
                <w:sz w:val="20"/>
                <w:szCs w:val="20"/>
              </w:rPr>
            </w:pPr>
          </w:p>
        </w:tc>
      </w:tr>
      <w:tr w:rsidR="00F84B12" w:rsidRPr="002D1D41" w14:paraId="26824523" w14:textId="77777777">
        <w:trPr>
          <w:trHeight w:val="530"/>
        </w:trPr>
        <w:tc>
          <w:tcPr>
            <w:tcW w:w="1659" w:type="dxa"/>
            <w:shd w:val="clear" w:color="auto" w:fill="92D050"/>
          </w:tcPr>
          <w:p w14:paraId="1D8FDF44"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5.6.2</w:t>
            </w:r>
          </w:p>
        </w:tc>
        <w:tc>
          <w:tcPr>
            <w:tcW w:w="8266" w:type="dxa"/>
            <w:gridSpan w:val="4"/>
            <w:shd w:val="clear" w:color="auto" w:fill="92D050"/>
          </w:tcPr>
          <w:p w14:paraId="3374E502" w14:textId="77777777" w:rsidR="009B2DD7" w:rsidRPr="002D1D41" w:rsidRDefault="00D86E10">
            <w:pPr>
              <w:pStyle w:val="TableParagraph"/>
              <w:spacing w:before="51"/>
              <w:ind w:left="112"/>
              <w:rPr>
                <w:rFonts w:ascii="Century Gothic" w:hAnsi="Century Gothic"/>
                <w:sz w:val="20"/>
                <w:szCs w:val="20"/>
              </w:rPr>
            </w:pPr>
            <w:proofErr w:type="spellStart"/>
            <w:r w:rsidRPr="002D1D41">
              <w:rPr>
                <w:rFonts w:ascii="Century Gothic" w:hAnsi="Century Gothic"/>
                <w:sz w:val="20"/>
                <w:szCs w:val="20"/>
              </w:rPr>
              <w:t>Pengujian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Laboratorium</w:t>
            </w:r>
            <w:proofErr w:type="spellEnd"/>
          </w:p>
        </w:tc>
      </w:tr>
      <w:tr w:rsidR="00F84B12" w:rsidRPr="002D1D41" w14:paraId="6DE88104" w14:textId="77777777">
        <w:trPr>
          <w:trHeight w:val="530"/>
        </w:trPr>
        <w:tc>
          <w:tcPr>
            <w:tcW w:w="1659" w:type="dxa"/>
            <w:shd w:val="clear" w:color="auto" w:fill="D4E9B0"/>
          </w:tcPr>
          <w:p w14:paraId="6EA30729"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135" w:type="dxa"/>
          </w:tcPr>
          <w:p w14:paraId="7F56999D" w14:textId="77777777" w:rsidR="009B2DD7" w:rsidRPr="002D1D41" w:rsidRDefault="00FE1A76">
            <w:pPr>
              <w:pStyle w:val="TableParagraph"/>
              <w:spacing w:before="6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253" w:type="dxa"/>
          </w:tcPr>
          <w:p w14:paraId="385027A1" w14:textId="77777777" w:rsidR="009B2DD7" w:rsidRPr="002D1D41" w:rsidRDefault="00FE1A76">
            <w:pPr>
              <w:pStyle w:val="TableParagraph"/>
              <w:spacing w:before="61"/>
              <w:ind w:left="112"/>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878" w:type="dxa"/>
            <w:gridSpan w:val="2"/>
          </w:tcPr>
          <w:p w14:paraId="760D0E3F" w14:textId="77777777" w:rsidR="009B2DD7" w:rsidRPr="002D1D41" w:rsidRDefault="009B2DD7">
            <w:pPr>
              <w:pStyle w:val="TableParagraph"/>
              <w:rPr>
                <w:rFonts w:ascii="Century Gothic" w:hAnsi="Century Gothic"/>
                <w:sz w:val="20"/>
                <w:szCs w:val="20"/>
              </w:rPr>
            </w:pPr>
          </w:p>
        </w:tc>
      </w:tr>
      <w:tr w:rsidR="00F84B12" w:rsidRPr="002D1D41" w14:paraId="15D39FD7" w14:textId="77777777">
        <w:trPr>
          <w:trHeight w:val="6103"/>
        </w:trPr>
        <w:tc>
          <w:tcPr>
            <w:tcW w:w="1659" w:type="dxa"/>
            <w:shd w:val="clear" w:color="auto" w:fill="D4E9B0"/>
          </w:tcPr>
          <w:p w14:paraId="0BAA79A8" w14:textId="77777777" w:rsidR="009B2DD7" w:rsidRPr="002D1D41" w:rsidRDefault="00FE1A76">
            <w:pPr>
              <w:pStyle w:val="TableParagraph"/>
              <w:spacing w:before="63"/>
              <w:ind w:left="110"/>
              <w:rPr>
                <w:rFonts w:ascii="Century Gothic" w:hAnsi="Century Gothic"/>
                <w:b/>
                <w:sz w:val="20"/>
                <w:szCs w:val="20"/>
              </w:rPr>
            </w:pPr>
            <w:r w:rsidRPr="002D1D41">
              <w:rPr>
                <w:rFonts w:ascii="Century Gothic" w:hAnsi="Century Gothic"/>
                <w:b/>
                <w:w w:val="105"/>
                <w:sz w:val="20"/>
                <w:szCs w:val="20"/>
              </w:rPr>
              <w:t>5.6.2.2</w:t>
            </w:r>
          </w:p>
        </w:tc>
        <w:tc>
          <w:tcPr>
            <w:tcW w:w="3135" w:type="dxa"/>
          </w:tcPr>
          <w:p w14:paraId="2609D79B" w14:textId="77777777" w:rsidR="00D86E10" w:rsidRPr="002D1D41" w:rsidRDefault="00D86E10" w:rsidP="00D86E10">
            <w:pPr>
              <w:pStyle w:val="TableParagraph"/>
              <w:ind w:left="109" w:right="153"/>
              <w:rPr>
                <w:rFonts w:ascii="Century Gothic" w:hAnsi="Century Gothic"/>
                <w:sz w:val="20"/>
                <w:szCs w:val="20"/>
              </w:rPr>
            </w:pPr>
            <w:r w:rsidRPr="002D1D41">
              <w:rPr>
                <w:rFonts w:ascii="Century Gothic" w:hAnsi="Century Gothic"/>
                <w:sz w:val="20"/>
                <w:szCs w:val="20"/>
              </w:rPr>
              <w:t xml:space="preserve">Jika </w:t>
            </w:r>
            <w:proofErr w:type="spellStart"/>
            <w:r w:rsidRPr="002D1D41">
              <w:rPr>
                <w:rFonts w:ascii="Century Gothic" w:hAnsi="Century Gothic"/>
                <w:sz w:val="20"/>
                <w:szCs w:val="20"/>
              </w:rPr>
              <w:t>terdapat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laboratorium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pengujian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rutin</w:t>
            </w:r>
            <w:proofErr w:type="spellEnd"/>
            <w:r w:rsidRPr="002D1D41">
              <w:rPr>
                <w:rFonts w:ascii="Century Gothic" w:hAnsi="Century Gothic"/>
                <w:sz w:val="20"/>
                <w:szCs w:val="20"/>
              </w:rPr>
              <w:t xml:space="preserve"> di </w:t>
            </w:r>
            <w:proofErr w:type="spellStart"/>
            <w:r w:rsidRPr="002D1D41">
              <w:rPr>
                <w:rFonts w:ascii="Century Gothic" w:hAnsi="Century Gothic"/>
                <w:sz w:val="20"/>
                <w:szCs w:val="20"/>
              </w:rPr>
              <w:t>lokasi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pabrik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maka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laboratorium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tersebut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ditempatkan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dirancang</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dioperasikan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menghilangkan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potensial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terhadap</w:t>
            </w:r>
            <w:proofErr w:type="spellEnd"/>
            <w:r w:rsidRPr="002D1D41">
              <w:rPr>
                <w:rFonts w:ascii="Century Gothic" w:hAnsi="Century Gothic"/>
                <w:sz w:val="20"/>
                <w:szCs w:val="20"/>
              </w:rPr>
              <w:t xml:space="preserve"> </w:t>
            </w:r>
            <w:proofErr w:type="spellStart"/>
            <w:r w:rsidR="007928D7"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w:t>
            </w:r>
          </w:p>
          <w:p w14:paraId="62A12A47" w14:textId="77777777" w:rsidR="00D86E10" w:rsidRPr="002D1D41" w:rsidRDefault="00D86E10" w:rsidP="00D86E10">
            <w:pPr>
              <w:pStyle w:val="TableParagraph"/>
              <w:spacing w:before="2"/>
              <w:ind w:left="109" w:right="176"/>
              <w:rPr>
                <w:rFonts w:ascii="Century Gothic" w:hAnsi="Century Gothic"/>
                <w:sz w:val="20"/>
                <w:szCs w:val="20"/>
                <w:lang w:val="de-DE"/>
              </w:rPr>
            </w:pPr>
            <w:r w:rsidRPr="002D1D41">
              <w:rPr>
                <w:rFonts w:ascii="Century Gothic" w:hAnsi="Century Gothic"/>
                <w:sz w:val="20"/>
                <w:szCs w:val="20"/>
                <w:lang w:val="de-DE"/>
              </w:rPr>
              <w:t>Pengendalian harus didokumentasikan, diimplementasikan, dan mencakup pertimbangan:</w:t>
            </w:r>
          </w:p>
          <w:p w14:paraId="5BDFBEE2" w14:textId="77777777" w:rsidR="009B2DD7" w:rsidRPr="002D1D41" w:rsidRDefault="009B2DD7">
            <w:pPr>
              <w:pStyle w:val="TableParagraph"/>
              <w:spacing w:before="7"/>
              <w:rPr>
                <w:rFonts w:ascii="Century Gothic" w:hAnsi="Century Gothic"/>
                <w:sz w:val="20"/>
                <w:szCs w:val="20"/>
                <w:lang w:val="de-DE"/>
              </w:rPr>
            </w:pPr>
          </w:p>
          <w:p w14:paraId="31AABCD1" w14:textId="77777777" w:rsidR="00D86E10" w:rsidRPr="002D1D41" w:rsidRDefault="007054F7" w:rsidP="00D86E10">
            <w:pPr>
              <w:pStyle w:val="TableParagraph"/>
              <w:numPr>
                <w:ilvl w:val="0"/>
                <w:numId w:val="50"/>
              </w:numPr>
              <w:tabs>
                <w:tab w:val="left" w:pos="810"/>
                <w:tab w:val="left" w:pos="811"/>
              </w:tabs>
              <w:ind w:right="146"/>
              <w:rPr>
                <w:rFonts w:ascii="Century Gothic" w:hAnsi="Century Gothic"/>
                <w:sz w:val="20"/>
                <w:szCs w:val="20"/>
                <w:lang w:val="de-DE"/>
              </w:rPr>
            </w:pPr>
            <w:r w:rsidRPr="002D1D41">
              <w:rPr>
                <w:rFonts w:ascii="Century Gothic" w:hAnsi="Century Gothic"/>
                <w:sz w:val="20"/>
                <w:szCs w:val="20"/>
                <w:lang w:val="de-DE"/>
              </w:rPr>
              <w:t xml:space="preserve">desain dan operasi pada sistem </w:t>
            </w:r>
            <w:r w:rsidR="00D86E10" w:rsidRPr="002D1D41">
              <w:rPr>
                <w:rFonts w:ascii="Century Gothic" w:hAnsi="Century Gothic"/>
                <w:sz w:val="20"/>
                <w:szCs w:val="20"/>
                <w:lang w:val="de-DE"/>
              </w:rPr>
              <w:t>drainase dan sistem</w:t>
            </w:r>
            <w:r w:rsidR="00D86E10" w:rsidRPr="002D1D41">
              <w:rPr>
                <w:rFonts w:ascii="Century Gothic" w:hAnsi="Century Gothic"/>
                <w:spacing w:val="-5"/>
                <w:sz w:val="20"/>
                <w:szCs w:val="20"/>
                <w:lang w:val="de-DE"/>
              </w:rPr>
              <w:t xml:space="preserve"> </w:t>
            </w:r>
            <w:r w:rsidR="00D86E10" w:rsidRPr="002D1D41">
              <w:rPr>
                <w:rFonts w:ascii="Century Gothic" w:hAnsi="Century Gothic"/>
                <w:sz w:val="20"/>
                <w:szCs w:val="20"/>
                <w:lang w:val="de-DE"/>
              </w:rPr>
              <w:t>ventilasi</w:t>
            </w:r>
          </w:p>
          <w:p w14:paraId="7E1A7A29" w14:textId="77777777" w:rsidR="00D86E10" w:rsidRPr="002D1D41" w:rsidRDefault="00D86E10" w:rsidP="00D86E10">
            <w:pPr>
              <w:pStyle w:val="TableParagraph"/>
              <w:numPr>
                <w:ilvl w:val="0"/>
                <w:numId w:val="50"/>
              </w:numPr>
              <w:tabs>
                <w:tab w:val="left" w:pos="810"/>
                <w:tab w:val="left" w:pos="811"/>
              </w:tabs>
              <w:ind w:right="146"/>
              <w:rPr>
                <w:rFonts w:ascii="Century Gothic" w:hAnsi="Century Gothic"/>
                <w:sz w:val="20"/>
                <w:szCs w:val="20"/>
              </w:rPr>
            </w:pPr>
            <w:proofErr w:type="spellStart"/>
            <w:r w:rsidRPr="002D1D41">
              <w:rPr>
                <w:rFonts w:ascii="Century Gothic" w:hAnsi="Century Gothic"/>
                <w:sz w:val="20"/>
                <w:szCs w:val="20"/>
              </w:rPr>
              <w:t>akses</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fasilitas</w:t>
            </w:r>
            <w:proofErr w:type="spellEnd"/>
            <w:r w:rsidRPr="002D1D41">
              <w:rPr>
                <w:rFonts w:ascii="Century Gothic" w:hAnsi="Century Gothic"/>
                <w:sz w:val="20"/>
                <w:szCs w:val="20"/>
              </w:rPr>
              <w:t></w:t>
            </w:r>
          </w:p>
          <w:p w14:paraId="58CD67BC" w14:textId="77777777" w:rsidR="00D86E10" w:rsidRPr="002D1D41" w:rsidRDefault="00D86E10" w:rsidP="00D86E10">
            <w:pPr>
              <w:pStyle w:val="TableParagraph"/>
              <w:numPr>
                <w:ilvl w:val="0"/>
                <w:numId w:val="50"/>
              </w:numPr>
              <w:tabs>
                <w:tab w:val="left" w:pos="810"/>
                <w:tab w:val="left" w:pos="811"/>
              </w:tabs>
              <w:ind w:right="146"/>
              <w:rPr>
                <w:rFonts w:ascii="Century Gothic" w:hAnsi="Century Gothic"/>
                <w:sz w:val="20"/>
                <w:szCs w:val="20"/>
              </w:rPr>
            </w:pPr>
            <w:proofErr w:type="spellStart"/>
            <w:r w:rsidRPr="002D1D41">
              <w:rPr>
                <w:rFonts w:ascii="Century Gothic" w:hAnsi="Century Gothic"/>
                <w:sz w:val="20"/>
                <w:szCs w:val="20"/>
              </w:rPr>
              <w:t>pergerakan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personel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laboratorium</w:t>
            </w:r>
            <w:proofErr w:type="spellEnd"/>
            <w:r w:rsidRPr="002D1D41">
              <w:rPr>
                <w:rFonts w:ascii="Century Gothic" w:hAnsi="Century Gothic"/>
                <w:sz w:val="20"/>
                <w:szCs w:val="20"/>
              </w:rPr>
              <w:t xml:space="preserve"> </w:t>
            </w:r>
          </w:p>
          <w:p w14:paraId="5B11866A" w14:textId="77777777" w:rsidR="00D86E10" w:rsidRPr="002D1D41" w:rsidRDefault="00D86E10" w:rsidP="00D86E10">
            <w:pPr>
              <w:pStyle w:val="TableParagraph"/>
              <w:numPr>
                <w:ilvl w:val="0"/>
                <w:numId w:val="50"/>
              </w:numPr>
              <w:tabs>
                <w:tab w:val="left" w:pos="810"/>
                <w:tab w:val="left" w:pos="811"/>
              </w:tabs>
              <w:ind w:right="146"/>
              <w:rPr>
                <w:rFonts w:ascii="Century Gothic" w:hAnsi="Century Gothic"/>
                <w:sz w:val="20"/>
                <w:szCs w:val="20"/>
              </w:rPr>
            </w:pPr>
            <w:proofErr w:type="spellStart"/>
            <w:r w:rsidRPr="002D1D41">
              <w:rPr>
                <w:rFonts w:ascii="Century Gothic" w:hAnsi="Century Gothic"/>
                <w:sz w:val="20"/>
                <w:szCs w:val="20"/>
              </w:rPr>
              <w:t>pengaturan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pakaian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pelindung</w:t>
            </w:r>
            <w:proofErr w:type="spellEnd"/>
          </w:p>
          <w:p w14:paraId="4A5E78A8" w14:textId="77777777" w:rsidR="007054F7" w:rsidRPr="002D1D41" w:rsidRDefault="00D86E10" w:rsidP="00D86E10">
            <w:pPr>
              <w:pStyle w:val="TableParagraph"/>
              <w:numPr>
                <w:ilvl w:val="0"/>
                <w:numId w:val="50"/>
              </w:numPr>
              <w:tabs>
                <w:tab w:val="left" w:pos="810"/>
                <w:tab w:val="left" w:pos="811"/>
              </w:tabs>
              <w:spacing w:before="1"/>
              <w:ind w:right="146"/>
              <w:rPr>
                <w:rFonts w:ascii="Century Gothic" w:hAnsi="Century Gothic"/>
                <w:sz w:val="20"/>
                <w:szCs w:val="20"/>
              </w:rPr>
            </w:pPr>
            <w:r w:rsidRPr="002D1D41">
              <w:rPr>
                <w:rFonts w:ascii="Century Gothic" w:hAnsi="Century Gothic"/>
                <w:sz w:val="20"/>
                <w:szCs w:val="20"/>
              </w:rPr>
              <w:t xml:space="preserve">proses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memperoleh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sampel</w:t>
            </w:r>
            <w:proofErr w:type="spellEnd"/>
            <w:r w:rsidRPr="002D1D41">
              <w:rPr>
                <w:rFonts w:ascii="Century Gothic" w:hAnsi="Century Gothic"/>
                <w:spacing w:val="2"/>
                <w:sz w:val="20"/>
                <w:szCs w:val="20"/>
              </w:rPr>
              <w:t xml:space="preserve"> </w:t>
            </w:r>
            <w:proofErr w:type="spellStart"/>
            <w:r w:rsidRPr="002D1D41">
              <w:rPr>
                <w:rFonts w:ascii="Century Gothic" w:hAnsi="Century Gothic"/>
                <w:spacing w:val="-3"/>
                <w:sz w:val="20"/>
                <w:szCs w:val="20"/>
              </w:rPr>
              <w:t>produk</w:t>
            </w:r>
            <w:proofErr w:type="spellEnd"/>
            <w:r w:rsidRPr="002D1D41">
              <w:rPr>
                <w:rFonts w:ascii="Century Gothic" w:hAnsi="Century Gothic"/>
                <w:sz w:val="20"/>
                <w:szCs w:val="20"/>
              </w:rPr>
              <w:t></w:t>
            </w:r>
          </w:p>
          <w:p w14:paraId="2547B14E" w14:textId="77777777" w:rsidR="009B2DD7" w:rsidRPr="002D1D41" w:rsidRDefault="00D86E10" w:rsidP="00D86E10">
            <w:pPr>
              <w:pStyle w:val="TableParagraph"/>
              <w:numPr>
                <w:ilvl w:val="0"/>
                <w:numId w:val="50"/>
              </w:numPr>
              <w:tabs>
                <w:tab w:val="left" w:pos="810"/>
                <w:tab w:val="left" w:pos="811"/>
              </w:tabs>
              <w:spacing w:before="1"/>
              <w:ind w:right="146"/>
              <w:rPr>
                <w:rFonts w:ascii="Century Gothic" w:hAnsi="Century Gothic"/>
                <w:sz w:val="20"/>
                <w:szCs w:val="20"/>
              </w:rPr>
            </w:pPr>
            <w:proofErr w:type="spellStart"/>
            <w:r w:rsidRPr="002D1D41">
              <w:rPr>
                <w:rFonts w:ascii="Century Gothic" w:hAnsi="Century Gothic"/>
                <w:sz w:val="20"/>
                <w:szCs w:val="20"/>
              </w:rPr>
              <w:t>pembuangan</w:t>
            </w:r>
            <w:proofErr w:type="spellEnd"/>
            <w:r w:rsidRPr="002D1D41">
              <w:rPr>
                <w:rFonts w:ascii="Century Gothic" w:hAnsi="Century Gothic"/>
                <w:sz w:val="20"/>
                <w:szCs w:val="20"/>
              </w:rPr>
              <w:t xml:space="preserve"> </w:t>
            </w:r>
            <w:proofErr w:type="spellStart"/>
            <w:r w:rsidRPr="002D1D41">
              <w:rPr>
                <w:rFonts w:ascii="Century Gothic" w:hAnsi="Century Gothic"/>
                <w:spacing w:val="-3"/>
                <w:sz w:val="20"/>
                <w:szCs w:val="20"/>
              </w:rPr>
              <w:t>limbah</w:t>
            </w:r>
            <w:proofErr w:type="spellEnd"/>
            <w:r w:rsidRPr="002D1D41">
              <w:rPr>
                <w:rFonts w:ascii="Century Gothic" w:hAnsi="Century Gothic"/>
                <w:spacing w:val="-3"/>
                <w:sz w:val="20"/>
                <w:szCs w:val="20"/>
              </w:rPr>
              <w:t xml:space="preserve"> </w:t>
            </w:r>
            <w:proofErr w:type="spellStart"/>
            <w:r w:rsidRPr="002D1D41">
              <w:rPr>
                <w:rFonts w:ascii="Century Gothic" w:hAnsi="Century Gothic"/>
                <w:sz w:val="20"/>
                <w:szCs w:val="20"/>
              </w:rPr>
              <w:t>laboratorium</w:t>
            </w:r>
            <w:proofErr w:type="spellEnd"/>
            <w:r w:rsidRPr="002D1D41">
              <w:rPr>
                <w:rFonts w:ascii="Century Gothic" w:hAnsi="Century Gothic"/>
                <w:sz w:val="20"/>
                <w:szCs w:val="20"/>
              </w:rPr>
              <w:t>.</w:t>
            </w:r>
          </w:p>
        </w:tc>
        <w:tc>
          <w:tcPr>
            <w:tcW w:w="1253" w:type="dxa"/>
          </w:tcPr>
          <w:p w14:paraId="4A69C2DE" w14:textId="77777777" w:rsidR="009B2DD7" w:rsidRPr="002D1D41" w:rsidRDefault="009B2DD7">
            <w:pPr>
              <w:pStyle w:val="TableParagraph"/>
              <w:rPr>
                <w:rFonts w:ascii="Century Gothic" w:hAnsi="Century Gothic"/>
                <w:sz w:val="20"/>
                <w:szCs w:val="20"/>
              </w:rPr>
            </w:pPr>
          </w:p>
        </w:tc>
        <w:tc>
          <w:tcPr>
            <w:tcW w:w="3878" w:type="dxa"/>
            <w:gridSpan w:val="2"/>
          </w:tcPr>
          <w:p w14:paraId="5665AE11" w14:textId="77777777" w:rsidR="009B2DD7" w:rsidRPr="002D1D41" w:rsidRDefault="009B2DD7">
            <w:pPr>
              <w:pStyle w:val="TableParagraph"/>
              <w:rPr>
                <w:rFonts w:ascii="Century Gothic" w:hAnsi="Century Gothic"/>
                <w:sz w:val="20"/>
                <w:szCs w:val="20"/>
              </w:rPr>
            </w:pPr>
          </w:p>
        </w:tc>
      </w:tr>
    </w:tbl>
    <w:p w14:paraId="72A7B087" w14:textId="77777777" w:rsidR="009B2DD7" w:rsidRPr="002D1D41" w:rsidRDefault="009B2DD7">
      <w:pPr>
        <w:rPr>
          <w:rFonts w:ascii="Century Gothic" w:hAnsi="Century Gothic"/>
          <w:sz w:val="20"/>
          <w:szCs w:val="20"/>
        </w:rPr>
        <w:sectPr w:rsidR="009B2DD7" w:rsidRPr="002D1D41">
          <w:pgSz w:w="11920" w:h="16850"/>
          <w:pgMar w:top="1640" w:right="840" w:bottom="1120" w:left="900" w:header="454" w:footer="926" w:gutter="0"/>
          <w:cols w:space="720"/>
        </w:sectPr>
      </w:pPr>
    </w:p>
    <w:p w14:paraId="262C1871" w14:textId="77777777" w:rsidR="009B2DD7" w:rsidRPr="002D1D41" w:rsidRDefault="009B2DD7">
      <w:pPr>
        <w:spacing w:before="5"/>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3135"/>
        <w:gridCol w:w="1253"/>
        <w:gridCol w:w="3879"/>
      </w:tblGrid>
      <w:tr w:rsidR="00F84B12" w:rsidRPr="002D1D41" w14:paraId="47A90AB4" w14:textId="77777777">
        <w:trPr>
          <w:trHeight w:val="4608"/>
        </w:trPr>
        <w:tc>
          <w:tcPr>
            <w:tcW w:w="1659" w:type="dxa"/>
            <w:shd w:val="clear" w:color="auto" w:fill="D4E9B0"/>
          </w:tcPr>
          <w:p w14:paraId="04B26206" w14:textId="77777777" w:rsidR="009B2DD7" w:rsidRPr="002D1D41" w:rsidRDefault="00FE1A76">
            <w:pPr>
              <w:pStyle w:val="TableParagraph"/>
              <w:spacing w:before="63"/>
              <w:ind w:left="110"/>
              <w:rPr>
                <w:rFonts w:ascii="Century Gothic" w:hAnsi="Century Gothic"/>
                <w:b/>
                <w:sz w:val="20"/>
                <w:szCs w:val="20"/>
              </w:rPr>
            </w:pPr>
            <w:r w:rsidRPr="002D1D41">
              <w:rPr>
                <w:rFonts w:ascii="Century Gothic" w:hAnsi="Century Gothic"/>
                <w:b/>
                <w:w w:val="105"/>
                <w:sz w:val="20"/>
                <w:szCs w:val="20"/>
              </w:rPr>
              <w:t>5.6.2.3</w:t>
            </w:r>
          </w:p>
        </w:tc>
        <w:tc>
          <w:tcPr>
            <w:tcW w:w="3135" w:type="dxa"/>
          </w:tcPr>
          <w:p w14:paraId="4A6731C8" w14:textId="77777777" w:rsidR="009B2DD7" w:rsidRPr="002D1D41" w:rsidRDefault="00FE1A76">
            <w:pPr>
              <w:pStyle w:val="TableParagraph"/>
              <w:spacing w:before="32" w:line="276" w:lineRule="auto"/>
              <w:ind w:left="112"/>
              <w:rPr>
                <w:rFonts w:ascii="Century Gothic" w:hAnsi="Century Gothic"/>
                <w:sz w:val="20"/>
                <w:szCs w:val="20"/>
              </w:rPr>
            </w:pPr>
            <w:proofErr w:type="spellStart"/>
            <w:r w:rsidRPr="002D1D41">
              <w:rPr>
                <w:rFonts w:ascii="Century Gothic" w:hAnsi="Century Gothic"/>
                <w:w w:val="95"/>
                <w:sz w:val="20"/>
                <w:szCs w:val="20"/>
              </w:rPr>
              <w:t>Apabila</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perusahaan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melakukan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atau</w:t>
            </w:r>
            <w:proofErr w:type="spellEnd"/>
            <w:r w:rsidRPr="002D1D41">
              <w:rPr>
                <w:rFonts w:ascii="Century Gothic" w:hAnsi="Century Gothic"/>
                <w:w w:val="95"/>
                <w:sz w:val="20"/>
                <w:szCs w:val="20"/>
              </w:rPr>
              <w:t xml:space="preserve"> </w:t>
            </w:r>
            <w:proofErr w:type="spellStart"/>
            <w:r w:rsidR="00CA1198" w:rsidRPr="002D1D41">
              <w:rPr>
                <w:rFonts w:ascii="Century Gothic" w:hAnsi="Century Gothic"/>
                <w:w w:val="95"/>
                <w:sz w:val="20"/>
                <w:szCs w:val="20"/>
              </w:rPr>
              <w:t>mengadakan</w:t>
            </w:r>
            <w:proofErr w:type="spellEnd"/>
            <w:r w:rsidR="00CA1198"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analisis</w:t>
            </w:r>
            <w:proofErr w:type="spellEnd"/>
            <w:r w:rsidRPr="002D1D41">
              <w:rPr>
                <w:rFonts w:ascii="Century Gothic" w:hAnsi="Century Gothic"/>
                <w:w w:val="95"/>
                <w:sz w:val="20"/>
                <w:szCs w:val="20"/>
              </w:rPr>
              <w:t xml:space="preserve"> </w:t>
            </w:r>
            <w:r w:rsidRPr="002D1D41">
              <w:rPr>
                <w:rFonts w:ascii="Century Gothic" w:hAnsi="Century Gothic"/>
                <w:sz w:val="20"/>
                <w:szCs w:val="20"/>
              </w:rPr>
              <w:t xml:space="preserve">yang </w:t>
            </w:r>
            <w:proofErr w:type="spellStart"/>
            <w:r w:rsidRPr="002D1D41">
              <w:rPr>
                <w:rFonts w:ascii="Century Gothic" w:hAnsi="Century Gothic"/>
                <w:sz w:val="20"/>
                <w:szCs w:val="20"/>
              </w:rPr>
              <w:t>sangat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penting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w w:val="95"/>
                <w:sz w:val="20"/>
                <w:szCs w:val="20"/>
              </w:rPr>
              <w:t>keamanan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atau</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legalitas</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produk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0"/>
                <w:sz w:val="20"/>
                <w:szCs w:val="20"/>
              </w:rPr>
              <w:t>laboratorium</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atau</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subkontraktor</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harus</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memperoleh</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akreditasi</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laboratorium</w:t>
            </w:r>
            <w:proofErr w:type="spellEnd"/>
            <w:r w:rsidRPr="002D1D41">
              <w:rPr>
                <w:rFonts w:ascii="Century Gothic" w:hAnsi="Century Gothic"/>
                <w:w w:val="90"/>
                <w:sz w:val="20"/>
                <w:szCs w:val="20"/>
              </w:rPr>
              <w:t xml:space="preserve"> yang </w:t>
            </w:r>
            <w:proofErr w:type="spellStart"/>
            <w:r w:rsidRPr="002D1D41">
              <w:rPr>
                <w:rFonts w:ascii="Century Gothic" w:hAnsi="Century Gothic"/>
                <w:w w:val="90"/>
                <w:sz w:val="20"/>
                <w:szCs w:val="20"/>
              </w:rPr>
              <w:t>diakui</w:t>
            </w:r>
            <w:proofErr w:type="spellEnd"/>
            <w:r w:rsidRPr="002D1D41">
              <w:rPr>
                <w:rFonts w:ascii="Century Gothic" w:hAnsi="Century Gothic"/>
                <w:w w:val="90"/>
                <w:sz w:val="20"/>
                <w:szCs w:val="20"/>
              </w:rPr>
              <w:t xml:space="preserve"> </w:t>
            </w:r>
            <w:proofErr w:type="spellStart"/>
            <w:r w:rsidR="007054F7" w:rsidRPr="002D1D41">
              <w:rPr>
                <w:rFonts w:ascii="Century Gothic" w:hAnsi="Century Gothic"/>
                <w:w w:val="90"/>
                <w:sz w:val="20"/>
                <w:szCs w:val="20"/>
              </w:rPr>
              <w:t>atau</w:t>
            </w:r>
            <w:proofErr w:type="spellEnd"/>
            <w:r w:rsidR="007054F7" w:rsidRPr="002D1D41">
              <w:rPr>
                <w:rFonts w:ascii="Century Gothic" w:hAnsi="Century Gothic"/>
                <w:w w:val="90"/>
                <w:sz w:val="20"/>
                <w:szCs w:val="20"/>
              </w:rPr>
              <w:t xml:space="preserve"> </w:t>
            </w:r>
            <w:proofErr w:type="spellStart"/>
            <w:r w:rsidR="007054F7" w:rsidRPr="002D1D41">
              <w:rPr>
                <w:rFonts w:ascii="Century Gothic" w:hAnsi="Century Gothic"/>
                <w:w w:val="90"/>
                <w:sz w:val="20"/>
                <w:szCs w:val="20"/>
              </w:rPr>
              <w:t>beroperasi</w:t>
            </w:r>
            <w:proofErr w:type="spellEnd"/>
            <w:r w:rsidR="007054F7" w:rsidRPr="002D1D41">
              <w:rPr>
                <w:rFonts w:ascii="Century Gothic" w:hAnsi="Century Gothic"/>
                <w:w w:val="90"/>
                <w:sz w:val="20"/>
                <w:szCs w:val="20"/>
              </w:rPr>
              <w:t xml:space="preserve">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persyaratan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prinsip</w:t>
            </w:r>
            <w:proofErr w:type="spellEnd"/>
            <w:r w:rsidRPr="002D1D41">
              <w:rPr>
                <w:rFonts w:ascii="Century Gothic" w:hAnsi="Century Gothic"/>
                <w:sz w:val="20"/>
                <w:szCs w:val="20"/>
              </w:rPr>
              <w:t xml:space="preserve"> ISO / IEC 17025.</w:t>
            </w:r>
          </w:p>
          <w:p w14:paraId="73EDA8EF" w14:textId="77777777" w:rsidR="009B2DD7" w:rsidRPr="002D1D41" w:rsidRDefault="007054F7" w:rsidP="007054F7">
            <w:pPr>
              <w:pStyle w:val="TableParagraph"/>
              <w:spacing w:line="276" w:lineRule="auto"/>
              <w:ind w:left="112" w:right="17"/>
              <w:rPr>
                <w:rFonts w:ascii="Century Gothic" w:hAnsi="Century Gothic"/>
                <w:sz w:val="20"/>
                <w:szCs w:val="20"/>
                <w:lang w:val="de-DE"/>
              </w:rPr>
            </w:pPr>
            <w:r w:rsidRPr="002D1D41">
              <w:rPr>
                <w:rFonts w:ascii="Century Gothic" w:hAnsi="Century Gothic"/>
                <w:w w:val="90"/>
                <w:sz w:val="20"/>
                <w:szCs w:val="20"/>
                <w:lang w:val="de-DE"/>
              </w:rPr>
              <w:t xml:space="preserve">Justifikasi </w:t>
            </w:r>
            <w:r w:rsidR="00FE1A76" w:rsidRPr="002D1D41">
              <w:rPr>
                <w:rFonts w:ascii="Century Gothic" w:hAnsi="Century Gothic"/>
                <w:w w:val="90"/>
                <w:sz w:val="20"/>
                <w:szCs w:val="20"/>
                <w:lang w:val="de-DE"/>
              </w:rPr>
              <w:t xml:space="preserve">terdokumentasi harus </w:t>
            </w:r>
            <w:r w:rsidR="00FE1A76" w:rsidRPr="002D1D41">
              <w:rPr>
                <w:rFonts w:ascii="Century Gothic" w:hAnsi="Century Gothic"/>
                <w:sz w:val="20"/>
                <w:szCs w:val="20"/>
                <w:lang w:val="de-DE"/>
              </w:rPr>
              <w:t xml:space="preserve">tersedia </w:t>
            </w:r>
            <w:r w:rsidRPr="002D1D41">
              <w:rPr>
                <w:rFonts w:ascii="Century Gothic" w:hAnsi="Century Gothic"/>
                <w:sz w:val="20"/>
                <w:szCs w:val="20"/>
                <w:lang w:val="de-DE"/>
              </w:rPr>
              <w:t xml:space="preserve">jika </w:t>
            </w:r>
            <w:r w:rsidR="00FE1A76" w:rsidRPr="002D1D41">
              <w:rPr>
                <w:rFonts w:ascii="Century Gothic" w:hAnsi="Century Gothic"/>
                <w:sz w:val="20"/>
                <w:szCs w:val="20"/>
                <w:lang w:val="de-DE"/>
              </w:rPr>
              <w:t>metode terakreditasi tidak dilakukan.</w:t>
            </w:r>
          </w:p>
        </w:tc>
        <w:tc>
          <w:tcPr>
            <w:tcW w:w="1253" w:type="dxa"/>
          </w:tcPr>
          <w:p w14:paraId="7F76CC83" w14:textId="77777777" w:rsidR="009B2DD7" w:rsidRPr="002D1D41" w:rsidRDefault="009B2DD7">
            <w:pPr>
              <w:pStyle w:val="TableParagraph"/>
              <w:rPr>
                <w:rFonts w:ascii="Century Gothic" w:hAnsi="Century Gothic"/>
                <w:sz w:val="20"/>
                <w:szCs w:val="20"/>
                <w:lang w:val="de-DE"/>
              </w:rPr>
            </w:pPr>
          </w:p>
        </w:tc>
        <w:tc>
          <w:tcPr>
            <w:tcW w:w="3879" w:type="dxa"/>
          </w:tcPr>
          <w:p w14:paraId="0B90A8D1" w14:textId="77777777" w:rsidR="009B2DD7" w:rsidRPr="002D1D41" w:rsidRDefault="009B2DD7">
            <w:pPr>
              <w:pStyle w:val="TableParagraph"/>
              <w:rPr>
                <w:rFonts w:ascii="Century Gothic" w:hAnsi="Century Gothic"/>
                <w:sz w:val="20"/>
                <w:szCs w:val="20"/>
                <w:lang w:val="de-DE"/>
              </w:rPr>
            </w:pPr>
          </w:p>
        </w:tc>
      </w:tr>
      <w:tr w:rsidR="00F84B12" w:rsidRPr="002D1D41" w14:paraId="0D048FD3" w14:textId="77777777">
        <w:trPr>
          <w:trHeight w:val="6391"/>
        </w:trPr>
        <w:tc>
          <w:tcPr>
            <w:tcW w:w="1659" w:type="dxa"/>
            <w:shd w:val="clear" w:color="auto" w:fill="D4E9B0"/>
          </w:tcPr>
          <w:p w14:paraId="3B0C7EBF"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5.6.2.4</w:t>
            </w:r>
          </w:p>
        </w:tc>
        <w:tc>
          <w:tcPr>
            <w:tcW w:w="3135" w:type="dxa"/>
          </w:tcPr>
          <w:p w14:paraId="696739AE" w14:textId="77777777" w:rsidR="009B2DD7" w:rsidRPr="002D1D41" w:rsidRDefault="00FE1A76">
            <w:pPr>
              <w:pStyle w:val="TableParagraph"/>
              <w:spacing w:before="30" w:line="276" w:lineRule="auto"/>
              <w:ind w:left="112" w:right="29"/>
              <w:rPr>
                <w:rFonts w:ascii="Century Gothic" w:hAnsi="Century Gothic"/>
                <w:sz w:val="20"/>
                <w:szCs w:val="20"/>
              </w:rPr>
            </w:pP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ada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w:t>
            </w:r>
            <w:proofErr w:type="spellStart"/>
            <w:r w:rsidR="007054F7" w:rsidRPr="002D1D41">
              <w:rPr>
                <w:rFonts w:ascii="Century Gothic" w:hAnsi="Century Gothic"/>
                <w:sz w:val="20"/>
                <w:szCs w:val="20"/>
              </w:rPr>
              <w:t>ke</w:t>
            </w:r>
            <w:proofErr w:type="spellEnd"/>
            <w:r w:rsidR="001A4EC0" w:rsidRPr="002D1D41">
              <w:rPr>
                <w:rFonts w:ascii="Century Gothic" w:hAnsi="Century Gothic"/>
                <w:sz w:val="20"/>
                <w:szCs w:val="20"/>
                <w:lang w:val="id-ID"/>
              </w:rPr>
              <w:t>akuratan/ke</w:t>
            </w:r>
            <w:proofErr w:type="spellStart"/>
            <w:r w:rsidR="007054F7" w:rsidRPr="002D1D41">
              <w:rPr>
                <w:rFonts w:ascii="Century Gothic" w:hAnsi="Century Gothic"/>
                <w:sz w:val="20"/>
                <w:szCs w:val="20"/>
              </w:rPr>
              <w:t>andalan</w:t>
            </w:r>
            <w:proofErr w:type="spellEnd"/>
            <w:r w:rsidR="007054F7" w:rsidRPr="002D1D41">
              <w:rPr>
                <w:rFonts w:ascii="Century Gothic" w:hAnsi="Century Gothic"/>
                <w:sz w:val="20"/>
                <w:szCs w:val="20"/>
              </w:rPr>
              <w:t xml:space="preserve"> </w:t>
            </w:r>
            <w:proofErr w:type="spellStart"/>
            <w:r w:rsidRPr="002D1D41">
              <w:rPr>
                <w:rFonts w:ascii="Century Gothic" w:hAnsi="Century Gothic"/>
                <w:sz w:val="20"/>
                <w:szCs w:val="20"/>
              </w:rPr>
              <w:t>hasil</w:t>
            </w:r>
            <w:proofErr w:type="spellEnd"/>
            <w:r w:rsidRPr="002D1D41">
              <w:rPr>
                <w:rFonts w:ascii="Century Gothic" w:hAnsi="Century Gothic"/>
                <w:sz w:val="20"/>
                <w:szCs w:val="20"/>
              </w:rPr>
              <w:t xml:space="preserve"> </w:t>
            </w:r>
            <w:proofErr w:type="spellStart"/>
            <w:r w:rsidRPr="002D1D41">
              <w:rPr>
                <w:rFonts w:ascii="Century Gothic" w:hAnsi="Century Gothic"/>
                <w:w w:val="90"/>
                <w:sz w:val="20"/>
                <w:szCs w:val="20"/>
              </w:rPr>
              <w:t>laboratorium</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selain</w:t>
            </w:r>
            <w:proofErr w:type="spellEnd"/>
            <w:r w:rsidRPr="002D1D41">
              <w:rPr>
                <w:rFonts w:ascii="Century Gothic" w:hAnsi="Century Gothic"/>
                <w:w w:val="90"/>
                <w:sz w:val="20"/>
                <w:szCs w:val="20"/>
              </w:rPr>
              <w:t xml:space="preserve"> </w:t>
            </w:r>
            <w:proofErr w:type="spellStart"/>
            <w:r w:rsidR="00CA1198" w:rsidRPr="002D1D41">
              <w:rPr>
                <w:rFonts w:ascii="Century Gothic" w:hAnsi="Century Gothic"/>
                <w:w w:val="90"/>
                <w:sz w:val="20"/>
                <w:szCs w:val="20"/>
              </w:rPr>
              <w:t>daripada</w:t>
            </w:r>
            <w:proofErr w:type="spellEnd"/>
            <w:r w:rsidR="00CA1198" w:rsidRPr="002D1D41">
              <w:rPr>
                <w:rFonts w:ascii="Century Gothic" w:hAnsi="Century Gothic"/>
                <w:w w:val="90"/>
                <w:sz w:val="20"/>
                <w:szCs w:val="20"/>
              </w:rPr>
              <w:t xml:space="preserve"> </w:t>
            </w:r>
            <w:r w:rsidRPr="002D1D41">
              <w:rPr>
                <w:rFonts w:ascii="Century Gothic" w:hAnsi="Century Gothic"/>
                <w:w w:val="90"/>
                <w:sz w:val="20"/>
                <w:szCs w:val="20"/>
              </w:rPr>
              <w:t xml:space="preserve">yang </w:t>
            </w:r>
            <w:proofErr w:type="spellStart"/>
            <w:r w:rsidRPr="002D1D41">
              <w:rPr>
                <w:rFonts w:ascii="Century Gothic" w:hAnsi="Century Gothic"/>
                <w:w w:val="90"/>
                <w:sz w:val="20"/>
                <w:szCs w:val="20"/>
              </w:rPr>
              <w:t>penting</w:t>
            </w:r>
            <w:proofErr w:type="spellEnd"/>
            <w:r w:rsidRPr="002D1D41">
              <w:rPr>
                <w:rFonts w:ascii="Century Gothic" w:hAnsi="Century Gothic"/>
                <w:w w:val="90"/>
                <w:sz w:val="20"/>
                <w:szCs w:val="20"/>
              </w:rPr>
              <w:t xml:space="preserve"> </w:t>
            </w:r>
            <w:proofErr w:type="spellStart"/>
            <w:r w:rsidRPr="002D1D41">
              <w:rPr>
                <w:rFonts w:ascii="Century Gothic" w:hAnsi="Century Gothic"/>
                <w:w w:val="95"/>
                <w:sz w:val="20"/>
                <w:szCs w:val="20"/>
              </w:rPr>
              <w:t>untuk</w:t>
            </w:r>
            <w:proofErr w:type="spellEnd"/>
            <w:r w:rsidRPr="002D1D41">
              <w:rPr>
                <w:rFonts w:ascii="Century Gothic" w:hAnsi="Century Gothic"/>
                <w:w w:val="95"/>
                <w:sz w:val="20"/>
                <w:szCs w:val="20"/>
              </w:rPr>
              <w:t xml:space="preserve"> </w:t>
            </w:r>
            <w:proofErr w:type="spellStart"/>
            <w:r w:rsidR="007054F7" w:rsidRPr="002D1D41">
              <w:rPr>
                <w:rFonts w:ascii="Century Gothic" w:hAnsi="Century Gothic"/>
                <w:w w:val="95"/>
                <w:sz w:val="20"/>
                <w:szCs w:val="20"/>
              </w:rPr>
              <w:t>keamanan</w:t>
            </w:r>
            <w:proofErr w:type="spellEnd"/>
            <w:r w:rsidRPr="002D1D41">
              <w:rPr>
                <w:rFonts w:ascii="Century Gothic" w:hAnsi="Century Gothic"/>
                <w:w w:val="95"/>
                <w:sz w:val="20"/>
                <w:szCs w:val="20"/>
              </w:rPr>
              <w:t xml:space="preserve"> dan </w:t>
            </w:r>
            <w:proofErr w:type="spellStart"/>
            <w:r w:rsidRPr="002D1D41">
              <w:rPr>
                <w:rFonts w:ascii="Century Gothic" w:hAnsi="Century Gothic"/>
                <w:w w:val="95"/>
                <w:sz w:val="20"/>
                <w:szCs w:val="20"/>
              </w:rPr>
              <w:t>legalitas</w:t>
            </w:r>
            <w:proofErr w:type="spellEnd"/>
            <w:r w:rsidRPr="002D1D41">
              <w:rPr>
                <w:rFonts w:ascii="Century Gothic" w:hAnsi="Century Gothic"/>
                <w:w w:val="95"/>
                <w:sz w:val="20"/>
                <w:szCs w:val="20"/>
              </w:rPr>
              <w:t xml:space="preserve"> </w:t>
            </w:r>
            <w:r w:rsidRPr="002D1D41">
              <w:rPr>
                <w:rFonts w:ascii="Century Gothic" w:hAnsi="Century Gothic"/>
                <w:sz w:val="20"/>
                <w:szCs w:val="20"/>
              </w:rPr>
              <w:t xml:space="preserve">yang </w:t>
            </w:r>
            <w:proofErr w:type="spellStart"/>
            <w:r w:rsidRPr="002D1D41">
              <w:rPr>
                <w:rFonts w:ascii="Century Gothic" w:hAnsi="Century Gothic"/>
                <w:sz w:val="20"/>
                <w:szCs w:val="20"/>
              </w:rPr>
              <w:t>telah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ditentukan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w w:val="95"/>
                <w:sz w:val="20"/>
                <w:szCs w:val="20"/>
              </w:rPr>
              <w:t>klausa</w:t>
            </w:r>
            <w:proofErr w:type="spellEnd"/>
            <w:r w:rsidRPr="002D1D41">
              <w:rPr>
                <w:rFonts w:ascii="Century Gothic" w:hAnsi="Century Gothic"/>
                <w:w w:val="95"/>
                <w:sz w:val="20"/>
                <w:szCs w:val="20"/>
              </w:rPr>
              <w:t xml:space="preserve"> 5.6.2.3. Hal </w:t>
            </w:r>
            <w:proofErr w:type="spellStart"/>
            <w:r w:rsidRPr="002D1D41">
              <w:rPr>
                <w:rFonts w:ascii="Century Gothic" w:hAnsi="Century Gothic"/>
                <w:w w:val="95"/>
                <w:sz w:val="20"/>
                <w:szCs w:val="20"/>
              </w:rPr>
              <w:t>ini</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termasuk</w:t>
            </w:r>
            <w:proofErr w:type="spellEnd"/>
            <w:r w:rsidRPr="002D1D41">
              <w:rPr>
                <w:rFonts w:ascii="Century Gothic" w:hAnsi="Century Gothic"/>
                <w:w w:val="95"/>
                <w:sz w:val="20"/>
                <w:szCs w:val="20"/>
              </w:rPr>
              <w:t>:</w:t>
            </w:r>
          </w:p>
          <w:p w14:paraId="381CAF50" w14:textId="77777777" w:rsidR="009B2DD7" w:rsidRPr="002D1D41" w:rsidRDefault="009B2DD7">
            <w:pPr>
              <w:pStyle w:val="TableParagraph"/>
              <w:spacing w:before="3"/>
              <w:rPr>
                <w:rFonts w:ascii="Century Gothic" w:hAnsi="Century Gothic"/>
                <w:sz w:val="20"/>
                <w:szCs w:val="20"/>
              </w:rPr>
            </w:pPr>
          </w:p>
          <w:p w14:paraId="3F7E6781" w14:textId="77777777" w:rsidR="009B2DD7" w:rsidRPr="002D1D41" w:rsidRDefault="00FE1A76">
            <w:pPr>
              <w:pStyle w:val="TableParagraph"/>
              <w:numPr>
                <w:ilvl w:val="0"/>
                <w:numId w:val="6"/>
              </w:numPr>
              <w:tabs>
                <w:tab w:val="left" w:pos="472"/>
                <w:tab w:val="left" w:pos="473"/>
              </w:tabs>
              <w:spacing w:line="276" w:lineRule="auto"/>
              <w:ind w:right="792"/>
              <w:rPr>
                <w:rFonts w:ascii="Century Gothic" w:hAnsi="Century Gothic"/>
                <w:sz w:val="20"/>
                <w:szCs w:val="20"/>
              </w:rPr>
            </w:pPr>
            <w:proofErr w:type="spellStart"/>
            <w:r w:rsidRPr="002D1D41">
              <w:rPr>
                <w:rFonts w:ascii="Century Gothic" w:hAnsi="Century Gothic"/>
                <w:w w:val="90"/>
                <w:sz w:val="20"/>
                <w:szCs w:val="20"/>
              </w:rPr>
              <w:t>penggunaan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metode</w:t>
            </w:r>
            <w:proofErr w:type="spellEnd"/>
            <w:r w:rsidRPr="002D1D41">
              <w:rPr>
                <w:rFonts w:ascii="Century Gothic" w:hAnsi="Century Gothic"/>
                <w:w w:val="90"/>
                <w:sz w:val="20"/>
                <w:szCs w:val="20"/>
              </w:rPr>
              <w:t xml:space="preserve"> </w:t>
            </w:r>
            <w:proofErr w:type="spellStart"/>
            <w:r w:rsidRPr="002D1D41">
              <w:rPr>
                <w:rFonts w:ascii="Century Gothic" w:hAnsi="Century Gothic"/>
                <w:w w:val="85"/>
                <w:sz w:val="20"/>
                <w:szCs w:val="20"/>
              </w:rPr>
              <w:t>pengujian</w:t>
            </w:r>
            <w:proofErr w:type="spellEnd"/>
            <w:r w:rsidRPr="002D1D41">
              <w:rPr>
                <w:rFonts w:ascii="Century Gothic" w:hAnsi="Century Gothic"/>
                <w:w w:val="85"/>
                <w:sz w:val="20"/>
                <w:szCs w:val="20"/>
              </w:rPr>
              <w:t xml:space="preserve"> yang</w:t>
            </w:r>
            <w:r w:rsidRPr="002D1D41">
              <w:rPr>
                <w:rFonts w:ascii="Century Gothic" w:hAnsi="Century Gothic"/>
                <w:spacing w:val="-16"/>
                <w:w w:val="85"/>
                <w:sz w:val="20"/>
                <w:szCs w:val="20"/>
              </w:rPr>
              <w:t xml:space="preserve"> </w:t>
            </w:r>
            <w:proofErr w:type="spellStart"/>
            <w:r w:rsidRPr="002D1D41">
              <w:rPr>
                <w:rFonts w:ascii="Century Gothic" w:hAnsi="Century Gothic"/>
                <w:w w:val="85"/>
                <w:sz w:val="20"/>
                <w:szCs w:val="20"/>
              </w:rPr>
              <w:t>diakui</w:t>
            </w:r>
            <w:proofErr w:type="spellEnd"/>
            <w:r w:rsidRPr="002D1D41">
              <w:rPr>
                <w:rFonts w:ascii="Century Gothic" w:hAnsi="Century Gothic"/>
                <w:w w:val="85"/>
                <w:sz w:val="20"/>
                <w:szCs w:val="20"/>
              </w:rPr>
              <w:t xml:space="preserve">, </w:t>
            </w:r>
            <w:proofErr w:type="spellStart"/>
            <w:r w:rsidRPr="002D1D41">
              <w:rPr>
                <w:rFonts w:ascii="Century Gothic" w:hAnsi="Century Gothic"/>
                <w:w w:val="95"/>
                <w:sz w:val="20"/>
                <w:szCs w:val="20"/>
              </w:rPr>
              <w:t>jika</w:t>
            </w:r>
            <w:proofErr w:type="spellEnd"/>
            <w:r w:rsidRPr="002D1D41">
              <w:rPr>
                <w:rFonts w:ascii="Century Gothic" w:hAnsi="Century Gothic"/>
                <w:spacing w:val="-13"/>
                <w:w w:val="95"/>
                <w:sz w:val="20"/>
                <w:szCs w:val="20"/>
              </w:rPr>
              <w:t xml:space="preserve"> </w:t>
            </w:r>
            <w:proofErr w:type="spellStart"/>
            <w:r w:rsidRPr="002D1D41">
              <w:rPr>
                <w:rFonts w:ascii="Century Gothic" w:hAnsi="Century Gothic"/>
                <w:w w:val="95"/>
                <w:sz w:val="20"/>
                <w:szCs w:val="20"/>
              </w:rPr>
              <w:t>tersedia</w:t>
            </w:r>
            <w:proofErr w:type="spellEnd"/>
          </w:p>
          <w:p w14:paraId="6F5598BA" w14:textId="77777777" w:rsidR="009B2DD7" w:rsidRPr="002D1D41" w:rsidRDefault="00FE1A76">
            <w:pPr>
              <w:pStyle w:val="TableParagraph"/>
              <w:numPr>
                <w:ilvl w:val="0"/>
                <w:numId w:val="6"/>
              </w:numPr>
              <w:tabs>
                <w:tab w:val="left" w:pos="472"/>
                <w:tab w:val="left" w:pos="473"/>
              </w:tabs>
              <w:spacing w:before="1" w:line="273" w:lineRule="auto"/>
              <w:ind w:right="1084"/>
              <w:rPr>
                <w:rFonts w:ascii="Century Gothic" w:hAnsi="Century Gothic"/>
                <w:sz w:val="20"/>
                <w:szCs w:val="20"/>
              </w:rPr>
            </w:pPr>
            <w:proofErr w:type="spellStart"/>
            <w:r w:rsidRPr="002D1D41">
              <w:rPr>
                <w:rFonts w:ascii="Century Gothic" w:hAnsi="Century Gothic"/>
                <w:w w:val="85"/>
                <w:sz w:val="20"/>
                <w:szCs w:val="20"/>
              </w:rPr>
              <w:t>prosedur</w:t>
            </w:r>
            <w:proofErr w:type="spellEnd"/>
            <w:r w:rsidRPr="002D1D41">
              <w:rPr>
                <w:rFonts w:ascii="Century Gothic" w:hAnsi="Century Gothic"/>
                <w:spacing w:val="-10"/>
                <w:w w:val="85"/>
                <w:sz w:val="20"/>
                <w:szCs w:val="20"/>
              </w:rPr>
              <w:t xml:space="preserve"> </w:t>
            </w:r>
            <w:proofErr w:type="spellStart"/>
            <w:r w:rsidRPr="002D1D41">
              <w:rPr>
                <w:rFonts w:ascii="Century Gothic" w:hAnsi="Century Gothic"/>
                <w:w w:val="85"/>
                <w:sz w:val="20"/>
                <w:szCs w:val="20"/>
              </w:rPr>
              <w:t>pengujian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95"/>
                <w:sz w:val="20"/>
                <w:szCs w:val="20"/>
              </w:rPr>
              <w:t>terdokumentasi</w:t>
            </w:r>
            <w:proofErr w:type="spellEnd"/>
          </w:p>
          <w:p w14:paraId="41D101BE" w14:textId="77777777" w:rsidR="009B2DD7" w:rsidRPr="002D1D41" w:rsidRDefault="00FE1A76">
            <w:pPr>
              <w:pStyle w:val="TableParagraph"/>
              <w:numPr>
                <w:ilvl w:val="0"/>
                <w:numId w:val="6"/>
              </w:numPr>
              <w:tabs>
                <w:tab w:val="left" w:pos="472"/>
                <w:tab w:val="left" w:pos="473"/>
              </w:tabs>
              <w:spacing w:before="3" w:line="276" w:lineRule="auto"/>
              <w:ind w:right="855"/>
              <w:rPr>
                <w:rFonts w:ascii="Century Gothic" w:hAnsi="Century Gothic"/>
                <w:sz w:val="20"/>
                <w:szCs w:val="20"/>
                <w:lang w:val="de-DE"/>
              </w:rPr>
            </w:pPr>
            <w:r w:rsidRPr="002D1D41">
              <w:rPr>
                <w:rFonts w:ascii="Century Gothic" w:hAnsi="Century Gothic"/>
                <w:w w:val="95"/>
                <w:sz w:val="20"/>
                <w:szCs w:val="20"/>
                <w:lang w:val="de-DE"/>
              </w:rPr>
              <w:t xml:space="preserve">memastikan staf </w:t>
            </w:r>
            <w:r w:rsidRPr="002D1D41">
              <w:rPr>
                <w:rFonts w:ascii="Century Gothic" w:hAnsi="Century Gothic"/>
                <w:w w:val="85"/>
                <w:sz w:val="20"/>
                <w:szCs w:val="20"/>
                <w:lang w:val="de-DE"/>
              </w:rPr>
              <w:t>memenuhi syarat</w:t>
            </w:r>
            <w:r w:rsidR="00CA1198" w:rsidRPr="002D1D41">
              <w:rPr>
                <w:rFonts w:ascii="Century Gothic" w:hAnsi="Century Gothic"/>
                <w:w w:val="85"/>
                <w:sz w:val="20"/>
                <w:szCs w:val="20"/>
                <w:lang w:val="de-DE"/>
              </w:rPr>
              <w:t xml:space="preserve"> kualifikasi</w:t>
            </w:r>
            <w:r w:rsidRPr="002D1D41">
              <w:rPr>
                <w:rFonts w:ascii="Century Gothic" w:hAnsi="Century Gothic"/>
                <w:spacing w:val="-13"/>
                <w:w w:val="85"/>
                <w:sz w:val="20"/>
                <w:szCs w:val="20"/>
                <w:lang w:val="de-DE"/>
              </w:rPr>
              <w:t xml:space="preserve"> </w:t>
            </w:r>
            <w:r w:rsidRPr="002D1D41">
              <w:rPr>
                <w:rFonts w:ascii="Century Gothic" w:hAnsi="Century Gothic"/>
                <w:w w:val="85"/>
                <w:sz w:val="20"/>
                <w:szCs w:val="20"/>
                <w:lang w:val="de-DE"/>
              </w:rPr>
              <w:t xml:space="preserve">dan/ </w:t>
            </w:r>
            <w:r w:rsidRPr="002D1D41">
              <w:rPr>
                <w:rFonts w:ascii="Century Gothic" w:hAnsi="Century Gothic"/>
                <w:w w:val="95"/>
                <w:sz w:val="20"/>
                <w:szCs w:val="20"/>
                <w:lang w:val="de-DE"/>
              </w:rPr>
              <w:t>atau dilatih dan kompeten untuk melakukan analisis yang</w:t>
            </w:r>
            <w:r w:rsidRPr="002D1D41">
              <w:rPr>
                <w:rFonts w:ascii="Century Gothic" w:hAnsi="Century Gothic"/>
                <w:spacing w:val="-22"/>
                <w:w w:val="95"/>
                <w:sz w:val="20"/>
                <w:szCs w:val="20"/>
                <w:lang w:val="de-DE"/>
              </w:rPr>
              <w:t xml:space="preserve"> </w:t>
            </w:r>
            <w:r w:rsidRPr="002D1D41">
              <w:rPr>
                <w:rFonts w:ascii="Century Gothic" w:hAnsi="Century Gothic"/>
                <w:w w:val="95"/>
                <w:sz w:val="20"/>
                <w:szCs w:val="20"/>
                <w:lang w:val="de-DE"/>
              </w:rPr>
              <w:t>diperlukan</w:t>
            </w:r>
          </w:p>
          <w:p w14:paraId="0A3CBEB4" w14:textId="77777777" w:rsidR="009B2DD7" w:rsidRPr="002D1D41" w:rsidRDefault="00FE1A76">
            <w:pPr>
              <w:pStyle w:val="TableParagraph"/>
              <w:numPr>
                <w:ilvl w:val="0"/>
                <w:numId w:val="6"/>
              </w:numPr>
              <w:tabs>
                <w:tab w:val="left" w:pos="472"/>
                <w:tab w:val="left" w:pos="473"/>
              </w:tabs>
              <w:spacing w:before="1"/>
              <w:ind w:hanging="361"/>
              <w:rPr>
                <w:rFonts w:ascii="Century Gothic" w:hAnsi="Century Gothic"/>
                <w:sz w:val="20"/>
                <w:szCs w:val="20"/>
              </w:rPr>
            </w:pPr>
            <w:proofErr w:type="spellStart"/>
            <w:r w:rsidRPr="002D1D41">
              <w:rPr>
                <w:rFonts w:ascii="Century Gothic" w:hAnsi="Century Gothic"/>
                <w:w w:val="95"/>
                <w:sz w:val="20"/>
                <w:szCs w:val="20"/>
              </w:rPr>
              <w:t>penggunaan</w:t>
            </w:r>
            <w:proofErr w:type="spellEnd"/>
            <w:r w:rsidRPr="002D1D41">
              <w:rPr>
                <w:rFonts w:ascii="Century Gothic" w:hAnsi="Century Gothic"/>
                <w:spacing w:val="-26"/>
                <w:w w:val="95"/>
                <w:sz w:val="20"/>
                <w:szCs w:val="20"/>
              </w:rPr>
              <w:t xml:space="preserve"> </w:t>
            </w:r>
            <w:proofErr w:type="spellStart"/>
            <w:r w:rsidRPr="002D1D41">
              <w:rPr>
                <w:rFonts w:ascii="Century Gothic" w:hAnsi="Century Gothic"/>
                <w:w w:val="95"/>
                <w:sz w:val="20"/>
                <w:szCs w:val="20"/>
              </w:rPr>
              <w:t>sistem</w:t>
            </w:r>
            <w:proofErr w:type="spellEnd"/>
            <w:r w:rsidRPr="002D1D41">
              <w:rPr>
                <w:rFonts w:ascii="Century Gothic" w:hAnsi="Century Gothic"/>
                <w:spacing w:val="-23"/>
                <w:w w:val="95"/>
                <w:sz w:val="20"/>
                <w:szCs w:val="20"/>
              </w:rPr>
              <w:t xml:space="preserve"> </w:t>
            </w:r>
            <w:proofErr w:type="spellStart"/>
            <w:r w:rsidRPr="002D1D41">
              <w:rPr>
                <w:rFonts w:ascii="Century Gothic" w:hAnsi="Century Gothic"/>
                <w:w w:val="95"/>
                <w:sz w:val="20"/>
                <w:szCs w:val="20"/>
              </w:rPr>
              <w:t>untuk</w:t>
            </w:r>
            <w:proofErr w:type="spellEnd"/>
          </w:p>
          <w:p w14:paraId="576CA959" w14:textId="77777777" w:rsidR="007054F7" w:rsidRPr="002D1D41" w:rsidRDefault="00FE1A76" w:rsidP="007054F7">
            <w:pPr>
              <w:pStyle w:val="TableParagraph"/>
              <w:spacing w:before="40"/>
              <w:ind w:left="472"/>
              <w:rPr>
                <w:rFonts w:ascii="Century Gothic" w:hAnsi="Century Gothic"/>
                <w:w w:val="95"/>
                <w:sz w:val="20"/>
                <w:szCs w:val="20"/>
              </w:rPr>
            </w:pPr>
            <w:proofErr w:type="spellStart"/>
            <w:r w:rsidRPr="002D1D41">
              <w:rPr>
                <w:rFonts w:ascii="Century Gothic" w:hAnsi="Century Gothic"/>
                <w:w w:val="95"/>
                <w:sz w:val="20"/>
                <w:szCs w:val="20"/>
              </w:rPr>
              <w:t>memverifikasi</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keakuratan</w:t>
            </w:r>
            <w:proofErr w:type="spellEnd"/>
            <w:r w:rsidR="007054F7" w:rsidRPr="002D1D41">
              <w:rPr>
                <w:rFonts w:ascii="Century Gothic" w:hAnsi="Century Gothic"/>
                <w:w w:val="95"/>
                <w:sz w:val="20"/>
                <w:szCs w:val="20"/>
              </w:rPr>
              <w:t xml:space="preserve"> </w:t>
            </w:r>
            <w:proofErr w:type="spellStart"/>
            <w:r w:rsidR="007054F7" w:rsidRPr="002D1D41">
              <w:rPr>
                <w:rFonts w:ascii="Century Gothic" w:hAnsi="Century Gothic"/>
                <w:w w:val="95"/>
                <w:sz w:val="20"/>
                <w:szCs w:val="20"/>
              </w:rPr>
              <w:t>hasil</w:t>
            </w:r>
            <w:proofErr w:type="spellEnd"/>
            <w:r w:rsidR="007054F7" w:rsidRPr="002D1D41">
              <w:rPr>
                <w:rFonts w:ascii="Century Gothic" w:hAnsi="Century Gothic"/>
                <w:w w:val="95"/>
                <w:sz w:val="20"/>
                <w:szCs w:val="20"/>
              </w:rPr>
              <w:t xml:space="preserve"> </w:t>
            </w:r>
            <w:proofErr w:type="spellStart"/>
            <w:r w:rsidR="007054F7" w:rsidRPr="002D1D41">
              <w:rPr>
                <w:rFonts w:ascii="Century Gothic" w:hAnsi="Century Gothic"/>
                <w:w w:val="95"/>
                <w:sz w:val="20"/>
                <w:szCs w:val="20"/>
              </w:rPr>
              <w:t>pengujian</w:t>
            </w:r>
            <w:proofErr w:type="spellEnd"/>
            <w:r w:rsidR="007054F7" w:rsidRPr="002D1D41">
              <w:rPr>
                <w:rFonts w:ascii="Century Gothic" w:hAnsi="Century Gothic"/>
                <w:w w:val="95"/>
                <w:sz w:val="20"/>
                <w:szCs w:val="20"/>
              </w:rPr>
              <w:t xml:space="preserve"> (mis. </w:t>
            </w:r>
            <w:proofErr w:type="spellStart"/>
            <w:r w:rsidR="007054F7" w:rsidRPr="002D1D41">
              <w:rPr>
                <w:rFonts w:ascii="Century Gothic" w:hAnsi="Century Gothic"/>
                <w:w w:val="95"/>
                <w:sz w:val="20"/>
                <w:szCs w:val="20"/>
              </w:rPr>
              <w:t>Pengujian</w:t>
            </w:r>
            <w:proofErr w:type="spellEnd"/>
            <w:r w:rsidR="007054F7" w:rsidRPr="002D1D41">
              <w:rPr>
                <w:rFonts w:ascii="Century Gothic" w:hAnsi="Century Gothic"/>
                <w:w w:val="95"/>
                <w:sz w:val="20"/>
                <w:szCs w:val="20"/>
              </w:rPr>
              <w:t xml:space="preserve"> </w:t>
            </w:r>
            <w:proofErr w:type="spellStart"/>
            <w:r w:rsidR="007054F7" w:rsidRPr="002D1D41">
              <w:rPr>
                <w:rFonts w:ascii="Century Gothic" w:hAnsi="Century Gothic"/>
                <w:w w:val="95"/>
                <w:sz w:val="20"/>
                <w:szCs w:val="20"/>
              </w:rPr>
              <w:t>cincin</w:t>
            </w:r>
            <w:proofErr w:type="spellEnd"/>
            <w:r w:rsidR="001A4EC0" w:rsidRPr="002D1D41">
              <w:rPr>
                <w:rFonts w:ascii="Century Gothic" w:hAnsi="Century Gothic"/>
                <w:w w:val="95"/>
                <w:sz w:val="20"/>
                <w:szCs w:val="20"/>
                <w:lang w:val="id-ID"/>
              </w:rPr>
              <w:t xml:space="preserve"> – </w:t>
            </w:r>
            <w:r w:rsidR="001A4EC0" w:rsidRPr="002D1D41">
              <w:rPr>
                <w:rFonts w:ascii="Century Gothic" w:hAnsi="Century Gothic"/>
                <w:i/>
                <w:w w:val="95"/>
                <w:sz w:val="20"/>
                <w:szCs w:val="20"/>
                <w:lang w:val="id-ID"/>
              </w:rPr>
              <w:t>Ring Test</w:t>
            </w:r>
            <w:r w:rsidR="007054F7" w:rsidRPr="002D1D41">
              <w:rPr>
                <w:rFonts w:ascii="Century Gothic" w:hAnsi="Century Gothic"/>
                <w:w w:val="95"/>
                <w:sz w:val="20"/>
                <w:szCs w:val="20"/>
              </w:rPr>
              <w:t xml:space="preserve"> </w:t>
            </w:r>
            <w:proofErr w:type="spellStart"/>
            <w:r w:rsidR="007054F7" w:rsidRPr="002D1D41">
              <w:rPr>
                <w:rFonts w:ascii="Century Gothic" w:hAnsi="Century Gothic"/>
                <w:w w:val="95"/>
                <w:sz w:val="20"/>
                <w:szCs w:val="20"/>
              </w:rPr>
              <w:t>atau</w:t>
            </w:r>
            <w:proofErr w:type="spellEnd"/>
            <w:r w:rsidR="001A4EC0" w:rsidRPr="002D1D41">
              <w:rPr>
                <w:rFonts w:ascii="Century Gothic" w:hAnsi="Century Gothic"/>
                <w:w w:val="95"/>
                <w:sz w:val="20"/>
                <w:szCs w:val="20"/>
                <w:lang w:val="id-ID"/>
              </w:rPr>
              <w:t xml:space="preserve"> tes</w:t>
            </w:r>
            <w:r w:rsidR="007054F7" w:rsidRPr="002D1D41">
              <w:rPr>
                <w:rFonts w:ascii="Century Gothic" w:hAnsi="Century Gothic"/>
                <w:w w:val="95"/>
                <w:sz w:val="20"/>
                <w:szCs w:val="20"/>
              </w:rPr>
              <w:t xml:space="preserve"> </w:t>
            </w:r>
            <w:proofErr w:type="spellStart"/>
            <w:r w:rsidR="007054F7" w:rsidRPr="002D1D41">
              <w:rPr>
                <w:rFonts w:ascii="Century Gothic" w:hAnsi="Century Gothic"/>
                <w:w w:val="95"/>
                <w:sz w:val="20"/>
                <w:szCs w:val="20"/>
              </w:rPr>
              <w:t>kecakapan</w:t>
            </w:r>
            <w:proofErr w:type="spellEnd"/>
            <w:r w:rsidR="001A4EC0" w:rsidRPr="002D1D41">
              <w:rPr>
                <w:rFonts w:ascii="Century Gothic" w:hAnsi="Century Gothic"/>
                <w:w w:val="95"/>
                <w:sz w:val="20"/>
                <w:szCs w:val="20"/>
                <w:lang w:val="id-ID"/>
              </w:rPr>
              <w:t xml:space="preserve">- </w:t>
            </w:r>
            <w:r w:rsidR="001A4EC0" w:rsidRPr="002D1D41">
              <w:rPr>
                <w:rFonts w:ascii="Century Gothic" w:hAnsi="Century Gothic"/>
                <w:i/>
                <w:w w:val="95"/>
                <w:sz w:val="20"/>
                <w:szCs w:val="20"/>
                <w:lang w:val="id-ID"/>
              </w:rPr>
              <w:t>proficiency test</w:t>
            </w:r>
            <w:r w:rsidR="007054F7" w:rsidRPr="002D1D41">
              <w:rPr>
                <w:rFonts w:ascii="Century Gothic" w:hAnsi="Century Gothic"/>
                <w:w w:val="95"/>
                <w:sz w:val="20"/>
                <w:szCs w:val="20"/>
              </w:rPr>
              <w:t>)</w:t>
            </w:r>
          </w:p>
          <w:p w14:paraId="7EA9B0BE" w14:textId="77777777" w:rsidR="007054F7" w:rsidRPr="002D1D41" w:rsidRDefault="007054F7" w:rsidP="007054F7">
            <w:pPr>
              <w:pStyle w:val="TableParagraph"/>
              <w:numPr>
                <w:ilvl w:val="0"/>
                <w:numId w:val="5"/>
              </w:numPr>
              <w:tabs>
                <w:tab w:val="left" w:pos="472"/>
                <w:tab w:val="left" w:pos="473"/>
              </w:tabs>
              <w:spacing w:line="273" w:lineRule="auto"/>
              <w:ind w:right="425"/>
              <w:rPr>
                <w:rFonts w:ascii="Century Gothic" w:hAnsi="Century Gothic"/>
                <w:w w:val="95"/>
                <w:sz w:val="20"/>
                <w:szCs w:val="20"/>
                <w:lang w:val="de-DE"/>
              </w:rPr>
            </w:pPr>
            <w:r w:rsidRPr="002D1D41">
              <w:rPr>
                <w:rFonts w:ascii="Century Gothic" w:hAnsi="Century Gothic"/>
                <w:w w:val="85"/>
                <w:sz w:val="20"/>
                <w:szCs w:val="20"/>
                <w:lang w:val="de-DE"/>
              </w:rPr>
              <w:t>penggunaan peralatan</w:t>
            </w:r>
            <w:r w:rsidRPr="002D1D41">
              <w:rPr>
                <w:rFonts w:ascii="Century Gothic" w:hAnsi="Century Gothic"/>
                <w:spacing w:val="-16"/>
                <w:w w:val="85"/>
                <w:sz w:val="20"/>
                <w:szCs w:val="20"/>
                <w:lang w:val="de-DE"/>
              </w:rPr>
              <w:t xml:space="preserve"> </w:t>
            </w:r>
            <w:r w:rsidRPr="002D1D41">
              <w:rPr>
                <w:rFonts w:ascii="Century Gothic" w:hAnsi="Century Gothic"/>
                <w:w w:val="85"/>
                <w:sz w:val="20"/>
                <w:szCs w:val="20"/>
                <w:lang w:val="de-DE"/>
              </w:rPr>
              <w:t xml:space="preserve">yang </w:t>
            </w:r>
            <w:r w:rsidRPr="002D1D41">
              <w:rPr>
                <w:rFonts w:ascii="Century Gothic" w:hAnsi="Century Gothic"/>
                <w:w w:val="95"/>
                <w:sz w:val="20"/>
                <w:szCs w:val="20"/>
                <w:lang w:val="de-DE"/>
              </w:rPr>
              <w:t>dikalibrasi</w:t>
            </w:r>
            <w:r w:rsidRPr="002D1D41">
              <w:rPr>
                <w:rFonts w:ascii="Century Gothic" w:hAnsi="Century Gothic"/>
                <w:spacing w:val="-30"/>
                <w:w w:val="95"/>
                <w:sz w:val="20"/>
                <w:szCs w:val="20"/>
                <w:lang w:val="de-DE"/>
              </w:rPr>
              <w:t xml:space="preserve"> </w:t>
            </w:r>
            <w:r w:rsidRPr="002D1D41">
              <w:rPr>
                <w:rFonts w:ascii="Century Gothic" w:hAnsi="Century Gothic"/>
                <w:w w:val="95"/>
                <w:sz w:val="20"/>
                <w:szCs w:val="20"/>
                <w:lang w:val="de-DE"/>
              </w:rPr>
              <w:t>dan</w:t>
            </w:r>
            <w:r w:rsidRPr="002D1D41">
              <w:rPr>
                <w:rFonts w:ascii="Century Gothic" w:hAnsi="Century Gothic"/>
                <w:spacing w:val="-31"/>
                <w:w w:val="95"/>
                <w:sz w:val="20"/>
                <w:szCs w:val="20"/>
                <w:lang w:val="de-DE"/>
              </w:rPr>
              <w:t xml:space="preserve"> </w:t>
            </w:r>
            <w:r w:rsidRPr="002D1D41">
              <w:rPr>
                <w:rFonts w:ascii="Century Gothic" w:hAnsi="Century Gothic"/>
                <w:w w:val="95"/>
                <w:sz w:val="20"/>
                <w:szCs w:val="20"/>
                <w:lang w:val="de-DE"/>
              </w:rPr>
              <w:t>dirawat dengan tepat.</w:t>
            </w:r>
          </w:p>
        </w:tc>
        <w:tc>
          <w:tcPr>
            <w:tcW w:w="1253" w:type="dxa"/>
          </w:tcPr>
          <w:p w14:paraId="4EEE5B10" w14:textId="77777777" w:rsidR="009B2DD7" w:rsidRPr="002D1D41" w:rsidRDefault="009B2DD7">
            <w:pPr>
              <w:pStyle w:val="TableParagraph"/>
              <w:rPr>
                <w:rFonts w:ascii="Century Gothic" w:hAnsi="Century Gothic"/>
                <w:sz w:val="20"/>
                <w:szCs w:val="20"/>
                <w:lang w:val="de-DE"/>
              </w:rPr>
            </w:pPr>
          </w:p>
        </w:tc>
        <w:tc>
          <w:tcPr>
            <w:tcW w:w="3879" w:type="dxa"/>
          </w:tcPr>
          <w:p w14:paraId="29286056" w14:textId="77777777" w:rsidR="009B2DD7" w:rsidRPr="002D1D41" w:rsidRDefault="009B2DD7">
            <w:pPr>
              <w:pStyle w:val="TableParagraph"/>
              <w:rPr>
                <w:rFonts w:ascii="Century Gothic" w:hAnsi="Century Gothic"/>
                <w:sz w:val="20"/>
                <w:szCs w:val="20"/>
                <w:lang w:val="de-DE"/>
              </w:rPr>
            </w:pPr>
          </w:p>
        </w:tc>
      </w:tr>
    </w:tbl>
    <w:p w14:paraId="030E3732" w14:textId="77777777" w:rsidR="009B2DD7" w:rsidRPr="002D1D41" w:rsidRDefault="009B2DD7">
      <w:pPr>
        <w:rPr>
          <w:rFonts w:ascii="Century Gothic" w:hAnsi="Century Gothic"/>
          <w:sz w:val="20"/>
          <w:szCs w:val="20"/>
          <w:lang w:val="de-DE"/>
        </w:rPr>
        <w:sectPr w:rsidR="009B2DD7" w:rsidRPr="002D1D41">
          <w:pgSz w:w="11920" w:h="16850"/>
          <w:pgMar w:top="1640" w:right="840" w:bottom="1120" w:left="900" w:header="454" w:footer="926" w:gutter="0"/>
          <w:cols w:space="720"/>
        </w:sectPr>
      </w:pPr>
    </w:p>
    <w:p w14:paraId="53682CB7" w14:textId="77777777" w:rsidR="009B2DD7" w:rsidRPr="002D1D41" w:rsidRDefault="009B2DD7">
      <w:pPr>
        <w:spacing w:before="5"/>
        <w:rPr>
          <w:rFonts w:ascii="Century Gothic" w:hAnsi="Century Gothic"/>
          <w:sz w:val="20"/>
          <w:szCs w:val="20"/>
          <w:lang w:val="de-DE"/>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3135"/>
        <w:gridCol w:w="1217"/>
        <w:gridCol w:w="3915"/>
      </w:tblGrid>
      <w:tr w:rsidR="00F84B12" w:rsidRPr="002D1D41" w14:paraId="5431AC9F" w14:textId="77777777">
        <w:trPr>
          <w:trHeight w:val="4279"/>
        </w:trPr>
        <w:tc>
          <w:tcPr>
            <w:tcW w:w="1659" w:type="dxa"/>
            <w:shd w:val="clear" w:color="auto" w:fill="D4E9B0"/>
          </w:tcPr>
          <w:p w14:paraId="5E88411F"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5.6.2.5</w:t>
            </w:r>
          </w:p>
        </w:tc>
        <w:tc>
          <w:tcPr>
            <w:tcW w:w="3135" w:type="dxa"/>
          </w:tcPr>
          <w:p w14:paraId="2C372E89" w14:textId="77777777" w:rsidR="009B2DD7" w:rsidRPr="002D1D41" w:rsidRDefault="00CA1198">
            <w:pPr>
              <w:pStyle w:val="TableParagraph"/>
              <w:spacing w:line="276" w:lineRule="auto"/>
              <w:ind w:left="112"/>
              <w:rPr>
                <w:rFonts w:ascii="Century Gothic" w:hAnsi="Century Gothic"/>
                <w:sz w:val="20"/>
                <w:szCs w:val="20"/>
              </w:rPr>
            </w:pPr>
            <w:proofErr w:type="spellStart"/>
            <w:r w:rsidRPr="002D1D41">
              <w:rPr>
                <w:rFonts w:ascii="Century Gothic" w:hAnsi="Century Gothic"/>
                <w:w w:val="90"/>
                <w:sz w:val="20"/>
                <w:szCs w:val="20"/>
              </w:rPr>
              <w:t>Signifikansi</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hasil</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laboratorium</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sz w:val="20"/>
                <w:szCs w:val="20"/>
              </w:rPr>
              <w:t>harus</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dipahami</w:t>
            </w:r>
            <w:proofErr w:type="spellEnd"/>
            <w:r w:rsidR="00FE1A76" w:rsidRPr="002D1D41">
              <w:rPr>
                <w:rFonts w:ascii="Century Gothic" w:hAnsi="Century Gothic"/>
                <w:sz w:val="20"/>
                <w:szCs w:val="20"/>
              </w:rPr>
              <w:t xml:space="preserve"> dan </w:t>
            </w:r>
            <w:proofErr w:type="spellStart"/>
            <w:r w:rsidR="00FE1A76" w:rsidRPr="002D1D41">
              <w:rPr>
                <w:rFonts w:ascii="Century Gothic" w:hAnsi="Century Gothic"/>
                <w:sz w:val="20"/>
                <w:szCs w:val="20"/>
              </w:rPr>
              <w:t>ditindaklanjuti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sesuai</w:t>
            </w:r>
            <w:proofErr w:type="spellEnd"/>
            <w:r w:rsidR="00FE1A76" w:rsidRPr="002D1D41">
              <w:rPr>
                <w:rFonts w:ascii="Century Gothic" w:hAnsi="Century Gothic"/>
                <w:sz w:val="20"/>
                <w:szCs w:val="20"/>
              </w:rPr>
              <w:t>.</w:t>
            </w:r>
          </w:p>
          <w:p w14:paraId="5C01034D" w14:textId="77777777" w:rsidR="009B2DD7" w:rsidRPr="002D1D41" w:rsidRDefault="009B2DD7">
            <w:pPr>
              <w:pStyle w:val="TableParagraph"/>
              <w:spacing w:before="1"/>
              <w:rPr>
                <w:rFonts w:ascii="Century Gothic" w:hAnsi="Century Gothic"/>
                <w:sz w:val="20"/>
                <w:szCs w:val="20"/>
              </w:rPr>
            </w:pPr>
          </w:p>
          <w:p w14:paraId="2DE89064" w14:textId="77777777" w:rsidR="009B2DD7" w:rsidRPr="002D1D41" w:rsidRDefault="00FE1A76">
            <w:pPr>
              <w:pStyle w:val="TableParagraph"/>
              <w:spacing w:line="276" w:lineRule="auto"/>
              <w:ind w:left="112" w:right="-11"/>
              <w:rPr>
                <w:rFonts w:ascii="Century Gothic" w:hAnsi="Century Gothic"/>
                <w:sz w:val="20"/>
                <w:szCs w:val="20"/>
              </w:rPr>
            </w:pPr>
            <w:r w:rsidRPr="002D1D41">
              <w:rPr>
                <w:rFonts w:ascii="Century Gothic" w:hAnsi="Century Gothic"/>
                <w:w w:val="95"/>
                <w:sz w:val="20"/>
                <w:szCs w:val="20"/>
              </w:rPr>
              <w:t>Tindakan</w:t>
            </w:r>
            <w:r w:rsidRPr="002D1D41">
              <w:rPr>
                <w:rFonts w:ascii="Century Gothic" w:hAnsi="Century Gothic"/>
                <w:spacing w:val="-28"/>
                <w:w w:val="95"/>
                <w:sz w:val="20"/>
                <w:szCs w:val="20"/>
              </w:rPr>
              <w:t xml:space="preserve"> </w:t>
            </w:r>
            <w:r w:rsidRPr="002D1D41">
              <w:rPr>
                <w:rFonts w:ascii="Century Gothic" w:hAnsi="Century Gothic"/>
                <w:w w:val="95"/>
                <w:sz w:val="20"/>
                <w:szCs w:val="20"/>
              </w:rPr>
              <w:t>yang</w:t>
            </w:r>
            <w:r w:rsidRPr="002D1D41">
              <w:rPr>
                <w:rFonts w:ascii="Century Gothic" w:hAnsi="Century Gothic"/>
                <w:spacing w:val="-28"/>
                <w:w w:val="95"/>
                <w:sz w:val="20"/>
                <w:szCs w:val="20"/>
              </w:rPr>
              <w:t xml:space="preserve"> </w:t>
            </w:r>
            <w:proofErr w:type="spellStart"/>
            <w:r w:rsidRPr="002D1D41">
              <w:rPr>
                <w:rFonts w:ascii="Century Gothic" w:hAnsi="Century Gothic"/>
                <w:w w:val="95"/>
                <w:sz w:val="20"/>
                <w:szCs w:val="20"/>
              </w:rPr>
              <w:t>tepat</w:t>
            </w:r>
            <w:proofErr w:type="spellEnd"/>
            <w:r w:rsidRPr="002D1D41">
              <w:rPr>
                <w:rFonts w:ascii="Century Gothic" w:hAnsi="Century Gothic"/>
                <w:spacing w:val="-28"/>
                <w:w w:val="95"/>
                <w:sz w:val="20"/>
                <w:szCs w:val="20"/>
              </w:rPr>
              <w:t xml:space="preserve"> </w:t>
            </w:r>
            <w:proofErr w:type="spellStart"/>
            <w:r w:rsidRPr="002D1D41">
              <w:rPr>
                <w:rFonts w:ascii="Century Gothic" w:hAnsi="Century Gothic"/>
                <w:w w:val="95"/>
                <w:sz w:val="20"/>
                <w:szCs w:val="20"/>
              </w:rPr>
              <w:t>harus</w:t>
            </w:r>
            <w:proofErr w:type="spellEnd"/>
            <w:r w:rsidRPr="002D1D41">
              <w:rPr>
                <w:rFonts w:ascii="Century Gothic" w:hAnsi="Century Gothic"/>
                <w:spacing w:val="-28"/>
                <w:w w:val="95"/>
                <w:sz w:val="20"/>
                <w:szCs w:val="20"/>
              </w:rPr>
              <w:t xml:space="preserve"> </w:t>
            </w:r>
            <w:proofErr w:type="spellStart"/>
            <w:r w:rsidRPr="002D1D41">
              <w:rPr>
                <w:rFonts w:ascii="Century Gothic" w:hAnsi="Century Gothic"/>
                <w:w w:val="95"/>
                <w:sz w:val="20"/>
                <w:szCs w:val="20"/>
              </w:rPr>
              <w:t>segera</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diambil</w:t>
            </w:r>
            <w:proofErr w:type="spellEnd"/>
            <w:r w:rsidRPr="002D1D41">
              <w:rPr>
                <w:rFonts w:ascii="Century Gothic" w:hAnsi="Century Gothic"/>
                <w:spacing w:val="-40"/>
                <w:w w:val="95"/>
                <w:sz w:val="20"/>
                <w:szCs w:val="20"/>
              </w:rPr>
              <w:t xml:space="preserve"> </w:t>
            </w:r>
            <w:proofErr w:type="spellStart"/>
            <w:r w:rsidRPr="002D1D41">
              <w:rPr>
                <w:rFonts w:ascii="Century Gothic" w:hAnsi="Century Gothic"/>
                <w:w w:val="95"/>
                <w:sz w:val="20"/>
                <w:szCs w:val="20"/>
              </w:rPr>
              <w:t>untuk</w:t>
            </w:r>
            <w:proofErr w:type="spellEnd"/>
            <w:r w:rsidRPr="002D1D41">
              <w:rPr>
                <w:rFonts w:ascii="Century Gothic" w:hAnsi="Century Gothic"/>
                <w:spacing w:val="-40"/>
                <w:w w:val="95"/>
                <w:sz w:val="20"/>
                <w:szCs w:val="20"/>
              </w:rPr>
              <w:t xml:space="preserve"> </w:t>
            </w:r>
            <w:proofErr w:type="spellStart"/>
            <w:r w:rsidRPr="002D1D41">
              <w:rPr>
                <w:rFonts w:ascii="Century Gothic" w:hAnsi="Century Gothic"/>
                <w:w w:val="95"/>
                <w:sz w:val="20"/>
                <w:szCs w:val="20"/>
              </w:rPr>
              <w:t>mengatasi</w:t>
            </w:r>
            <w:proofErr w:type="spellEnd"/>
            <w:r w:rsidRPr="002D1D41">
              <w:rPr>
                <w:rFonts w:ascii="Century Gothic" w:hAnsi="Century Gothic"/>
                <w:spacing w:val="-39"/>
                <w:w w:val="95"/>
                <w:sz w:val="20"/>
                <w:szCs w:val="20"/>
              </w:rPr>
              <w:t xml:space="preserve"> </w:t>
            </w:r>
            <w:proofErr w:type="spellStart"/>
            <w:r w:rsidRPr="002D1D41">
              <w:rPr>
                <w:rFonts w:ascii="Century Gothic" w:hAnsi="Century Gothic"/>
                <w:w w:val="95"/>
                <w:sz w:val="20"/>
                <w:szCs w:val="20"/>
              </w:rPr>
              <w:t>hasil</w:t>
            </w:r>
            <w:proofErr w:type="spellEnd"/>
            <w:r w:rsidRPr="002D1D41">
              <w:rPr>
                <w:rFonts w:ascii="Century Gothic" w:hAnsi="Century Gothic"/>
                <w:spacing w:val="-40"/>
                <w:w w:val="95"/>
                <w:sz w:val="20"/>
                <w:szCs w:val="20"/>
              </w:rPr>
              <w:t xml:space="preserve"> </w:t>
            </w:r>
            <w:proofErr w:type="spellStart"/>
            <w:r w:rsidRPr="002D1D41">
              <w:rPr>
                <w:rFonts w:ascii="Century Gothic" w:hAnsi="Century Gothic"/>
                <w:spacing w:val="-4"/>
                <w:w w:val="95"/>
                <w:sz w:val="20"/>
                <w:szCs w:val="20"/>
              </w:rPr>
              <w:t>atau</w:t>
            </w:r>
            <w:proofErr w:type="spellEnd"/>
            <w:r w:rsidRPr="002D1D41">
              <w:rPr>
                <w:rFonts w:ascii="Century Gothic" w:hAnsi="Century Gothic"/>
                <w:spacing w:val="-4"/>
                <w:w w:val="95"/>
                <w:sz w:val="20"/>
                <w:szCs w:val="20"/>
              </w:rPr>
              <w:t xml:space="preserve"> </w:t>
            </w:r>
            <w:proofErr w:type="spellStart"/>
            <w:r w:rsidRPr="002D1D41">
              <w:rPr>
                <w:rFonts w:ascii="Century Gothic" w:hAnsi="Century Gothic"/>
                <w:sz w:val="20"/>
                <w:szCs w:val="20"/>
              </w:rPr>
              <w:t>tren</w:t>
            </w:r>
            <w:proofErr w:type="spellEnd"/>
            <w:r w:rsidRPr="002D1D41">
              <w:rPr>
                <w:rFonts w:ascii="Century Gothic" w:hAnsi="Century Gothic"/>
                <w:spacing w:val="-26"/>
                <w:sz w:val="20"/>
                <w:szCs w:val="20"/>
              </w:rPr>
              <w:t xml:space="preserve"> </w:t>
            </w:r>
            <w:r w:rsidRPr="002D1D41">
              <w:rPr>
                <w:rFonts w:ascii="Century Gothic" w:hAnsi="Century Gothic"/>
                <w:sz w:val="20"/>
                <w:szCs w:val="20"/>
              </w:rPr>
              <w:t>yang</w:t>
            </w:r>
            <w:r w:rsidRPr="002D1D41">
              <w:rPr>
                <w:rFonts w:ascii="Century Gothic" w:hAnsi="Century Gothic"/>
                <w:spacing w:val="-26"/>
                <w:sz w:val="20"/>
                <w:szCs w:val="20"/>
              </w:rPr>
              <w:t xml:space="preserve"> </w:t>
            </w:r>
            <w:proofErr w:type="spellStart"/>
            <w:r w:rsidRPr="002D1D41">
              <w:rPr>
                <w:rFonts w:ascii="Century Gothic" w:hAnsi="Century Gothic"/>
                <w:sz w:val="20"/>
                <w:szCs w:val="20"/>
              </w:rPr>
              <w:t>tidak</w:t>
            </w:r>
            <w:proofErr w:type="spellEnd"/>
            <w:r w:rsidRPr="002D1D41">
              <w:rPr>
                <w:rFonts w:ascii="Century Gothic" w:hAnsi="Century Gothic"/>
                <w:spacing w:val="-26"/>
                <w:sz w:val="20"/>
                <w:szCs w:val="20"/>
              </w:rPr>
              <w:t xml:space="preserve"> </w:t>
            </w:r>
            <w:proofErr w:type="spellStart"/>
            <w:r w:rsidRPr="002D1D41">
              <w:rPr>
                <w:rFonts w:ascii="Century Gothic" w:hAnsi="Century Gothic"/>
                <w:sz w:val="20"/>
                <w:szCs w:val="20"/>
              </w:rPr>
              <w:t>memuaskan</w:t>
            </w:r>
            <w:proofErr w:type="spellEnd"/>
            <w:r w:rsidR="007054F7" w:rsidRPr="002D1D41">
              <w:rPr>
                <w:rFonts w:ascii="Century Gothic" w:hAnsi="Century Gothic"/>
                <w:sz w:val="20"/>
                <w:szCs w:val="20"/>
              </w:rPr>
              <w:t xml:space="preserve">/ </w:t>
            </w:r>
            <w:proofErr w:type="spellStart"/>
            <w:r w:rsidR="007054F7" w:rsidRPr="002D1D41">
              <w:rPr>
                <w:rFonts w:ascii="Century Gothic" w:hAnsi="Century Gothic"/>
                <w:sz w:val="20"/>
                <w:szCs w:val="20"/>
              </w:rPr>
              <w:t>tidak</w:t>
            </w:r>
            <w:proofErr w:type="spellEnd"/>
            <w:r w:rsidR="007054F7" w:rsidRPr="002D1D41">
              <w:rPr>
                <w:rFonts w:ascii="Century Gothic" w:hAnsi="Century Gothic"/>
                <w:sz w:val="20"/>
                <w:szCs w:val="20"/>
              </w:rPr>
              <w:t xml:space="preserve"> </w:t>
            </w:r>
            <w:proofErr w:type="spellStart"/>
            <w:r w:rsidR="007054F7" w:rsidRPr="002D1D41">
              <w:rPr>
                <w:rFonts w:ascii="Century Gothic" w:hAnsi="Century Gothic"/>
                <w:sz w:val="20"/>
                <w:szCs w:val="20"/>
              </w:rPr>
              <w:t>sesuai</w:t>
            </w:r>
            <w:proofErr w:type="spellEnd"/>
            <w:r w:rsidRPr="002D1D41">
              <w:rPr>
                <w:rFonts w:ascii="Century Gothic" w:hAnsi="Century Gothic"/>
                <w:sz w:val="20"/>
                <w:szCs w:val="20"/>
              </w:rPr>
              <w:t>.</w:t>
            </w:r>
          </w:p>
          <w:p w14:paraId="4DF829FD" w14:textId="77777777" w:rsidR="009B2DD7" w:rsidRPr="002D1D41" w:rsidRDefault="009B2DD7">
            <w:pPr>
              <w:pStyle w:val="TableParagraph"/>
              <w:spacing w:before="7"/>
              <w:rPr>
                <w:rFonts w:ascii="Century Gothic" w:hAnsi="Century Gothic"/>
                <w:sz w:val="20"/>
                <w:szCs w:val="20"/>
              </w:rPr>
            </w:pPr>
          </w:p>
          <w:p w14:paraId="446FAAB3" w14:textId="77777777" w:rsidR="009B2DD7" w:rsidRPr="002D1D41" w:rsidRDefault="007054F7">
            <w:pPr>
              <w:pStyle w:val="TableParagraph"/>
              <w:spacing w:line="276" w:lineRule="auto"/>
              <w:ind w:left="112" w:right="-18"/>
              <w:rPr>
                <w:rFonts w:ascii="Century Gothic" w:hAnsi="Century Gothic"/>
                <w:sz w:val="20"/>
                <w:szCs w:val="20"/>
              </w:rPr>
            </w:pPr>
            <w:r w:rsidRPr="002D1D41">
              <w:rPr>
                <w:rFonts w:ascii="Century Gothic" w:hAnsi="Century Gothic"/>
                <w:w w:val="90"/>
                <w:sz w:val="20"/>
                <w:szCs w:val="20"/>
              </w:rPr>
              <w:t>Jika</w:t>
            </w:r>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batasan</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hukum</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berlaku</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sz w:val="20"/>
                <w:szCs w:val="20"/>
              </w:rPr>
              <w:t>hal</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ini</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harus</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dipahami</w:t>
            </w:r>
            <w:proofErr w:type="spellEnd"/>
            <w:r w:rsidR="00FE1A76" w:rsidRPr="002D1D41">
              <w:rPr>
                <w:rFonts w:ascii="Century Gothic" w:hAnsi="Century Gothic"/>
                <w:sz w:val="20"/>
                <w:szCs w:val="20"/>
              </w:rPr>
              <w:t xml:space="preserve"> dan </w:t>
            </w:r>
            <w:proofErr w:type="spellStart"/>
            <w:r w:rsidR="00FE1A76" w:rsidRPr="002D1D41">
              <w:rPr>
                <w:rFonts w:ascii="Century Gothic" w:hAnsi="Century Gothic"/>
                <w:w w:val="90"/>
                <w:sz w:val="20"/>
                <w:szCs w:val="20"/>
              </w:rPr>
              <w:t>tindakan</w:t>
            </w:r>
            <w:proofErr w:type="spellEnd"/>
            <w:r w:rsidR="00FE1A76" w:rsidRPr="002D1D41">
              <w:rPr>
                <w:rFonts w:ascii="Century Gothic" w:hAnsi="Century Gothic"/>
                <w:w w:val="90"/>
                <w:sz w:val="20"/>
                <w:szCs w:val="20"/>
              </w:rPr>
              <w:t xml:space="preserve"> yang </w:t>
            </w:r>
            <w:proofErr w:type="spellStart"/>
            <w:r w:rsidR="00FE1A76" w:rsidRPr="002D1D41">
              <w:rPr>
                <w:rFonts w:ascii="Century Gothic" w:hAnsi="Century Gothic"/>
                <w:w w:val="90"/>
                <w:sz w:val="20"/>
                <w:szCs w:val="20"/>
              </w:rPr>
              <w:t>tepat</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segera</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0"/>
                <w:sz w:val="20"/>
                <w:szCs w:val="20"/>
              </w:rPr>
              <w:t>diambil</w:t>
            </w:r>
            <w:proofErr w:type="spellEnd"/>
            <w:r w:rsidR="00FE1A76" w:rsidRPr="002D1D41">
              <w:rPr>
                <w:rFonts w:ascii="Century Gothic" w:hAnsi="Century Gothic"/>
                <w:w w:val="90"/>
                <w:sz w:val="20"/>
                <w:szCs w:val="20"/>
              </w:rPr>
              <w:t xml:space="preserve"> </w:t>
            </w:r>
            <w:proofErr w:type="spellStart"/>
            <w:r w:rsidR="00FE1A76" w:rsidRPr="002D1D41">
              <w:rPr>
                <w:rFonts w:ascii="Century Gothic" w:hAnsi="Century Gothic"/>
                <w:w w:val="95"/>
                <w:sz w:val="20"/>
                <w:szCs w:val="20"/>
              </w:rPr>
              <w:t>untuk</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mengatasi</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segala</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hal</w:t>
            </w:r>
            <w:proofErr w:type="spellEnd"/>
            <w:r w:rsidR="00FE1A76" w:rsidRPr="002D1D41">
              <w:rPr>
                <w:rFonts w:ascii="Century Gothic" w:hAnsi="Century Gothic"/>
                <w:w w:val="95"/>
                <w:sz w:val="20"/>
                <w:szCs w:val="20"/>
              </w:rPr>
              <w:t xml:space="preserve"> yang </w:t>
            </w:r>
            <w:proofErr w:type="spellStart"/>
            <w:r w:rsidR="00FE1A76" w:rsidRPr="002D1D41">
              <w:rPr>
                <w:rFonts w:ascii="Century Gothic" w:hAnsi="Century Gothic"/>
                <w:sz w:val="20"/>
                <w:szCs w:val="20"/>
              </w:rPr>
              <w:t>melampaui</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batas</w:t>
            </w:r>
            <w:proofErr w:type="spellEnd"/>
            <w:r w:rsidR="00FE1A76" w:rsidRPr="002D1D41">
              <w:rPr>
                <w:rFonts w:ascii="Century Gothic" w:hAnsi="Century Gothic"/>
                <w:sz w:val="20"/>
                <w:szCs w:val="20"/>
              </w:rPr>
              <w:t xml:space="preserve"> </w:t>
            </w:r>
            <w:proofErr w:type="spellStart"/>
            <w:r w:rsidR="00FE1A76" w:rsidRPr="002D1D41">
              <w:rPr>
                <w:rFonts w:ascii="Century Gothic" w:hAnsi="Century Gothic"/>
                <w:sz w:val="20"/>
                <w:szCs w:val="20"/>
              </w:rPr>
              <w:t>ini</w:t>
            </w:r>
            <w:proofErr w:type="spellEnd"/>
            <w:r w:rsidR="00FE1A76" w:rsidRPr="002D1D41">
              <w:rPr>
                <w:rFonts w:ascii="Century Gothic" w:hAnsi="Century Gothic"/>
                <w:sz w:val="20"/>
                <w:szCs w:val="20"/>
              </w:rPr>
              <w:t>.</w:t>
            </w:r>
          </w:p>
        </w:tc>
        <w:tc>
          <w:tcPr>
            <w:tcW w:w="1217" w:type="dxa"/>
          </w:tcPr>
          <w:p w14:paraId="0AF45C10" w14:textId="77777777" w:rsidR="009B2DD7" w:rsidRPr="002D1D41" w:rsidRDefault="009B2DD7">
            <w:pPr>
              <w:pStyle w:val="TableParagraph"/>
              <w:rPr>
                <w:rFonts w:ascii="Century Gothic" w:hAnsi="Century Gothic"/>
                <w:sz w:val="20"/>
                <w:szCs w:val="20"/>
              </w:rPr>
            </w:pPr>
          </w:p>
        </w:tc>
        <w:tc>
          <w:tcPr>
            <w:tcW w:w="3915" w:type="dxa"/>
          </w:tcPr>
          <w:p w14:paraId="5B7C8CC8" w14:textId="77777777" w:rsidR="009B2DD7" w:rsidRPr="002D1D41" w:rsidRDefault="009B2DD7">
            <w:pPr>
              <w:pStyle w:val="TableParagraph"/>
              <w:rPr>
                <w:rFonts w:ascii="Century Gothic" w:hAnsi="Century Gothic"/>
                <w:sz w:val="20"/>
                <w:szCs w:val="20"/>
              </w:rPr>
            </w:pPr>
          </w:p>
        </w:tc>
      </w:tr>
      <w:tr w:rsidR="00F84B12" w:rsidRPr="002D1D41" w14:paraId="3FB20703" w14:textId="77777777">
        <w:trPr>
          <w:trHeight w:val="530"/>
        </w:trPr>
        <w:tc>
          <w:tcPr>
            <w:tcW w:w="1659" w:type="dxa"/>
            <w:shd w:val="clear" w:color="auto" w:fill="92D050"/>
          </w:tcPr>
          <w:p w14:paraId="10B8330B"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5.7</w:t>
            </w:r>
          </w:p>
        </w:tc>
        <w:tc>
          <w:tcPr>
            <w:tcW w:w="8267" w:type="dxa"/>
            <w:gridSpan w:val="3"/>
            <w:shd w:val="clear" w:color="auto" w:fill="92D050"/>
          </w:tcPr>
          <w:p w14:paraId="058AFA53" w14:textId="77777777" w:rsidR="009B2DD7" w:rsidRPr="002D1D41" w:rsidRDefault="009A3A67">
            <w:pPr>
              <w:pStyle w:val="TableParagraph"/>
              <w:spacing w:before="30"/>
              <w:ind w:left="112"/>
              <w:rPr>
                <w:rFonts w:ascii="Century Gothic" w:hAnsi="Century Gothic"/>
                <w:sz w:val="20"/>
                <w:szCs w:val="20"/>
              </w:rPr>
            </w:pPr>
            <w:proofErr w:type="spellStart"/>
            <w:r w:rsidRPr="002D1D41">
              <w:rPr>
                <w:rFonts w:ascii="Century Gothic" w:hAnsi="Century Gothic"/>
                <w:sz w:val="20"/>
                <w:szCs w:val="20"/>
              </w:rPr>
              <w:t>Rilis</w:t>
            </w:r>
            <w:proofErr w:type="spellEnd"/>
            <w:r w:rsidR="00FE1A76" w:rsidRPr="002D1D41">
              <w:rPr>
                <w:rFonts w:ascii="Century Gothic" w:hAnsi="Century Gothic"/>
                <w:sz w:val="20"/>
                <w:szCs w:val="20"/>
              </w:rPr>
              <w:t xml:space="preserve"> </w:t>
            </w:r>
            <w:proofErr w:type="spellStart"/>
            <w:r w:rsidR="007054F7" w:rsidRPr="002D1D41">
              <w:rPr>
                <w:rFonts w:ascii="Century Gothic" w:hAnsi="Century Gothic"/>
                <w:sz w:val="20"/>
                <w:szCs w:val="20"/>
              </w:rPr>
              <w:t>Produk</w:t>
            </w:r>
            <w:proofErr w:type="spellEnd"/>
          </w:p>
        </w:tc>
      </w:tr>
      <w:tr w:rsidR="00F84B12" w:rsidRPr="002D1D41" w14:paraId="19687ECA" w14:textId="77777777">
        <w:trPr>
          <w:trHeight w:val="820"/>
        </w:trPr>
        <w:tc>
          <w:tcPr>
            <w:tcW w:w="1659" w:type="dxa"/>
            <w:shd w:val="clear" w:color="auto" w:fill="D4E9B0"/>
          </w:tcPr>
          <w:p w14:paraId="2BC3D528" w14:textId="77777777" w:rsidR="009B2DD7" w:rsidRPr="002D1D41" w:rsidRDefault="009713E3">
            <w:pPr>
              <w:pStyle w:val="TableParagraph"/>
              <w:spacing w:before="100"/>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p>
        </w:tc>
        <w:tc>
          <w:tcPr>
            <w:tcW w:w="8267" w:type="dxa"/>
            <w:gridSpan w:val="3"/>
            <w:shd w:val="clear" w:color="auto" w:fill="D4E9B0"/>
          </w:tcPr>
          <w:p w14:paraId="12D53BEC" w14:textId="77777777" w:rsidR="009B2DD7" w:rsidRPr="002D1D41" w:rsidRDefault="007054F7">
            <w:pPr>
              <w:pStyle w:val="TableParagraph"/>
              <w:spacing w:before="30" w:line="276" w:lineRule="auto"/>
              <w:ind w:left="112"/>
              <w:rPr>
                <w:rFonts w:ascii="Century Gothic" w:hAnsi="Century Gothic"/>
                <w:sz w:val="20"/>
                <w:szCs w:val="20"/>
              </w:rPr>
            </w:pPr>
            <w:r w:rsidRPr="002D1D41">
              <w:rPr>
                <w:rFonts w:ascii="Century Gothic" w:hAnsi="Century Gothic"/>
                <w:w w:val="85"/>
                <w:sz w:val="20"/>
                <w:szCs w:val="20"/>
              </w:rPr>
              <w:t xml:space="preserve">Unit </w:t>
            </w:r>
            <w:proofErr w:type="spellStart"/>
            <w:r w:rsidRPr="002D1D41">
              <w:rPr>
                <w:rFonts w:ascii="Century Gothic" w:hAnsi="Century Gothic"/>
                <w:w w:val="85"/>
                <w:sz w:val="20"/>
                <w:szCs w:val="20"/>
              </w:rPr>
              <w:t>produksi</w:t>
            </w:r>
            <w:proofErr w:type="spellEnd"/>
            <w:r w:rsidR="00FE1A76" w:rsidRPr="002D1D41">
              <w:rPr>
                <w:rFonts w:ascii="Century Gothic" w:hAnsi="Century Gothic"/>
                <w:spacing w:val="-22"/>
                <w:w w:val="85"/>
                <w:sz w:val="20"/>
                <w:szCs w:val="20"/>
              </w:rPr>
              <w:t xml:space="preserve"> </w:t>
            </w:r>
            <w:proofErr w:type="spellStart"/>
            <w:r w:rsidR="00FE1A76" w:rsidRPr="002D1D41">
              <w:rPr>
                <w:rFonts w:ascii="Century Gothic" w:hAnsi="Century Gothic"/>
                <w:w w:val="85"/>
                <w:sz w:val="20"/>
                <w:szCs w:val="20"/>
              </w:rPr>
              <w:t>harus</w:t>
            </w:r>
            <w:proofErr w:type="spellEnd"/>
            <w:r w:rsidR="00FE1A76" w:rsidRPr="002D1D41">
              <w:rPr>
                <w:rFonts w:ascii="Century Gothic" w:hAnsi="Century Gothic"/>
                <w:spacing w:val="-19"/>
                <w:w w:val="85"/>
                <w:sz w:val="20"/>
                <w:szCs w:val="20"/>
              </w:rPr>
              <w:t xml:space="preserve"> </w:t>
            </w:r>
            <w:proofErr w:type="spellStart"/>
            <w:r w:rsidR="00FE1A76" w:rsidRPr="002D1D41">
              <w:rPr>
                <w:rFonts w:ascii="Century Gothic" w:hAnsi="Century Gothic"/>
                <w:w w:val="85"/>
                <w:sz w:val="20"/>
                <w:szCs w:val="20"/>
              </w:rPr>
              <w:t>memastikan</w:t>
            </w:r>
            <w:proofErr w:type="spellEnd"/>
            <w:r w:rsidR="00FE1A76" w:rsidRPr="002D1D41">
              <w:rPr>
                <w:rFonts w:ascii="Century Gothic" w:hAnsi="Century Gothic"/>
                <w:spacing w:val="-21"/>
                <w:w w:val="85"/>
                <w:sz w:val="20"/>
                <w:szCs w:val="20"/>
              </w:rPr>
              <w:t xml:space="preserve"> </w:t>
            </w:r>
            <w:proofErr w:type="spellStart"/>
            <w:r w:rsidR="00FE1A76" w:rsidRPr="002D1D41">
              <w:rPr>
                <w:rFonts w:ascii="Century Gothic" w:hAnsi="Century Gothic"/>
                <w:w w:val="85"/>
                <w:sz w:val="20"/>
                <w:szCs w:val="20"/>
              </w:rPr>
              <w:t>bahwa</w:t>
            </w:r>
            <w:proofErr w:type="spellEnd"/>
            <w:r w:rsidR="00FE1A76" w:rsidRPr="002D1D41">
              <w:rPr>
                <w:rFonts w:ascii="Century Gothic" w:hAnsi="Century Gothic"/>
                <w:spacing w:val="-19"/>
                <w:w w:val="85"/>
                <w:sz w:val="20"/>
                <w:szCs w:val="20"/>
              </w:rPr>
              <w:t xml:space="preserve"> </w:t>
            </w:r>
            <w:proofErr w:type="spellStart"/>
            <w:r w:rsidR="00FE1A76" w:rsidRPr="002D1D41">
              <w:rPr>
                <w:rFonts w:ascii="Century Gothic" w:hAnsi="Century Gothic"/>
                <w:w w:val="85"/>
                <w:sz w:val="20"/>
                <w:szCs w:val="20"/>
              </w:rPr>
              <w:t>produk</w:t>
            </w:r>
            <w:proofErr w:type="spellEnd"/>
            <w:r w:rsidR="00FE1A76" w:rsidRPr="002D1D41">
              <w:rPr>
                <w:rFonts w:ascii="Century Gothic" w:hAnsi="Century Gothic"/>
                <w:spacing w:val="-24"/>
                <w:w w:val="85"/>
                <w:sz w:val="20"/>
                <w:szCs w:val="20"/>
              </w:rPr>
              <w:t xml:space="preserve"> </w:t>
            </w:r>
            <w:proofErr w:type="spellStart"/>
            <w:r w:rsidR="00FE1A76" w:rsidRPr="002D1D41">
              <w:rPr>
                <w:rFonts w:ascii="Century Gothic" w:hAnsi="Century Gothic"/>
                <w:w w:val="85"/>
                <w:sz w:val="20"/>
                <w:szCs w:val="20"/>
              </w:rPr>
              <w:t>jadi</w:t>
            </w:r>
            <w:proofErr w:type="spellEnd"/>
            <w:r w:rsidR="00FE1A76" w:rsidRPr="002D1D41">
              <w:rPr>
                <w:rFonts w:ascii="Century Gothic" w:hAnsi="Century Gothic"/>
                <w:spacing w:val="-18"/>
                <w:w w:val="85"/>
                <w:sz w:val="20"/>
                <w:szCs w:val="20"/>
              </w:rPr>
              <w:t xml:space="preserve"> </w:t>
            </w:r>
            <w:proofErr w:type="spellStart"/>
            <w:r w:rsidR="00FE1A76" w:rsidRPr="002D1D41">
              <w:rPr>
                <w:rFonts w:ascii="Century Gothic" w:hAnsi="Century Gothic"/>
                <w:w w:val="85"/>
                <w:sz w:val="20"/>
                <w:szCs w:val="20"/>
              </w:rPr>
              <w:t>tidak</w:t>
            </w:r>
            <w:proofErr w:type="spellEnd"/>
            <w:r w:rsidR="00FE1A76" w:rsidRPr="002D1D41">
              <w:rPr>
                <w:rFonts w:ascii="Century Gothic" w:hAnsi="Century Gothic"/>
                <w:spacing w:val="-21"/>
                <w:w w:val="85"/>
                <w:sz w:val="20"/>
                <w:szCs w:val="20"/>
              </w:rPr>
              <w:t xml:space="preserve"> </w:t>
            </w:r>
            <w:proofErr w:type="spellStart"/>
            <w:r w:rsidR="00FE1A76" w:rsidRPr="002D1D41">
              <w:rPr>
                <w:rFonts w:ascii="Century Gothic" w:hAnsi="Century Gothic"/>
                <w:w w:val="85"/>
                <w:sz w:val="20"/>
                <w:szCs w:val="20"/>
              </w:rPr>
              <w:t>di</w:t>
            </w:r>
            <w:r w:rsidR="009A3A67" w:rsidRPr="002D1D41">
              <w:rPr>
                <w:rFonts w:ascii="Century Gothic" w:hAnsi="Century Gothic"/>
                <w:w w:val="85"/>
                <w:sz w:val="20"/>
                <w:szCs w:val="20"/>
              </w:rPr>
              <w:t>rilis</w:t>
            </w:r>
            <w:proofErr w:type="spellEnd"/>
            <w:r w:rsidR="00FE1A76" w:rsidRPr="002D1D41">
              <w:rPr>
                <w:rFonts w:ascii="Century Gothic" w:hAnsi="Century Gothic"/>
                <w:spacing w:val="-19"/>
                <w:w w:val="85"/>
                <w:sz w:val="20"/>
                <w:szCs w:val="20"/>
              </w:rPr>
              <w:t xml:space="preserve"> </w:t>
            </w:r>
            <w:proofErr w:type="spellStart"/>
            <w:r w:rsidR="00FE1A76" w:rsidRPr="002D1D41">
              <w:rPr>
                <w:rFonts w:ascii="Century Gothic" w:hAnsi="Century Gothic"/>
                <w:w w:val="85"/>
                <w:sz w:val="20"/>
                <w:szCs w:val="20"/>
              </w:rPr>
              <w:t>kecuali</w:t>
            </w:r>
            <w:proofErr w:type="spellEnd"/>
            <w:r w:rsidR="00FE1A76" w:rsidRPr="002D1D41">
              <w:rPr>
                <w:rFonts w:ascii="Century Gothic" w:hAnsi="Century Gothic"/>
                <w:spacing w:val="-19"/>
                <w:w w:val="85"/>
                <w:sz w:val="20"/>
                <w:szCs w:val="20"/>
              </w:rPr>
              <w:t xml:space="preserve"> </w:t>
            </w:r>
            <w:proofErr w:type="spellStart"/>
            <w:r w:rsidR="00FE1A76" w:rsidRPr="002D1D41">
              <w:rPr>
                <w:rFonts w:ascii="Century Gothic" w:hAnsi="Century Gothic"/>
                <w:w w:val="85"/>
                <w:sz w:val="20"/>
                <w:szCs w:val="20"/>
              </w:rPr>
              <w:t>semua</w:t>
            </w:r>
            <w:proofErr w:type="spellEnd"/>
            <w:r w:rsidR="00FE1A76" w:rsidRPr="002D1D41">
              <w:rPr>
                <w:rFonts w:ascii="Century Gothic" w:hAnsi="Century Gothic"/>
                <w:spacing w:val="-21"/>
                <w:w w:val="85"/>
                <w:sz w:val="20"/>
                <w:szCs w:val="20"/>
              </w:rPr>
              <w:t xml:space="preserve"> </w:t>
            </w:r>
            <w:proofErr w:type="spellStart"/>
            <w:r w:rsidR="00FE1A76" w:rsidRPr="002D1D41">
              <w:rPr>
                <w:rFonts w:ascii="Century Gothic" w:hAnsi="Century Gothic"/>
                <w:w w:val="85"/>
                <w:sz w:val="20"/>
                <w:szCs w:val="20"/>
              </w:rPr>
              <w:t>prosedur</w:t>
            </w:r>
            <w:proofErr w:type="spellEnd"/>
            <w:r w:rsidR="00FE1A76" w:rsidRPr="002D1D41">
              <w:rPr>
                <w:rFonts w:ascii="Century Gothic" w:hAnsi="Century Gothic"/>
                <w:spacing w:val="-21"/>
                <w:w w:val="85"/>
                <w:sz w:val="20"/>
                <w:szCs w:val="20"/>
              </w:rPr>
              <w:t xml:space="preserve"> </w:t>
            </w:r>
            <w:r w:rsidR="00FE1A76" w:rsidRPr="002D1D41">
              <w:rPr>
                <w:rFonts w:ascii="Century Gothic" w:hAnsi="Century Gothic"/>
                <w:w w:val="85"/>
                <w:sz w:val="20"/>
                <w:szCs w:val="20"/>
              </w:rPr>
              <w:t>yang</w:t>
            </w:r>
            <w:r w:rsidR="00FE1A76" w:rsidRPr="002D1D41">
              <w:rPr>
                <w:rFonts w:ascii="Century Gothic" w:hAnsi="Century Gothic"/>
                <w:spacing w:val="-21"/>
                <w:w w:val="85"/>
                <w:sz w:val="20"/>
                <w:szCs w:val="20"/>
              </w:rPr>
              <w:t xml:space="preserve"> </w:t>
            </w:r>
            <w:proofErr w:type="spellStart"/>
            <w:r w:rsidR="00FE1A76" w:rsidRPr="002D1D41">
              <w:rPr>
                <w:rFonts w:ascii="Century Gothic" w:hAnsi="Century Gothic"/>
                <w:w w:val="85"/>
                <w:sz w:val="20"/>
                <w:szCs w:val="20"/>
              </w:rPr>
              <w:t>disepakati</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95"/>
                <w:sz w:val="20"/>
                <w:szCs w:val="20"/>
              </w:rPr>
              <w:t>telah</w:t>
            </w:r>
            <w:proofErr w:type="spellEnd"/>
            <w:r w:rsidR="00FE1A76" w:rsidRPr="002D1D41">
              <w:rPr>
                <w:rFonts w:ascii="Century Gothic" w:hAnsi="Century Gothic"/>
                <w:spacing w:val="-8"/>
                <w:w w:val="95"/>
                <w:sz w:val="20"/>
                <w:szCs w:val="20"/>
              </w:rPr>
              <w:t xml:space="preserve"> </w:t>
            </w:r>
            <w:proofErr w:type="spellStart"/>
            <w:r w:rsidR="00FE1A76" w:rsidRPr="002D1D41">
              <w:rPr>
                <w:rFonts w:ascii="Century Gothic" w:hAnsi="Century Gothic"/>
                <w:w w:val="95"/>
                <w:sz w:val="20"/>
                <w:szCs w:val="20"/>
              </w:rPr>
              <w:t>diikuti</w:t>
            </w:r>
            <w:proofErr w:type="spellEnd"/>
            <w:r w:rsidR="00FE1A76" w:rsidRPr="002D1D41">
              <w:rPr>
                <w:rFonts w:ascii="Century Gothic" w:hAnsi="Century Gothic"/>
                <w:w w:val="95"/>
                <w:sz w:val="20"/>
                <w:szCs w:val="20"/>
              </w:rPr>
              <w:t>.</w:t>
            </w:r>
          </w:p>
        </w:tc>
      </w:tr>
      <w:tr w:rsidR="00F84B12" w:rsidRPr="002D1D41" w14:paraId="1C6237B9" w14:textId="77777777">
        <w:trPr>
          <w:trHeight w:val="532"/>
        </w:trPr>
        <w:tc>
          <w:tcPr>
            <w:tcW w:w="1659" w:type="dxa"/>
            <w:shd w:val="clear" w:color="auto" w:fill="D4E9B0"/>
          </w:tcPr>
          <w:p w14:paraId="58D4CBBF"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w w:val="105"/>
                <w:sz w:val="20"/>
                <w:szCs w:val="20"/>
              </w:rPr>
              <w:t>Klause</w:t>
            </w:r>
            <w:proofErr w:type="spellEnd"/>
          </w:p>
        </w:tc>
        <w:tc>
          <w:tcPr>
            <w:tcW w:w="3135" w:type="dxa"/>
          </w:tcPr>
          <w:p w14:paraId="76993959" w14:textId="77777777" w:rsidR="009B2DD7" w:rsidRPr="002D1D41" w:rsidRDefault="00FE1A76">
            <w:pPr>
              <w:pStyle w:val="TableParagraph"/>
              <w:spacing w:before="61"/>
              <w:ind w:left="112"/>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217" w:type="dxa"/>
          </w:tcPr>
          <w:p w14:paraId="6F39F8CD" w14:textId="77777777" w:rsidR="009B2DD7" w:rsidRPr="002D1D41" w:rsidRDefault="00FE1A76">
            <w:pPr>
              <w:pStyle w:val="TableParagraph"/>
              <w:spacing w:before="61"/>
              <w:ind w:left="112"/>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915" w:type="dxa"/>
          </w:tcPr>
          <w:p w14:paraId="1E0AB8DA" w14:textId="77777777" w:rsidR="009B2DD7" w:rsidRPr="002D1D41" w:rsidRDefault="009B2DD7">
            <w:pPr>
              <w:pStyle w:val="TableParagraph"/>
              <w:rPr>
                <w:rFonts w:ascii="Century Gothic" w:hAnsi="Century Gothic"/>
                <w:sz w:val="20"/>
                <w:szCs w:val="20"/>
              </w:rPr>
            </w:pPr>
          </w:p>
        </w:tc>
      </w:tr>
      <w:tr w:rsidR="00F84B12" w:rsidRPr="002D1D41" w14:paraId="7D34F4F7" w14:textId="77777777">
        <w:trPr>
          <w:trHeight w:val="2858"/>
        </w:trPr>
        <w:tc>
          <w:tcPr>
            <w:tcW w:w="1659" w:type="dxa"/>
            <w:shd w:val="clear" w:color="auto" w:fill="D4E9B0"/>
          </w:tcPr>
          <w:p w14:paraId="7F007458"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5.7.1</w:t>
            </w:r>
          </w:p>
        </w:tc>
        <w:tc>
          <w:tcPr>
            <w:tcW w:w="3135" w:type="dxa"/>
          </w:tcPr>
          <w:p w14:paraId="4F7C4064" w14:textId="77777777" w:rsidR="009B2DD7" w:rsidRPr="002D1D41" w:rsidRDefault="00FE1A76" w:rsidP="000D4647">
            <w:pPr>
              <w:pStyle w:val="TableParagraph"/>
              <w:spacing w:before="30" w:line="276" w:lineRule="auto"/>
              <w:ind w:left="112" w:right="384"/>
              <w:rPr>
                <w:rFonts w:ascii="Century Gothic" w:hAnsi="Century Gothic"/>
                <w:sz w:val="20"/>
                <w:szCs w:val="20"/>
              </w:rPr>
            </w:pPr>
            <w:r w:rsidRPr="002D1D41">
              <w:rPr>
                <w:rFonts w:ascii="Century Gothic" w:hAnsi="Century Gothic"/>
                <w:sz w:val="20"/>
                <w:szCs w:val="20"/>
              </w:rPr>
              <w:t xml:space="preserve">Jika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membutuhkan</w:t>
            </w:r>
            <w:proofErr w:type="spellEnd"/>
            <w:r w:rsidRPr="002D1D41">
              <w:rPr>
                <w:rFonts w:ascii="Century Gothic" w:hAnsi="Century Gothic"/>
                <w:sz w:val="20"/>
                <w:szCs w:val="20"/>
              </w:rPr>
              <w:t xml:space="preserve"> </w:t>
            </w:r>
            <w:r w:rsidR="007054F7" w:rsidRPr="002D1D41">
              <w:rPr>
                <w:rFonts w:ascii="Century Gothic" w:hAnsi="Century Gothic"/>
                <w:i/>
                <w:sz w:val="20"/>
                <w:szCs w:val="20"/>
              </w:rPr>
              <w:t>positive release</w:t>
            </w:r>
            <w:r w:rsidRPr="002D1D41">
              <w:rPr>
                <w:rFonts w:ascii="Century Gothic" w:hAnsi="Century Gothic"/>
                <w:sz w:val="20"/>
                <w:szCs w:val="20"/>
              </w:rPr>
              <w:t xml:space="preserve">, </w:t>
            </w:r>
            <w:proofErr w:type="spellStart"/>
            <w:r w:rsidR="007054F7" w:rsidRPr="002D1D41">
              <w:rPr>
                <w:rFonts w:ascii="Century Gothic" w:hAnsi="Century Gothic"/>
                <w:w w:val="95"/>
                <w:sz w:val="20"/>
                <w:szCs w:val="20"/>
              </w:rPr>
              <w:t>harus</w:t>
            </w:r>
            <w:proofErr w:type="spellEnd"/>
            <w:r w:rsidR="007054F7" w:rsidRPr="002D1D41">
              <w:rPr>
                <w:rFonts w:ascii="Century Gothic" w:hAnsi="Century Gothic"/>
                <w:w w:val="95"/>
                <w:sz w:val="20"/>
                <w:szCs w:val="20"/>
              </w:rPr>
              <w:t xml:space="preserve"> </w:t>
            </w:r>
            <w:proofErr w:type="spellStart"/>
            <w:r w:rsidR="007054F7" w:rsidRPr="002D1D41">
              <w:rPr>
                <w:rFonts w:ascii="Century Gothic" w:hAnsi="Century Gothic"/>
                <w:w w:val="95"/>
                <w:sz w:val="20"/>
                <w:szCs w:val="20"/>
              </w:rPr>
              <w:t>terdapat</w:t>
            </w:r>
            <w:proofErr w:type="spellEnd"/>
            <w:r w:rsidR="007054F7" w:rsidRPr="002D1D41">
              <w:rPr>
                <w:rFonts w:ascii="Century Gothic" w:hAnsi="Century Gothic"/>
                <w:sz w:val="20"/>
                <w:szCs w:val="20"/>
              </w:rPr>
              <w:t xml:space="preserve"> </w:t>
            </w: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w:t>
            </w:r>
            <w:proofErr w:type="spellStart"/>
            <w:r w:rsidRPr="002D1D41">
              <w:rPr>
                <w:rFonts w:ascii="Century Gothic" w:hAnsi="Century Gothic"/>
                <w:w w:val="95"/>
                <w:sz w:val="20"/>
                <w:szCs w:val="20"/>
              </w:rPr>
              <w:t>untuk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memastikan</w:t>
            </w:r>
            <w:proofErr w:type="spellEnd"/>
            <w:r w:rsidRPr="002D1D41">
              <w:rPr>
                <w:rFonts w:ascii="Century Gothic" w:hAnsi="Century Gothic"/>
                <w:w w:val="95"/>
                <w:sz w:val="20"/>
                <w:szCs w:val="20"/>
              </w:rPr>
              <w:t xml:space="preserve"> </w:t>
            </w:r>
            <w:proofErr w:type="spellStart"/>
            <w:r w:rsidR="000D4647" w:rsidRPr="002D1D41">
              <w:rPr>
                <w:rFonts w:ascii="Century Gothic" w:hAnsi="Century Gothic"/>
                <w:w w:val="90"/>
                <w:sz w:val="20"/>
                <w:szCs w:val="20"/>
              </w:rPr>
              <w:t>perilisan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tidak</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terjadi</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sampai</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semua</w:t>
            </w:r>
            <w:proofErr w:type="spellEnd"/>
            <w:r w:rsidRPr="002D1D41">
              <w:rPr>
                <w:rFonts w:ascii="Century Gothic" w:hAnsi="Century Gothic"/>
                <w:w w:val="90"/>
                <w:sz w:val="20"/>
                <w:szCs w:val="20"/>
              </w:rPr>
              <w:t xml:space="preserve"> </w:t>
            </w:r>
            <w:r w:rsidR="007054F7" w:rsidRPr="002D1D41">
              <w:rPr>
                <w:rFonts w:ascii="Century Gothic" w:hAnsi="Century Gothic"/>
                <w:w w:val="90"/>
                <w:sz w:val="20"/>
                <w:szCs w:val="20"/>
              </w:rPr>
              <w:t xml:space="preserve">criteria </w:t>
            </w:r>
            <w:proofErr w:type="spellStart"/>
            <w:r w:rsidR="000D4647" w:rsidRPr="002D1D41">
              <w:rPr>
                <w:rFonts w:ascii="Century Gothic" w:hAnsi="Century Gothic"/>
                <w:sz w:val="20"/>
                <w:szCs w:val="20"/>
              </w:rPr>
              <w:t>rilis</w:t>
            </w:r>
            <w:proofErr w:type="spellEnd"/>
            <w:r w:rsidR="007054F7" w:rsidRPr="002D1D41">
              <w:rPr>
                <w:rFonts w:ascii="Century Gothic" w:hAnsi="Century Gothic"/>
                <w:sz w:val="20"/>
                <w:szCs w:val="20"/>
              </w:rPr>
              <w:t xml:space="preserve"> </w:t>
            </w:r>
            <w:proofErr w:type="spellStart"/>
            <w:r w:rsidRPr="002D1D41">
              <w:rPr>
                <w:rFonts w:ascii="Century Gothic" w:hAnsi="Century Gothic"/>
                <w:w w:val="90"/>
                <w:sz w:val="20"/>
                <w:szCs w:val="20"/>
              </w:rPr>
              <w:t>telah</w:t>
            </w:r>
            <w:proofErr w:type="spellEnd"/>
            <w:r w:rsidRPr="002D1D41">
              <w:rPr>
                <w:rFonts w:ascii="Century Gothic" w:hAnsi="Century Gothic"/>
                <w:w w:val="90"/>
                <w:sz w:val="20"/>
                <w:szCs w:val="20"/>
              </w:rPr>
              <w:t xml:space="preserve"> </w:t>
            </w:r>
            <w:proofErr w:type="spellStart"/>
            <w:r w:rsidRPr="002D1D41">
              <w:rPr>
                <w:rFonts w:ascii="Century Gothic" w:hAnsi="Century Gothic"/>
                <w:sz w:val="20"/>
                <w:szCs w:val="20"/>
              </w:rPr>
              <w:t>selesai</w:t>
            </w:r>
            <w:proofErr w:type="spellEnd"/>
            <w:r w:rsidRPr="002D1D41">
              <w:rPr>
                <w:rFonts w:ascii="Century Gothic" w:hAnsi="Century Gothic"/>
                <w:sz w:val="20"/>
                <w:szCs w:val="20"/>
              </w:rPr>
              <w:t xml:space="preserve"> dan </w:t>
            </w:r>
            <w:proofErr w:type="spellStart"/>
            <w:r w:rsidR="000D4647" w:rsidRPr="002D1D41">
              <w:rPr>
                <w:rFonts w:ascii="Century Gothic" w:hAnsi="Century Gothic"/>
                <w:sz w:val="20"/>
                <w:szCs w:val="20"/>
              </w:rPr>
              <w:t>perilisan</w:t>
            </w:r>
            <w:proofErr w:type="spellEnd"/>
            <w:r w:rsidR="000D4647" w:rsidRPr="002D1D41">
              <w:rPr>
                <w:rFonts w:ascii="Century Gothic" w:hAnsi="Century Gothic"/>
                <w:sz w:val="20"/>
                <w:szCs w:val="20"/>
              </w:rPr>
              <w:t xml:space="preserve"> </w:t>
            </w:r>
            <w:proofErr w:type="spellStart"/>
            <w:r w:rsidRPr="002D1D41">
              <w:rPr>
                <w:rFonts w:ascii="Century Gothic" w:hAnsi="Century Gothic"/>
                <w:sz w:val="20"/>
                <w:szCs w:val="20"/>
              </w:rPr>
              <w:t>telah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disahkan</w:t>
            </w:r>
            <w:proofErr w:type="spellEnd"/>
            <w:r w:rsidRPr="002D1D41">
              <w:rPr>
                <w:rFonts w:ascii="Century Gothic" w:hAnsi="Century Gothic"/>
                <w:sz w:val="20"/>
                <w:szCs w:val="20"/>
              </w:rPr>
              <w:t>.</w:t>
            </w:r>
          </w:p>
        </w:tc>
        <w:tc>
          <w:tcPr>
            <w:tcW w:w="1217" w:type="dxa"/>
          </w:tcPr>
          <w:p w14:paraId="6CBF0FDF" w14:textId="77777777" w:rsidR="009B2DD7" w:rsidRPr="002D1D41" w:rsidRDefault="009B2DD7">
            <w:pPr>
              <w:pStyle w:val="TableParagraph"/>
              <w:rPr>
                <w:rFonts w:ascii="Century Gothic" w:hAnsi="Century Gothic"/>
                <w:sz w:val="20"/>
                <w:szCs w:val="20"/>
              </w:rPr>
            </w:pPr>
          </w:p>
        </w:tc>
        <w:tc>
          <w:tcPr>
            <w:tcW w:w="3915" w:type="dxa"/>
          </w:tcPr>
          <w:p w14:paraId="78D0CC27" w14:textId="77777777" w:rsidR="009B2DD7" w:rsidRPr="002D1D41" w:rsidRDefault="009B2DD7">
            <w:pPr>
              <w:pStyle w:val="TableParagraph"/>
              <w:rPr>
                <w:rFonts w:ascii="Century Gothic" w:hAnsi="Century Gothic"/>
                <w:sz w:val="20"/>
                <w:szCs w:val="20"/>
              </w:rPr>
            </w:pPr>
          </w:p>
        </w:tc>
      </w:tr>
    </w:tbl>
    <w:p w14:paraId="73A6B139" w14:textId="77777777" w:rsidR="009B2DD7" w:rsidRPr="002D1D41" w:rsidRDefault="009B2DD7">
      <w:pPr>
        <w:rPr>
          <w:rFonts w:ascii="Century Gothic" w:hAnsi="Century Gothic"/>
          <w:sz w:val="20"/>
          <w:szCs w:val="20"/>
        </w:rPr>
      </w:pPr>
    </w:p>
    <w:p w14:paraId="5CE9BD88" w14:textId="77777777" w:rsidR="009A3A67" w:rsidRPr="002D1D41" w:rsidRDefault="009A3A67">
      <w:pPr>
        <w:rPr>
          <w:rFonts w:ascii="Century Gothic" w:hAnsi="Century Gothic"/>
          <w:sz w:val="20"/>
          <w:szCs w:val="20"/>
        </w:rPr>
      </w:pPr>
      <w:r w:rsidRPr="002D1D41">
        <w:rPr>
          <w:rFonts w:ascii="Century Gothic" w:hAnsi="Century Gothic"/>
          <w:sz w:val="20"/>
          <w:szCs w:val="20"/>
        </w:rPr>
        <w:br w:type="page"/>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099"/>
        <w:gridCol w:w="1379"/>
        <w:gridCol w:w="3829"/>
      </w:tblGrid>
      <w:tr w:rsidR="00F84B12" w:rsidRPr="002D1D41" w14:paraId="1DCF9DAC" w14:textId="77777777" w:rsidTr="000D4647">
        <w:trPr>
          <w:trHeight w:val="556"/>
        </w:trPr>
        <w:tc>
          <w:tcPr>
            <w:tcW w:w="1620" w:type="dxa"/>
            <w:shd w:val="clear" w:color="auto" w:fill="92D050"/>
          </w:tcPr>
          <w:p w14:paraId="0E1904EB" w14:textId="77777777" w:rsidR="009A3A67" w:rsidRPr="002D1D41" w:rsidRDefault="009A3A67" w:rsidP="000D4647">
            <w:pPr>
              <w:pStyle w:val="TableParagraph"/>
              <w:spacing w:before="63"/>
              <w:ind w:left="110"/>
              <w:rPr>
                <w:rFonts w:ascii="Century Gothic" w:hAnsi="Century Gothic"/>
                <w:b/>
                <w:sz w:val="20"/>
                <w:szCs w:val="20"/>
              </w:rPr>
            </w:pPr>
            <w:r w:rsidRPr="002D1D41">
              <w:rPr>
                <w:rFonts w:ascii="Century Gothic" w:hAnsi="Century Gothic"/>
                <w:b/>
                <w:sz w:val="20"/>
                <w:szCs w:val="20"/>
              </w:rPr>
              <w:t>6</w:t>
            </w:r>
          </w:p>
        </w:tc>
        <w:tc>
          <w:tcPr>
            <w:tcW w:w="8303" w:type="dxa"/>
            <w:gridSpan w:val="3"/>
            <w:shd w:val="clear" w:color="auto" w:fill="92D050"/>
          </w:tcPr>
          <w:p w14:paraId="70DE5E2B" w14:textId="77777777" w:rsidR="009A3A67" w:rsidRPr="002D1D41" w:rsidRDefault="009A3A67" w:rsidP="000D4647">
            <w:pPr>
              <w:pStyle w:val="TableParagraph"/>
              <w:spacing w:before="111"/>
              <w:ind w:left="110"/>
              <w:rPr>
                <w:rFonts w:ascii="Century Gothic" w:hAnsi="Century Gothic"/>
                <w:b/>
                <w:sz w:val="20"/>
                <w:szCs w:val="20"/>
              </w:rPr>
            </w:pPr>
            <w:r w:rsidRPr="002D1D41">
              <w:rPr>
                <w:rFonts w:ascii="Century Gothic" w:hAnsi="Century Gothic"/>
                <w:b/>
                <w:sz w:val="20"/>
                <w:szCs w:val="20"/>
              </w:rPr>
              <w:t>Kontrol</w:t>
            </w:r>
            <w:r w:rsidRPr="002D1D41">
              <w:rPr>
                <w:rFonts w:ascii="Century Gothic" w:hAnsi="Century Gothic"/>
                <w:sz w:val="20"/>
                <w:szCs w:val="20"/>
              </w:rPr>
              <w:t xml:space="preserve"> </w:t>
            </w:r>
            <w:r w:rsidRPr="002D1D41">
              <w:rPr>
                <w:rFonts w:ascii="Century Gothic" w:hAnsi="Century Gothic"/>
                <w:b/>
                <w:w w:val="105"/>
                <w:sz w:val="20"/>
                <w:szCs w:val="20"/>
              </w:rPr>
              <w:t>Proses</w:t>
            </w:r>
          </w:p>
        </w:tc>
      </w:tr>
      <w:tr w:rsidR="00F84B12" w:rsidRPr="002D1D41" w14:paraId="1047E46E" w14:textId="77777777" w:rsidTr="000D4647">
        <w:trPr>
          <w:trHeight w:val="532"/>
        </w:trPr>
        <w:tc>
          <w:tcPr>
            <w:tcW w:w="1620" w:type="dxa"/>
            <w:shd w:val="clear" w:color="auto" w:fill="92D050"/>
          </w:tcPr>
          <w:p w14:paraId="40E08150" w14:textId="77777777" w:rsidR="009A3A67" w:rsidRPr="002D1D41" w:rsidRDefault="009A3A67" w:rsidP="000D4647">
            <w:pPr>
              <w:pStyle w:val="TableParagraph"/>
              <w:spacing w:before="63"/>
              <w:ind w:left="110"/>
              <w:rPr>
                <w:rFonts w:ascii="Century Gothic" w:hAnsi="Century Gothic"/>
                <w:b/>
                <w:sz w:val="20"/>
                <w:szCs w:val="20"/>
              </w:rPr>
            </w:pPr>
            <w:r w:rsidRPr="002D1D41">
              <w:rPr>
                <w:rFonts w:ascii="Century Gothic" w:hAnsi="Century Gothic"/>
                <w:b/>
                <w:w w:val="105"/>
                <w:sz w:val="20"/>
                <w:szCs w:val="20"/>
              </w:rPr>
              <w:t>6.1</w:t>
            </w:r>
          </w:p>
        </w:tc>
        <w:tc>
          <w:tcPr>
            <w:tcW w:w="8303" w:type="dxa"/>
            <w:gridSpan w:val="3"/>
            <w:shd w:val="clear" w:color="auto" w:fill="92D050"/>
          </w:tcPr>
          <w:p w14:paraId="7FCDABE1" w14:textId="77777777" w:rsidR="009A3A67" w:rsidRPr="002D1D41" w:rsidRDefault="009A3A67" w:rsidP="000D4647">
            <w:pPr>
              <w:pStyle w:val="TableParagraph"/>
              <w:spacing w:before="32"/>
              <w:ind w:left="110"/>
              <w:rPr>
                <w:rFonts w:ascii="Century Gothic" w:hAnsi="Century Gothic"/>
                <w:sz w:val="20"/>
                <w:szCs w:val="20"/>
              </w:rPr>
            </w:pPr>
            <w:proofErr w:type="spellStart"/>
            <w:r w:rsidRPr="002D1D41">
              <w:rPr>
                <w:rFonts w:ascii="Century Gothic" w:hAnsi="Century Gothic"/>
                <w:sz w:val="20"/>
                <w:szCs w:val="20"/>
              </w:rPr>
              <w:t>Kontrol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Operasi</w:t>
            </w:r>
            <w:proofErr w:type="spellEnd"/>
          </w:p>
        </w:tc>
      </w:tr>
      <w:tr w:rsidR="00F84B12" w:rsidRPr="002D1D41" w14:paraId="7C1284B1" w14:textId="77777777" w:rsidTr="00BB44C8">
        <w:trPr>
          <w:trHeight w:val="1113"/>
        </w:trPr>
        <w:tc>
          <w:tcPr>
            <w:tcW w:w="1620" w:type="dxa"/>
            <w:shd w:val="clear" w:color="auto" w:fill="D4E9B0"/>
          </w:tcPr>
          <w:p w14:paraId="31131605" w14:textId="77777777" w:rsidR="009B2DD7" w:rsidRPr="002D1D41" w:rsidRDefault="009713E3">
            <w:pPr>
              <w:pStyle w:val="TableParagraph"/>
              <w:spacing w:before="104"/>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r w:rsidRPr="002D1D41">
              <w:rPr>
                <w:rFonts w:ascii="Century Gothic" w:hAnsi="Century Gothic"/>
                <w:b/>
                <w:w w:val="105"/>
                <w:sz w:val="20"/>
                <w:szCs w:val="20"/>
              </w:rPr>
              <w:t xml:space="preserve"> Fundamental</w:t>
            </w:r>
          </w:p>
        </w:tc>
        <w:tc>
          <w:tcPr>
            <w:tcW w:w="8307" w:type="dxa"/>
            <w:gridSpan w:val="3"/>
            <w:shd w:val="clear" w:color="auto" w:fill="D4E9B0"/>
          </w:tcPr>
          <w:p w14:paraId="44409149" w14:textId="77777777" w:rsidR="009B2DD7" w:rsidRPr="002D1D41" w:rsidRDefault="00BB44C8">
            <w:pPr>
              <w:pStyle w:val="TableParagraph"/>
              <w:spacing w:before="30" w:line="276" w:lineRule="auto"/>
              <w:ind w:left="110" w:right="328"/>
              <w:jc w:val="both"/>
              <w:rPr>
                <w:rFonts w:ascii="Century Gothic" w:hAnsi="Century Gothic"/>
                <w:sz w:val="20"/>
                <w:szCs w:val="20"/>
              </w:rPr>
            </w:pPr>
            <w:r w:rsidRPr="002D1D41">
              <w:rPr>
                <w:rFonts w:ascii="Century Gothic" w:hAnsi="Century Gothic"/>
                <w:sz w:val="20"/>
                <w:szCs w:val="20"/>
              </w:rPr>
              <w:t xml:space="preserve">Unit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mengoperasikan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instruksi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kerja</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aman</w:t>
            </w:r>
            <w:proofErr w:type="spellEnd"/>
            <w:r w:rsidRPr="002D1D41">
              <w:rPr>
                <w:rFonts w:ascii="Century Gothic" w:hAnsi="Century Gothic"/>
                <w:sz w:val="20"/>
                <w:szCs w:val="20"/>
              </w:rPr>
              <w:t xml:space="preserve"> dan legal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konsisten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karakteristik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mutu</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dimaksud</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sepenuhnya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rencana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pangan</w:t>
            </w:r>
            <w:proofErr w:type="spellEnd"/>
            <w:r w:rsidRPr="002D1D41">
              <w:rPr>
                <w:rFonts w:ascii="Century Gothic" w:hAnsi="Century Gothic"/>
                <w:sz w:val="20"/>
                <w:szCs w:val="20"/>
              </w:rPr>
              <w:t xml:space="preserve"> HACCP.</w:t>
            </w:r>
          </w:p>
        </w:tc>
      </w:tr>
      <w:tr w:rsidR="00F84B12" w:rsidRPr="002D1D41" w14:paraId="0C04F46B" w14:textId="77777777" w:rsidTr="00BB44C8">
        <w:trPr>
          <w:trHeight w:val="530"/>
        </w:trPr>
        <w:tc>
          <w:tcPr>
            <w:tcW w:w="1620" w:type="dxa"/>
            <w:shd w:val="clear" w:color="auto" w:fill="D4E9B0"/>
          </w:tcPr>
          <w:p w14:paraId="6D797F12"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099" w:type="dxa"/>
          </w:tcPr>
          <w:p w14:paraId="690CD0A5" w14:textId="77777777" w:rsidR="009B2DD7" w:rsidRPr="002D1D41" w:rsidRDefault="00FE1A76">
            <w:pPr>
              <w:pStyle w:val="TableParagraph"/>
              <w:spacing w:before="61"/>
              <w:ind w:left="173"/>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379" w:type="dxa"/>
          </w:tcPr>
          <w:p w14:paraId="2BAD3491" w14:textId="77777777" w:rsidR="009B2DD7" w:rsidRPr="002D1D41" w:rsidRDefault="00FE1A76">
            <w:pPr>
              <w:pStyle w:val="TableParagraph"/>
              <w:spacing w:before="61"/>
              <w:ind w:left="113"/>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829" w:type="dxa"/>
          </w:tcPr>
          <w:p w14:paraId="2EC6645C" w14:textId="77777777" w:rsidR="009B2DD7" w:rsidRPr="002D1D41" w:rsidRDefault="009B2DD7">
            <w:pPr>
              <w:pStyle w:val="TableParagraph"/>
              <w:rPr>
                <w:rFonts w:ascii="Century Gothic" w:hAnsi="Century Gothic"/>
                <w:sz w:val="20"/>
                <w:szCs w:val="20"/>
              </w:rPr>
            </w:pPr>
          </w:p>
        </w:tc>
      </w:tr>
      <w:tr w:rsidR="00F84B12" w:rsidRPr="002D1D41" w14:paraId="2025D783" w14:textId="77777777" w:rsidTr="00BB44C8">
        <w:trPr>
          <w:trHeight w:val="10208"/>
        </w:trPr>
        <w:tc>
          <w:tcPr>
            <w:tcW w:w="1620" w:type="dxa"/>
            <w:shd w:val="clear" w:color="auto" w:fill="D4E9B0"/>
          </w:tcPr>
          <w:p w14:paraId="35215BED" w14:textId="77777777" w:rsidR="009B2DD7" w:rsidRPr="002D1D41" w:rsidRDefault="00FE1A76">
            <w:pPr>
              <w:pStyle w:val="TableParagraph"/>
              <w:spacing w:before="63"/>
              <w:ind w:left="110"/>
              <w:rPr>
                <w:rFonts w:ascii="Century Gothic" w:hAnsi="Century Gothic"/>
                <w:b/>
                <w:sz w:val="20"/>
                <w:szCs w:val="20"/>
              </w:rPr>
            </w:pPr>
            <w:r w:rsidRPr="002D1D41">
              <w:rPr>
                <w:rFonts w:ascii="Century Gothic" w:hAnsi="Century Gothic"/>
                <w:b/>
                <w:w w:val="105"/>
                <w:sz w:val="20"/>
                <w:szCs w:val="20"/>
              </w:rPr>
              <w:t>6.1.1</w:t>
            </w:r>
          </w:p>
        </w:tc>
        <w:tc>
          <w:tcPr>
            <w:tcW w:w="3099" w:type="dxa"/>
          </w:tcPr>
          <w:p w14:paraId="5BD06FA2" w14:textId="77777777" w:rsidR="009B2DD7" w:rsidRPr="002D1D41" w:rsidRDefault="00FE1A76">
            <w:pPr>
              <w:pStyle w:val="TableParagraph"/>
              <w:spacing w:before="32" w:line="276" w:lineRule="auto"/>
              <w:ind w:left="110" w:right="59"/>
              <w:rPr>
                <w:rFonts w:ascii="Century Gothic" w:hAnsi="Century Gothic"/>
                <w:sz w:val="20"/>
                <w:szCs w:val="20"/>
              </w:rPr>
            </w:pPr>
            <w:proofErr w:type="spellStart"/>
            <w:r w:rsidRPr="002D1D41">
              <w:rPr>
                <w:rFonts w:ascii="Century Gothic" w:hAnsi="Century Gothic"/>
                <w:sz w:val="20"/>
                <w:szCs w:val="20"/>
              </w:rPr>
              <w:t>Spesifikasi</w:t>
            </w:r>
            <w:proofErr w:type="spellEnd"/>
            <w:r w:rsidRPr="002D1D41">
              <w:rPr>
                <w:rFonts w:ascii="Century Gothic" w:hAnsi="Century Gothic"/>
                <w:sz w:val="20"/>
                <w:szCs w:val="20"/>
              </w:rPr>
              <w:t xml:space="preserve"> proses dan </w:t>
            </w:r>
            <w:proofErr w:type="spellStart"/>
            <w:r w:rsidRPr="002D1D41">
              <w:rPr>
                <w:rFonts w:ascii="Century Gothic" w:hAnsi="Century Gothic"/>
                <w:sz w:val="20"/>
                <w:szCs w:val="20"/>
              </w:rPr>
              <w:t>instruksi</w:t>
            </w:r>
            <w:proofErr w:type="spellEnd"/>
            <w:r w:rsidRPr="002D1D41">
              <w:rPr>
                <w:rFonts w:ascii="Century Gothic" w:hAnsi="Century Gothic"/>
                <w:sz w:val="20"/>
                <w:szCs w:val="20"/>
              </w:rPr>
              <w:t xml:space="preserve"> / </w:t>
            </w: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kerja</w:t>
            </w:r>
            <w:proofErr w:type="spellEnd"/>
            <w:r w:rsidRPr="002D1D41">
              <w:rPr>
                <w:rFonts w:ascii="Century Gothic" w:hAnsi="Century Gothic"/>
                <w:sz w:val="20"/>
                <w:szCs w:val="20"/>
              </w:rPr>
              <w:t xml:space="preserve"> </w:t>
            </w:r>
            <w:r w:rsidR="00BB44C8" w:rsidRPr="002D1D41">
              <w:rPr>
                <w:rFonts w:ascii="Century Gothic" w:hAnsi="Century Gothic"/>
                <w:sz w:val="20"/>
                <w:szCs w:val="20"/>
              </w:rPr>
              <w:t xml:space="preserve">yang </w:t>
            </w:r>
            <w:proofErr w:type="spellStart"/>
            <w:r w:rsidR="00BB44C8" w:rsidRPr="002D1D41">
              <w:rPr>
                <w:rFonts w:ascii="Century Gothic" w:hAnsi="Century Gothic"/>
                <w:sz w:val="20"/>
                <w:szCs w:val="20"/>
              </w:rPr>
              <w:t>terdokumentasi</w:t>
            </w:r>
            <w:proofErr w:type="spellEnd"/>
            <w:r w:rsidR="00BB44C8"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tersedia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proses </w:t>
            </w:r>
            <w:proofErr w:type="spellStart"/>
            <w:r w:rsidRPr="002D1D41">
              <w:rPr>
                <w:rFonts w:ascii="Century Gothic" w:hAnsi="Century Gothic"/>
                <w:sz w:val="20"/>
                <w:szCs w:val="20"/>
              </w:rPr>
              <w:t>utama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keamanan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legalitas</w:t>
            </w:r>
            <w:proofErr w:type="spellEnd"/>
            <w:r w:rsidRPr="002D1D41">
              <w:rPr>
                <w:rFonts w:ascii="Century Gothic" w:hAnsi="Century Gothic"/>
                <w:sz w:val="20"/>
                <w:szCs w:val="20"/>
              </w:rPr>
              <w:t xml:space="preserve">, dan </w:t>
            </w:r>
            <w:proofErr w:type="spellStart"/>
            <w:r w:rsidR="00BB44C8" w:rsidRPr="002D1D41">
              <w:rPr>
                <w:rFonts w:ascii="Century Gothic" w:hAnsi="Century Gothic"/>
                <w:sz w:val="20"/>
                <w:szCs w:val="20"/>
              </w:rPr>
              <w:t>mutu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Spesifikasi</w:t>
            </w:r>
            <w:proofErr w:type="spellEnd"/>
            <w:r w:rsidRPr="002D1D41">
              <w:rPr>
                <w:rFonts w:ascii="Century Gothic" w:hAnsi="Century Gothic"/>
                <w:sz w:val="20"/>
                <w:szCs w:val="20"/>
              </w:rPr>
              <w:t>/</w:t>
            </w: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meliputi</w:t>
            </w:r>
            <w:proofErr w:type="spellEnd"/>
            <w:r w:rsidRPr="002D1D41">
              <w:rPr>
                <w:rFonts w:ascii="Century Gothic" w:hAnsi="Century Gothic"/>
                <w:sz w:val="20"/>
                <w:szCs w:val="20"/>
              </w:rPr>
              <w:t>:</w:t>
            </w:r>
          </w:p>
          <w:p w14:paraId="66578034" w14:textId="77777777" w:rsidR="009B2DD7" w:rsidRPr="002D1D41" w:rsidRDefault="00FE1A76">
            <w:pPr>
              <w:pStyle w:val="TableParagraph"/>
              <w:numPr>
                <w:ilvl w:val="0"/>
                <w:numId w:val="4"/>
              </w:numPr>
              <w:tabs>
                <w:tab w:val="left" w:pos="470"/>
                <w:tab w:val="left" w:pos="471"/>
              </w:tabs>
              <w:spacing w:line="276" w:lineRule="auto"/>
              <w:ind w:right="719"/>
              <w:rPr>
                <w:rFonts w:ascii="Century Gothic" w:hAnsi="Century Gothic"/>
                <w:sz w:val="20"/>
                <w:szCs w:val="20"/>
              </w:rPr>
            </w:pPr>
            <w:proofErr w:type="spellStart"/>
            <w:r w:rsidRPr="002D1D41">
              <w:rPr>
                <w:rFonts w:ascii="Century Gothic" w:hAnsi="Century Gothic"/>
                <w:w w:val="95"/>
                <w:sz w:val="20"/>
                <w:szCs w:val="20"/>
              </w:rPr>
              <w:t>resep</w:t>
            </w:r>
            <w:proofErr w:type="spellEnd"/>
            <w:r w:rsidRPr="002D1D41">
              <w:rPr>
                <w:rFonts w:ascii="Century Gothic" w:hAnsi="Century Gothic"/>
                <w:w w:val="95"/>
                <w:sz w:val="20"/>
                <w:szCs w:val="20"/>
              </w:rPr>
              <w:t xml:space="preserve"> - </w:t>
            </w:r>
            <w:proofErr w:type="spellStart"/>
            <w:r w:rsidRPr="002D1D41">
              <w:rPr>
                <w:rFonts w:ascii="Century Gothic" w:hAnsi="Century Gothic"/>
                <w:w w:val="95"/>
                <w:sz w:val="20"/>
                <w:szCs w:val="20"/>
              </w:rPr>
              <w:t>termasuk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85"/>
                <w:sz w:val="20"/>
                <w:szCs w:val="20"/>
              </w:rPr>
              <w:t>identifikasi</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alergen</w:t>
            </w:r>
            <w:proofErr w:type="spellEnd"/>
            <w:r w:rsidRPr="002D1D41">
              <w:rPr>
                <w:rFonts w:ascii="Century Gothic" w:hAnsi="Century Gothic"/>
                <w:spacing w:val="-16"/>
                <w:w w:val="85"/>
                <w:sz w:val="20"/>
                <w:szCs w:val="20"/>
              </w:rPr>
              <w:t xml:space="preserve"> </w:t>
            </w:r>
            <w:proofErr w:type="spellStart"/>
            <w:r w:rsidRPr="002D1D41">
              <w:rPr>
                <w:rFonts w:ascii="Century Gothic" w:hAnsi="Century Gothic"/>
                <w:w w:val="85"/>
                <w:sz w:val="20"/>
                <w:szCs w:val="20"/>
              </w:rPr>
              <w:t>apa</w:t>
            </w:r>
            <w:proofErr w:type="spellEnd"/>
            <w:r w:rsidRPr="002D1D41">
              <w:rPr>
                <w:rFonts w:ascii="Century Gothic" w:hAnsi="Century Gothic"/>
                <w:w w:val="85"/>
                <w:sz w:val="20"/>
                <w:szCs w:val="20"/>
              </w:rPr>
              <w:t xml:space="preserve"> </w:t>
            </w:r>
            <w:r w:rsidRPr="002D1D41">
              <w:rPr>
                <w:rFonts w:ascii="Century Gothic" w:hAnsi="Century Gothic"/>
                <w:spacing w:val="-2"/>
                <w:w w:val="95"/>
                <w:sz w:val="20"/>
                <w:szCs w:val="20"/>
              </w:rPr>
              <w:t>pun</w:t>
            </w:r>
          </w:p>
          <w:p w14:paraId="45DE2960" w14:textId="77777777" w:rsidR="009B2DD7" w:rsidRPr="002D1D41" w:rsidRDefault="00BB44C8">
            <w:pPr>
              <w:pStyle w:val="TableParagraph"/>
              <w:numPr>
                <w:ilvl w:val="0"/>
                <w:numId w:val="4"/>
              </w:numPr>
              <w:tabs>
                <w:tab w:val="left" w:pos="470"/>
                <w:tab w:val="left" w:pos="471"/>
              </w:tabs>
              <w:spacing w:line="276" w:lineRule="auto"/>
              <w:ind w:right="718"/>
              <w:rPr>
                <w:rFonts w:ascii="Century Gothic" w:hAnsi="Century Gothic"/>
                <w:sz w:val="20"/>
                <w:szCs w:val="20"/>
              </w:rPr>
            </w:pPr>
            <w:proofErr w:type="spellStart"/>
            <w:r w:rsidRPr="002D1D41">
              <w:rPr>
                <w:rFonts w:ascii="Century Gothic" w:hAnsi="Century Gothic"/>
                <w:w w:val="85"/>
                <w:sz w:val="20"/>
                <w:szCs w:val="20"/>
              </w:rPr>
              <w:t>instruksi</w:t>
            </w:r>
            <w:proofErr w:type="spellEnd"/>
            <w:r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pencampuran</w:t>
            </w:r>
            <w:proofErr w:type="spellEnd"/>
            <w:r w:rsidR="00FE1A76" w:rsidRPr="002D1D41">
              <w:rPr>
                <w:rFonts w:ascii="Century Gothic" w:hAnsi="Century Gothic"/>
                <w:w w:val="85"/>
                <w:sz w:val="20"/>
                <w:szCs w:val="20"/>
              </w:rPr>
              <w:t xml:space="preserve">, </w:t>
            </w:r>
            <w:proofErr w:type="spellStart"/>
            <w:r w:rsidR="00FE1A76" w:rsidRPr="002D1D41">
              <w:rPr>
                <w:rFonts w:ascii="Century Gothic" w:hAnsi="Century Gothic"/>
                <w:w w:val="95"/>
                <w:sz w:val="20"/>
                <w:szCs w:val="20"/>
              </w:rPr>
              <w:t>kecepatan</w:t>
            </w:r>
            <w:proofErr w:type="spellEnd"/>
            <w:r w:rsidR="00FE1A76" w:rsidRPr="002D1D41">
              <w:rPr>
                <w:rFonts w:ascii="Century Gothic" w:hAnsi="Century Gothic"/>
                <w:w w:val="95"/>
                <w:sz w:val="20"/>
                <w:szCs w:val="20"/>
              </w:rPr>
              <w:t>,</w:t>
            </w:r>
            <w:r w:rsidR="00FE1A76" w:rsidRPr="002D1D41">
              <w:rPr>
                <w:rFonts w:ascii="Century Gothic" w:hAnsi="Century Gothic"/>
                <w:spacing w:val="-24"/>
                <w:w w:val="95"/>
                <w:sz w:val="20"/>
                <w:szCs w:val="20"/>
              </w:rPr>
              <w:t xml:space="preserve"> </w:t>
            </w:r>
            <w:proofErr w:type="spellStart"/>
            <w:r w:rsidR="00FE1A76" w:rsidRPr="002D1D41">
              <w:rPr>
                <w:rFonts w:ascii="Century Gothic" w:hAnsi="Century Gothic"/>
                <w:w w:val="95"/>
                <w:sz w:val="20"/>
                <w:szCs w:val="20"/>
              </w:rPr>
              <w:t>waktu</w:t>
            </w:r>
            <w:proofErr w:type="spellEnd"/>
          </w:p>
          <w:p w14:paraId="76E62396" w14:textId="77777777" w:rsidR="009B2DD7" w:rsidRPr="002D1D41" w:rsidRDefault="00FE1A76">
            <w:pPr>
              <w:pStyle w:val="TableParagraph"/>
              <w:numPr>
                <w:ilvl w:val="0"/>
                <w:numId w:val="4"/>
              </w:numPr>
              <w:tabs>
                <w:tab w:val="left" w:pos="470"/>
                <w:tab w:val="left" w:pos="471"/>
              </w:tabs>
              <w:spacing w:line="273" w:lineRule="auto"/>
              <w:ind w:right="1141"/>
              <w:rPr>
                <w:rFonts w:ascii="Century Gothic" w:hAnsi="Century Gothic"/>
                <w:sz w:val="20"/>
                <w:szCs w:val="20"/>
              </w:rPr>
            </w:pPr>
            <w:proofErr w:type="spellStart"/>
            <w:r w:rsidRPr="002D1D41">
              <w:rPr>
                <w:rFonts w:ascii="Century Gothic" w:hAnsi="Century Gothic"/>
                <w:w w:val="85"/>
                <w:sz w:val="20"/>
                <w:szCs w:val="20"/>
              </w:rPr>
              <w:t>pengaturan</w:t>
            </w:r>
            <w:proofErr w:type="spellEnd"/>
            <w:r w:rsidRPr="002D1D41">
              <w:rPr>
                <w:rFonts w:ascii="Century Gothic" w:hAnsi="Century Gothic"/>
                <w:spacing w:val="-10"/>
                <w:w w:val="85"/>
                <w:sz w:val="20"/>
                <w:szCs w:val="20"/>
              </w:rPr>
              <w:t xml:space="preserve"> </w:t>
            </w:r>
            <w:proofErr w:type="spellStart"/>
            <w:r w:rsidR="00BB44C8" w:rsidRPr="002D1D41">
              <w:rPr>
                <w:rFonts w:ascii="Century Gothic" w:hAnsi="Century Gothic"/>
                <w:w w:val="95"/>
                <w:sz w:val="20"/>
                <w:szCs w:val="20"/>
              </w:rPr>
              <w:t>peralatan</w:t>
            </w:r>
            <w:proofErr w:type="spellEnd"/>
            <w:r w:rsidR="00BB44C8" w:rsidRPr="002D1D41">
              <w:rPr>
                <w:rFonts w:ascii="Century Gothic" w:hAnsi="Century Gothic"/>
                <w:w w:val="85"/>
                <w:sz w:val="20"/>
                <w:szCs w:val="20"/>
              </w:rPr>
              <w:t xml:space="preserve"> </w:t>
            </w:r>
            <w:proofErr w:type="gramStart"/>
            <w:r w:rsidRPr="002D1D41">
              <w:rPr>
                <w:rFonts w:ascii="Century Gothic" w:hAnsi="Century Gothic"/>
                <w:w w:val="85"/>
                <w:sz w:val="20"/>
                <w:szCs w:val="20"/>
              </w:rPr>
              <w:t>proses</w:t>
            </w:r>
            <w:proofErr w:type="gramEnd"/>
            <w:r w:rsidRPr="002D1D41">
              <w:rPr>
                <w:rFonts w:ascii="Century Gothic" w:hAnsi="Century Gothic"/>
                <w:w w:val="85"/>
                <w:sz w:val="20"/>
                <w:szCs w:val="20"/>
              </w:rPr>
              <w:t xml:space="preserve"> </w:t>
            </w:r>
          </w:p>
          <w:p w14:paraId="75F017EB" w14:textId="77777777" w:rsidR="009B2DD7" w:rsidRPr="002D1D41" w:rsidRDefault="00FE1A76">
            <w:pPr>
              <w:pStyle w:val="TableParagraph"/>
              <w:numPr>
                <w:ilvl w:val="0"/>
                <w:numId w:val="4"/>
              </w:numPr>
              <w:tabs>
                <w:tab w:val="left" w:pos="470"/>
                <w:tab w:val="left" w:pos="471"/>
              </w:tabs>
              <w:spacing w:before="2"/>
              <w:ind w:hanging="361"/>
              <w:rPr>
                <w:rFonts w:ascii="Century Gothic" w:hAnsi="Century Gothic"/>
                <w:sz w:val="20"/>
                <w:szCs w:val="20"/>
              </w:rPr>
            </w:pPr>
            <w:proofErr w:type="spellStart"/>
            <w:r w:rsidRPr="002D1D41">
              <w:rPr>
                <w:rFonts w:ascii="Century Gothic" w:hAnsi="Century Gothic"/>
                <w:w w:val="95"/>
                <w:sz w:val="20"/>
                <w:szCs w:val="20"/>
              </w:rPr>
              <w:t>waktu</w:t>
            </w:r>
            <w:proofErr w:type="spellEnd"/>
            <w:r w:rsidRPr="002D1D41">
              <w:rPr>
                <w:rFonts w:ascii="Century Gothic" w:hAnsi="Century Gothic"/>
                <w:spacing w:val="-26"/>
                <w:w w:val="95"/>
                <w:sz w:val="20"/>
                <w:szCs w:val="20"/>
              </w:rPr>
              <w:t xml:space="preserve"> </w:t>
            </w:r>
            <w:r w:rsidRPr="002D1D41">
              <w:rPr>
                <w:rFonts w:ascii="Century Gothic" w:hAnsi="Century Gothic"/>
                <w:w w:val="95"/>
                <w:sz w:val="20"/>
                <w:szCs w:val="20"/>
              </w:rPr>
              <w:t>dan</w:t>
            </w:r>
            <w:r w:rsidRPr="002D1D41">
              <w:rPr>
                <w:rFonts w:ascii="Century Gothic" w:hAnsi="Century Gothic"/>
                <w:spacing w:val="-23"/>
                <w:w w:val="95"/>
                <w:sz w:val="20"/>
                <w:szCs w:val="20"/>
              </w:rPr>
              <w:t xml:space="preserve"> </w:t>
            </w:r>
            <w:proofErr w:type="spellStart"/>
            <w:r w:rsidRPr="002D1D41">
              <w:rPr>
                <w:rFonts w:ascii="Century Gothic" w:hAnsi="Century Gothic"/>
                <w:w w:val="95"/>
                <w:sz w:val="20"/>
                <w:szCs w:val="20"/>
              </w:rPr>
              <w:t>suhu</w:t>
            </w:r>
            <w:proofErr w:type="spellEnd"/>
            <w:r w:rsidRPr="002D1D41">
              <w:rPr>
                <w:rFonts w:ascii="Century Gothic" w:hAnsi="Century Gothic"/>
                <w:spacing w:val="-25"/>
                <w:w w:val="95"/>
                <w:sz w:val="20"/>
                <w:szCs w:val="20"/>
              </w:rPr>
              <w:t xml:space="preserve"> </w:t>
            </w:r>
            <w:proofErr w:type="spellStart"/>
            <w:r w:rsidRPr="002D1D41">
              <w:rPr>
                <w:rFonts w:ascii="Century Gothic" w:hAnsi="Century Gothic"/>
                <w:w w:val="95"/>
                <w:sz w:val="20"/>
                <w:szCs w:val="20"/>
              </w:rPr>
              <w:t>memasak</w:t>
            </w:r>
            <w:proofErr w:type="spellEnd"/>
          </w:p>
          <w:p w14:paraId="16D277E7" w14:textId="77777777" w:rsidR="009B2DD7" w:rsidRPr="002D1D41" w:rsidRDefault="00FE1A76">
            <w:pPr>
              <w:pStyle w:val="TableParagraph"/>
              <w:numPr>
                <w:ilvl w:val="0"/>
                <w:numId w:val="4"/>
              </w:numPr>
              <w:tabs>
                <w:tab w:val="left" w:pos="470"/>
                <w:tab w:val="left" w:pos="471"/>
              </w:tabs>
              <w:spacing w:before="43" w:line="273" w:lineRule="auto"/>
              <w:ind w:right="1339"/>
              <w:rPr>
                <w:rFonts w:ascii="Century Gothic" w:hAnsi="Century Gothic"/>
                <w:sz w:val="20"/>
                <w:szCs w:val="20"/>
              </w:rPr>
            </w:pPr>
            <w:proofErr w:type="spellStart"/>
            <w:r w:rsidRPr="002D1D41">
              <w:rPr>
                <w:rFonts w:ascii="Century Gothic" w:hAnsi="Century Gothic"/>
                <w:w w:val="90"/>
                <w:sz w:val="20"/>
                <w:szCs w:val="20"/>
              </w:rPr>
              <w:t>waktu</w:t>
            </w:r>
            <w:proofErr w:type="spellEnd"/>
            <w:r w:rsidRPr="002D1D41">
              <w:rPr>
                <w:rFonts w:ascii="Century Gothic" w:hAnsi="Century Gothic"/>
                <w:spacing w:val="-33"/>
                <w:w w:val="90"/>
                <w:sz w:val="20"/>
                <w:szCs w:val="20"/>
              </w:rPr>
              <w:t xml:space="preserve"> </w:t>
            </w:r>
            <w:r w:rsidRPr="002D1D41">
              <w:rPr>
                <w:rFonts w:ascii="Century Gothic" w:hAnsi="Century Gothic"/>
                <w:w w:val="90"/>
                <w:sz w:val="20"/>
                <w:szCs w:val="20"/>
              </w:rPr>
              <w:t>dan</w:t>
            </w:r>
            <w:r w:rsidRPr="002D1D41">
              <w:rPr>
                <w:rFonts w:ascii="Century Gothic" w:hAnsi="Century Gothic"/>
                <w:spacing w:val="-32"/>
                <w:w w:val="90"/>
                <w:sz w:val="20"/>
                <w:szCs w:val="20"/>
              </w:rPr>
              <w:t xml:space="preserve"> </w:t>
            </w:r>
            <w:proofErr w:type="spellStart"/>
            <w:r w:rsidRPr="002D1D41">
              <w:rPr>
                <w:rFonts w:ascii="Century Gothic" w:hAnsi="Century Gothic"/>
                <w:spacing w:val="-5"/>
                <w:w w:val="90"/>
                <w:sz w:val="20"/>
                <w:szCs w:val="20"/>
              </w:rPr>
              <w:t>suhu</w:t>
            </w:r>
            <w:proofErr w:type="spellEnd"/>
            <w:r w:rsidRPr="002D1D41">
              <w:rPr>
                <w:rFonts w:ascii="Century Gothic" w:hAnsi="Century Gothic"/>
                <w:spacing w:val="-5"/>
                <w:w w:val="90"/>
                <w:sz w:val="20"/>
                <w:szCs w:val="20"/>
              </w:rPr>
              <w:t xml:space="preserve"> </w:t>
            </w:r>
            <w:proofErr w:type="spellStart"/>
            <w:r w:rsidRPr="002D1D41">
              <w:rPr>
                <w:rFonts w:ascii="Century Gothic" w:hAnsi="Century Gothic"/>
                <w:w w:val="95"/>
                <w:sz w:val="20"/>
                <w:szCs w:val="20"/>
              </w:rPr>
              <w:t>pendinginan</w:t>
            </w:r>
            <w:proofErr w:type="spellEnd"/>
          </w:p>
          <w:p w14:paraId="234E9131" w14:textId="77777777" w:rsidR="009B2DD7" w:rsidRPr="002D1D41" w:rsidRDefault="00FE1A76" w:rsidP="00BB44C8">
            <w:pPr>
              <w:pStyle w:val="TableParagraph"/>
              <w:numPr>
                <w:ilvl w:val="0"/>
                <w:numId w:val="4"/>
              </w:numPr>
              <w:tabs>
                <w:tab w:val="left" w:pos="470"/>
                <w:tab w:val="left" w:pos="471"/>
              </w:tabs>
              <w:spacing w:before="40" w:line="276" w:lineRule="auto"/>
              <w:ind w:right="627"/>
              <w:rPr>
                <w:rFonts w:ascii="Century Gothic" w:hAnsi="Century Gothic"/>
                <w:sz w:val="20"/>
                <w:szCs w:val="20"/>
              </w:rPr>
            </w:pPr>
            <w:proofErr w:type="spellStart"/>
            <w:r w:rsidRPr="002D1D41">
              <w:rPr>
                <w:rFonts w:ascii="Century Gothic" w:hAnsi="Century Gothic"/>
                <w:w w:val="85"/>
                <w:sz w:val="20"/>
                <w:szCs w:val="20"/>
              </w:rPr>
              <w:t>instruksi</w:t>
            </w:r>
            <w:proofErr w:type="spellEnd"/>
            <w:r w:rsidRPr="002D1D41">
              <w:rPr>
                <w:rFonts w:ascii="Century Gothic" w:hAnsi="Century Gothic"/>
                <w:spacing w:val="-12"/>
                <w:w w:val="85"/>
                <w:sz w:val="20"/>
                <w:szCs w:val="20"/>
              </w:rPr>
              <w:t xml:space="preserve"> </w:t>
            </w:r>
            <w:proofErr w:type="spellStart"/>
            <w:r w:rsidRPr="002D1D41">
              <w:rPr>
                <w:rFonts w:ascii="Century Gothic" w:hAnsi="Century Gothic"/>
                <w:w w:val="85"/>
                <w:sz w:val="20"/>
                <w:szCs w:val="20"/>
              </w:rPr>
              <w:t>pelabelan</w:t>
            </w:r>
            <w:proofErr w:type="spellEnd"/>
            <w:r w:rsidR="00BB44C8" w:rsidRPr="002D1D41">
              <w:rPr>
                <w:rFonts w:ascii="Century Gothic" w:hAnsi="Century Gothic"/>
                <w:w w:val="85"/>
                <w:sz w:val="20"/>
                <w:szCs w:val="20"/>
              </w:rPr>
              <w:t xml:space="preserve">, </w:t>
            </w:r>
            <w:proofErr w:type="spellStart"/>
            <w:r w:rsidRPr="002D1D41">
              <w:rPr>
                <w:rFonts w:ascii="Century Gothic" w:hAnsi="Century Gothic"/>
                <w:w w:val="95"/>
                <w:sz w:val="20"/>
                <w:szCs w:val="20"/>
              </w:rPr>
              <w:t>pengkodean</w:t>
            </w:r>
            <w:proofErr w:type="spellEnd"/>
            <w:r w:rsidR="00BB44C8" w:rsidRPr="002D1D41">
              <w:rPr>
                <w:rFonts w:ascii="Century Gothic" w:hAnsi="Century Gothic"/>
                <w:w w:val="95"/>
                <w:sz w:val="20"/>
                <w:szCs w:val="20"/>
              </w:rPr>
              <w:t>,</w:t>
            </w:r>
            <w:r w:rsidRPr="002D1D41">
              <w:rPr>
                <w:rFonts w:ascii="Century Gothic" w:hAnsi="Century Gothic"/>
                <w:w w:val="95"/>
                <w:sz w:val="20"/>
                <w:szCs w:val="20"/>
              </w:rPr>
              <w:t xml:space="preserve"> dan </w:t>
            </w:r>
            <w:proofErr w:type="spellStart"/>
            <w:r w:rsidRPr="002D1D41">
              <w:rPr>
                <w:rFonts w:ascii="Century Gothic" w:hAnsi="Century Gothic"/>
                <w:w w:val="85"/>
                <w:sz w:val="20"/>
                <w:szCs w:val="20"/>
              </w:rPr>
              <w:t>penandaan</w:t>
            </w:r>
            <w:proofErr w:type="spellEnd"/>
            <w:r w:rsidRPr="002D1D41">
              <w:rPr>
                <w:rFonts w:ascii="Century Gothic" w:hAnsi="Century Gothic"/>
                <w:w w:val="85"/>
                <w:sz w:val="20"/>
                <w:szCs w:val="20"/>
              </w:rPr>
              <w:t xml:space="preserve"> </w:t>
            </w:r>
            <w:proofErr w:type="spellStart"/>
            <w:r w:rsidRPr="002D1D41">
              <w:rPr>
                <w:rFonts w:ascii="Century Gothic" w:hAnsi="Century Gothic"/>
                <w:w w:val="85"/>
                <w:sz w:val="20"/>
                <w:szCs w:val="20"/>
              </w:rPr>
              <w:t>umur</w:t>
            </w:r>
            <w:proofErr w:type="spellEnd"/>
            <w:r w:rsidRPr="002D1D41">
              <w:rPr>
                <w:rFonts w:ascii="Century Gothic" w:hAnsi="Century Gothic"/>
                <w:spacing w:val="-15"/>
                <w:w w:val="85"/>
                <w:sz w:val="20"/>
                <w:szCs w:val="20"/>
              </w:rPr>
              <w:t xml:space="preserve"> </w:t>
            </w:r>
            <w:proofErr w:type="spellStart"/>
            <w:r w:rsidRPr="002D1D41">
              <w:rPr>
                <w:rFonts w:ascii="Century Gothic" w:hAnsi="Century Gothic"/>
                <w:w w:val="85"/>
                <w:sz w:val="20"/>
                <w:szCs w:val="20"/>
              </w:rPr>
              <w:t>simpan</w:t>
            </w:r>
            <w:proofErr w:type="spellEnd"/>
          </w:p>
          <w:p w14:paraId="1824C817" w14:textId="77777777" w:rsidR="009B2DD7" w:rsidRPr="002D1D41" w:rsidRDefault="00BB44C8">
            <w:pPr>
              <w:pStyle w:val="TableParagraph"/>
              <w:numPr>
                <w:ilvl w:val="0"/>
                <w:numId w:val="4"/>
              </w:numPr>
              <w:tabs>
                <w:tab w:val="left" w:pos="470"/>
                <w:tab w:val="left" w:pos="471"/>
              </w:tabs>
              <w:spacing w:line="276" w:lineRule="auto"/>
              <w:ind w:right="656"/>
              <w:rPr>
                <w:rFonts w:ascii="Century Gothic" w:hAnsi="Century Gothic"/>
                <w:sz w:val="20"/>
                <w:szCs w:val="20"/>
              </w:rPr>
            </w:pPr>
            <w:proofErr w:type="spellStart"/>
            <w:r w:rsidRPr="002D1D41">
              <w:rPr>
                <w:rFonts w:ascii="Century Gothic" w:hAnsi="Century Gothic"/>
                <w:w w:val="85"/>
                <w:sz w:val="20"/>
                <w:szCs w:val="20"/>
              </w:rPr>
              <w:t>setiap</w:t>
            </w:r>
            <w:proofErr w:type="spellEnd"/>
            <w:r w:rsidRPr="002D1D41">
              <w:rPr>
                <w:rFonts w:ascii="Century Gothic" w:hAnsi="Century Gothic"/>
                <w:w w:val="85"/>
                <w:sz w:val="20"/>
                <w:szCs w:val="20"/>
              </w:rPr>
              <w:t xml:space="preserve"> </w:t>
            </w:r>
            <w:proofErr w:type="spellStart"/>
            <w:r w:rsidR="00FE1A76" w:rsidRPr="002D1D41">
              <w:rPr>
                <w:rFonts w:ascii="Century Gothic" w:hAnsi="Century Gothic"/>
                <w:w w:val="85"/>
                <w:sz w:val="20"/>
                <w:szCs w:val="20"/>
              </w:rPr>
              <w:t>titik</w:t>
            </w:r>
            <w:proofErr w:type="spellEnd"/>
            <w:r w:rsidR="00FE1A76" w:rsidRPr="002D1D41">
              <w:rPr>
                <w:rFonts w:ascii="Century Gothic" w:hAnsi="Century Gothic"/>
                <w:w w:val="85"/>
                <w:sz w:val="20"/>
                <w:szCs w:val="20"/>
              </w:rPr>
              <w:t xml:space="preserve"> </w:t>
            </w:r>
            <w:r w:rsidR="00AD2141" w:rsidRPr="002D1D41">
              <w:rPr>
                <w:rFonts w:ascii="Century Gothic" w:hAnsi="Century Gothic"/>
                <w:w w:val="85"/>
                <w:sz w:val="20"/>
                <w:szCs w:val="20"/>
                <w:lang w:val="id-ID"/>
              </w:rPr>
              <w:t>kendali</w:t>
            </w:r>
            <w:r w:rsidR="00FE1A76" w:rsidRPr="002D1D41">
              <w:rPr>
                <w:rFonts w:ascii="Century Gothic" w:hAnsi="Century Gothic"/>
                <w:spacing w:val="-17"/>
                <w:w w:val="85"/>
                <w:sz w:val="20"/>
                <w:szCs w:val="20"/>
              </w:rPr>
              <w:t xml:space="preserve"> </w:t>
            </w:r>
            <w:proofErr w:type="spellStart"/>
            <w:r w:rsidR="00FE1A76" w:rsidRPr="002D1D41">
              <w:rPr>
                <w:rFonts w:ascii="Century Gothic" w:hAnsi="Century Gothic"/>
                <w:w w:val="85"/>
                <w:sz w:val="20"/>
                <w:szCs w:val="20"/>
              </w:rPr>
              <w:t>kritis</w:t>
            </w:r>
            <w:proofErr w:type="spellEnd"/>
            <w:r w:rsidR="00FE1A76" w:rsidRPr="002D1D41">
              <w:rPr>
                <w:rFonts w:ascii="Century Gothic" w:hAnsi="Century Gothic"/>
                <w:w w:val="85"/>
                <w:sz w:val="20"/>
                <w:szCs w:val="20"/>
              </w:rPr>
              <w:t xml:space="preserve"> </w:t>
            </w:r>
            <w:r w:rsidR="00FE1A76" w:rsidRPr="002D1D41">
              <w:rPr>
                <w:rFonts w:ascii="Century Gothic" w:hAnsi="Century Gothic"/>
                <w:w w:val="95"/>
                <w:sz w:val="20"/>
                <w:szCs w:val="20"/>
              </w:rPr>
              <w:t xml:space="preserve">yang </w:t>
            </w:r>
            <w:proofErr w:type="spellStart"/>
            <w:r w:rsidR="00FE1A76" w:rsidRPr="002D1D41">
              <w:rPr>
                <w:rFonts w:ascii="Century Gothic" w:hAnsi="Century Gothic"/>
                <w:w w:val="95"/>
                <w:sz w:val="20"/>
                <w:szCs w:val="20"/>
              </w:rPr>
              <w:t>diidentifikasi</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dalam</w:t>
            </w:r>
            <w:proofErr w:type="spellEnd"/>
            <w:r w:rsidR="00FE1A76" w:rsidRPr="002D1D41">
              <w:rPr>
                <w:rFonts w:ascii="Century Gothic" w:hAnsi="Century Gothic"/>
                <w:w w:val="95"/>
                <w:sz w:val="20"/>
                <w:szCs w:val="20"/>
              </w:rPr>
              <w:t xml:space="preserve"> HACCP</w:t>
            </w:r>
            <w:r w:rsidR="00FE1A76" w:rsidRPr="002D1D41">
              <w:rPr>
                <w:rFonts w:ascii="Century Gothic" w:hAnsi="Century Gothic"/>
                <w:spacing w:val="-39"/>
                <w:w w:val="95"/>
                <w:sz w:val="20"/>
                <w:szCs w:val="20"/>
              </w:rPr>
              <w:t xml:space="preserve"> </w:t>
            </w:r>
            <w:proofErr w:type="spellStart"/>
            <w:r w:rsidR="00FE1A76" w:rsidRPr="002D1D41">
              <w:rPr>
                <w:rFonts w:ascii="Century Gothic" w:hAnsi="Century Gothic"/>
                <w:w w:val="95"/>
                <w:sz w:val="20"/>
                <w:szCs w:val="20"/>
              </w:rPr>
              <w:t>atau</w:t>
            </w:r>
            <w:proofErr w:type="spellEnd"/>
            <w:r w:rsidR="00FE1A76" w:rsidRPr="002D1D41">
              <w:rPr>
                <w:rFonts w:ascii="Century Gothic" w:hAnsi="Century Gothic"/>
                <w:spacing w:val="-40"/>
                <w:w w:val="95"/>
                <w:sz w:val="20"/>
                <w:szCs w:val="20"/>
              </w:rPr>
              <w:t xml:space="preserve"> </w:t>
            </w:r>
            <w:proofErr w:type="spellStart"/>
            <w:r w:rsidR="00FE1A76" w:rsidRPr="002D1D41">
              <w:rPr>
                <w:rFonts w:ascii="Century Gothic" w:hAnsi="Century Gothic"/>
                <w:w w:val="95"/>
                <w:sz w:val="20"/>
                <w:szCs w:val="20"/>
              </w:rPr>
              <w:t>rencana</w:t>
            </w:r>
            <w:proofErr w:type="spellEnd"/>
            <w:r w:rsidR="00FE1A76" w:rsidRPr="002D1D41">
              <w:rPr>
                <w:rFonts w:ascii="Century Gothic" w:hAnsi="Century Gothic"/>
                <w:w w:val="95"/>
                <w:sz w:val="20"/>
                <w:szCs w:val="20"/>
              </w:rPr>
              <w:t xml:space="preserve"> </w:t>
            </w:r>
            <w:proofErr w:type="spellStart"/>
            <w:r w:rsidR="00FE1A76" w:rsidRPr="002D1D41">
              <w:rPr>
                <w:rFonts w:ascii="Century Gothic" w:hAnsi="Century Gothic"/>
                <w:w w:val="95"/>
                <w:sz w:val="20"/>
                <w:szCs w:val="20"/>
              </w:rPr>
              <w:t>keamanan</w:t>
            </w:r>
            <w:proofErr w:type="spellEnd"/>
            <w:r w:rsidR="00FE1A76" w:rsidRPr="002D1D41">
              <w:rPr>
                <w:rFonts w:ascii="Century Gothic" w:hAnsi="Century Gothic"/>
                <w:spacing w:val="-26"/>
                <w:w w:val="95"/>
                <w:sz w:val="20"/>
                <w:szCs w:val="20"/>
              </w:rPr>
              <w:t xml:space="preserve"> </w:t>
            </w:r>
            <w:proofErr w:type="spellStart"/>
            <w:r w:rsidR="00FE1A76" w:rsidRPr="002D1D41">
              <w:rPr>
                <w:rFonts w:ascii="Century Gothic" w:hAnsi="Century Gothic"/>
                <w:w w:val="95"/>
                <w:sz w:val="20"/>
                <w:szCs w:val="20"/>
              </w:rPr>
              <w:t>pangan</w:t>
            </w:r>
            <w:proofErr w:type="spellEnd"/>
            <w:r w:rsidR="00FE1A76" w:rsidRPr="002D1D41">
              <w:rPr>
                <w:rFonts w:ascii="Century Gothic" w:hAnsi="Century Gothic"/>
                <w:w w:val="95"/>
                <w:sz w:val="20"/>
                <w:szCs w:val="20"/>
              </w:rPr>
              <w:t>.</w:t>
            </w:r>
          </w:p>
          <w:p w14:paraId="561CD22D" w14:textId="77777777" w:rsidR="009B2DD7" w:rsidRPr="002D1D41" w:rsidRDefault="009B2DD7">
            <w:pPr>
              <w:pStyle w:val="TableParagraph"/>
              <w:spacing w:before="6"/>
              <w:rPr>
                <w:rFonts w:ascii="Century Gothic" w:hAnsi="Century Gothic"/>
                <w:sz w:val="20"/>
                <w:szCs w:val="20"/>
              </w:rPr>
            </w:pPr>
          </w:p>
          <w:p w14:paraId="2AB7EE8D" w14:textId="77777777" w:rsidR="009B2DD7" w:rsidRPr="002D1D41" w:rsidRDefault="00FE1A76">
            <w:pPr>
              <w:pStyle w:val="TableParagraph"/>
              <w:spacing w:line="276" w:lineRule="auto"/>
              <w:ind w:left="110" w:right="546"/>
              <w:rPr>
                <w:rFonts w:ascii="Century Gothic" w:hAnsi="Century Gothic"/>
                <w:sz w:val="20"/>
                <w:szCs w:val="20"/>
                <w:lang w:val="de-DE"/>
              </w:rPr>
            </w:pPr>
            <w:r w:rsidRPr="002D1D41">
              <w:rPr>
                <w:rFonts w:ascii="Century Gothic" w:hAnsi="Century Gothic"/>
                <w:sz w:val="20"/>
                <w:szCs w:val="20"/>
                <w:lang w:val="de-DE"/>
              </w:rPr>
              <w:t>Spesifikasi proses harus sesuai dengan spesifikasi produk jadi yang</w:t>
            </w:r>
          </w:p>
          <w:p w14:paraId="6D4767C5" w14:textId="77777777" w:rsidR="009B2DD7" w:rsidRPr="002D1D41" w:rsidRDefault="00FE1A76">
            <w:pPr>
              <w:pStyle w:val="TableParagraph"/>
              <w:spacing w:before="1"/>
              <w:ind w:left="110"/>
              <w:rPr>
                <w:rFonts w:ascii="Century Gothic" w:hAnsi="Century Gothic"/>
                <w:sz w:val="20"/>
                <w:szCs w:val="20"/>
                <w:lang w:val="de-DE"/>
              </w:rPr>
            </w:pPr>
            <w:r w:rsidRPr="002D1D41">
              <w:rPr>
                <w:rFonts w:ascii="Century Gothic" w:hAnsi="Century Gothic"/>
                <w:sz w:val="20"/>
                <w:szCs w:val="20"/>
                <w:lang w:val="de-DE"/>
              </w:rPr>
              <w:t>disepakati.</w:t>
            </w:r>
          </w:p>
        </w:tc>
        <w:tc>
          <w:tcPr>
            <w:tcW w:w="1379" w:type="dxa"/>
          </w:tcPr>
          <w:p w14:paraId="6764D485" w14:textId="77777777" w:rsidR="009B2DD7" w:rsidRPr="002D1D41" w:rsidRDefault="009B2DD7">
            <w:pPr>
              <w:pStyle w:val="TableParagraph"/>
              <w:rPr>
                <w:rFonts w:ascii="Century Gothic" w:hAnsi="Century Gothic"/>
                <w:sz w:val="20"/>
                <w:szCs w:val="20"/>
                <w:lang w:val="de-DE"/>
              </w:rPr>
            </w:pPr>
          </w:p>
        </w:tc>
        <w:tc>
          <w:tcPr>
            <w:tcW w:w="3829" w:type="dxa"/>
          </w:tcPr>
          <w:p w14:paraId="2239D825" w14:textId="77777777" w:rsidR="009B2DD7" w:rsidRPr="002D1D41" w:rsidRDefault="009B2DD7">
            <w:pPr>
              <w:pStyle w:val="TableParagraph"/>
              <w:rPr>
                <w:rFonts w:ascii="Century Gothic" w:hAnsi="Century Gothic"/>
                <w:sz w:val="20"/>
                <w:szCs w:val="20"/>
                <w:lang w:val="de-DE"/>
              </w:rPr>
            </w:pPr>
          </w:p>
        </w:tc>
      </w:tr>
      <w:tr w:rsidR="00F84B12" w:rsidRPr="002D1D41" w14:paraId="571890DD" w14:textId="77777777" w:rsidTr="00BB44C8">
        <w:trPr>
          <w:trHeight w:val="1941"/>
        </w:trPr>
        <w:tc>
          <w:tcPr>
            <w:tcW w:w="1620" w:type="dxa"/>
            <w:shd w:val="clear" w:color="auto" w:fill="D4E9B0"/>
          </w:tcPr>
          <w:p w14:paraId="66C98EC9"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6.1.5</w:t>
            </w:r>
          </w:p>
        </w:tc>
        <w:tc>
          <w:tcPr>
            <w:tcW w:w="3099" w:type="dxa"/>
          </w:tcPr>
          <w:p w14:paraId="5D7798D3" w14:textId="77777777" w:rsidR="009B2DD7" w:rsidRPr="002D1D41" w:rsidRDefault="000D4647" w:rsidP="000D4647">
            <w:pPr>
              <w:pStyle w:val="TableParagraph"/>
              <w:spacing w:line="275" w:lineRule="exact"/>
              <w:ind w:left="110"/>
              <w:rPr>
                <w:rFonts w:ascii="Century Gothic" w:hAnsi="Century Gothic"/>
                <w:sz w:val="20"/>
                <w:szCs w:val="20"/>
              </w:rPr>
            </w:pPr>
            <w:proofErr w:type="spellStart"/>
            <w:r w:rsidRPr="002D1D41">
              <w:rPr>
                <w:rFonts w:ascii="Century Gothic" w:hAnsi="Century Gothic"/>
                <w:sz w:val="20"/>
                <w:szCs w:val="20"/>
              </w:rPr>
              <w:t>Apabila</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variasi</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dalam</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kondisi</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pengolahan</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terjadi</w:t>
            </w:r>
            <w:proofErr w:type="spellEnd"/>
            <w:r w:rsidR="0033754D" w:rsidRPr="002D1D41">
              <w:rPr>
                <w:rFonts w:ascii="Century Gothic" w:hAnsi="Century Gothic"/>
                <w:sz w:val="20"/>
                <w:szCs w:val="20"/>
              </w:rPr>
              <w:t xml:space="preserve"> pada </w:t>
            </w:r>
            <w:proofErr w:type="spellStart"/>
            <w:r w:rsidR="0033754D" w:rsidRPr="002D1D41">
              <w:rPr>
                <w:rFonts w:ascii="Century Gothic" w:hAnsi="Century Gothic"/>
                <w:sz w:val="20"/>
                <w:szCs w:val="20"/>
              </w:rPr>
              <w:t>peralatan</w:t>
            </w:r>
            <w:proofErr w:type="spellEnd"/>
            <w:r w:rsidR="0033754D" w:rsidRPr="002D1D41">
              <w:rPr>
                <w:rFonts w:ascii="Century Gothic" w:hAnsi="Century Gothic"/>
                <w:sz w:val="20"/>
                <w:szCs w:val="20"/>
              </w:rPr>
              <w:t xml:space="preserve"> yang </w:t>
            </w:r>
            <w:proofErr w:type="spellStart"/>
            <w:r w:rsidR="0033754D" w:rsidRPr="002D1D41">
              <w:rPr>
                <w:rFonts w:ascii="Century Gothic" w:hAnsi="Century Gothic"/>
                <w:sz w:val="20"/>
                <w:szCs w:val="20"/>
              </w:rPr>
              <w:t>kritis</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untuk</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keamanan</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atau</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mutu</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produk</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karakteristik</w:t>
            </w:r>
            <w:proofErr w:type="spellEnd"/>
            <w:r w:rsidR="0033754D" w:rsidRPr="002D1D41">
              <w:rPr>
                <w:rFonts w:ascii="Century Gothic" w:hAnsi="Century Gothic"/>
                <w:sz w:val="20"/>
                <w:szCs w:val="20"/>
              </w:rPr>
              <w:t xml:space="preserve"> proses </w:t>
            </w:r>
            <w:proofErr w:type="spellStart"/>
            <w:r w:rsidR="0033754D" w:rsidRPr="002D1D41">
              <w:rPr>
                <w:rFonts w:ascii="Century Gothic" w:hAnsi="Century Gothic"/>
                <w:sz w:val="20"/>
                <w:szCs w:val="20"/>
              </w:rPr>
              <w:t>harus</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divalidasi</w:t>
            </w:r>
            <w:proofErr w:type="spellEnd"/>
            <w:r w:rsidR="0033754D" w:rsidRPr="002D1D41">
              <w:rPr>
                <w:rFonts w:ascii="Century Gothic" w:hAnsi="Century Gothic"/>
                <w:sz w:val="20"/>
                <w:szCs w:val="20"/>
              </w:rPr>
              <w:t xml:space="preserve"> dan </w:t>
            </w:r>
            <w:proofErr w:type="spellStart"/>
            <w:r w:rsidR="0033754D" w:rsidRPr="002D1D41">
              <w:rPr>
                <w:rFonts w:ascii="Century Gothic" w:hAnsi="Century Gothic"/>
                <w:sz w:val="20"/>
                <w:szCs w:val="20"/>
              </w:rPr>
              <w:t>diverifikasi</w:t>
            </w:r>
            <w:proofErr w:type="spellEnd"/>
            <w:r w:rsidR="0033754D" w:rsidRPr="002D1D41">
              <w:rPr>
                <w:rFonts w:ascii="Century Gothic" w:hAnsi="Century Gothic"/>
                <w:sz w:val="20"/>
                <w:szCs w:val="20"/>
              </w:rPr>
              <w:t xml:space="preserve"> pada </w:t>
            </w:r>
            <w:proofErr w:type="spellStart"/>
            <w:r w:rsidR="0033754D" w:rsidRPr="002D1D41">
              <w:rPr>
                <w:rFonts w:ascii="Century Gothic" w:hAnsi="Century Gothic"/>
                <w:sz w:val="20"/>
                <w:szCs w:val="20"/>
              </w:rPr>
              <w:t>suatu</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frekuensi</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berdasarkan</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risiko</w:t>
            </w:r>
            <w:proofErr w:type="spellEnd"/>
            <w:r w:rsidR="0033754D" w:rsidRPr="002D1D41">
              <w:rPr>
                <w:rFonts w:ascii="Century Gothic" w:hAnsi="Century Gothic"/>
                <w:sz w:val="20"/>
                <w:szCs w:val="20"/>
              </w:rPr>
              <w:t xml:space="preserve"> dan </w:t>
            </w:r>
            <w:proofErr w:type="spellStart"/>
            <w:r w:rsidR="0033754D" w:rsidRPr="002D1D41">
              <w:rPr>
                <w:rFonts w:ascii="Century Gothic" w:hAnsi="Century Gothic"/>
                <w:sz w:val="20"/>
                <w:szCs w:val="20"/>
              </w:rPr>
              <w:t>kinerja</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peralatan</w:t>
            </w:r>
            <w:proofErr w:type="spellEnd"/>
            <w:r w:rsidR="0033754D" w:rsidRPr="002D1D41">
              <w:rPr>
                <w:rFonts w:ascii="Century Gothic" w:hAnsi="Century Gothic"/>
                <w:sz w:val="20"/>
                <w:szCs w:val="20"/>
              </w:rPr>
              <w:t xml:space="preserve"> (co. </w:t>
            </w:r>
            <w:proofErr w:type="spellStart"/>
            <w:r w:rsidR="0033754D" w:rsidRPr="002D1D41">
              <w:rPr>
                <w:rFonts w:ascii="Century Gothic" w:hAnsi="Century Gothic"/>
                <w:sz w:val="20"/>
                <w:szCs w:val="20"/>
              </w:rPr>
              <w:t>distribusi</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panas</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dalam</w:t>
            </w:r>
            <w:proofErr w:type="spellEnd"/>
            <w:r w:rsidR="0033754D" w:rsidRPr="002D1D41">
              <w:rPr>
                <w:rFonts w:ascii="Century Gothic" w:hAnsi="Century Gothic"/>
                <w:sz w:val="20"/>
                <w:szCs w:val="20"/>
              </w:rPr>
              <w:t xml:space="preserve"> </w:t>
            </w:r>
            <w:r w:rsidR="0033754D" w:rsidRPr="002D1D41">
              <w:rPr>
                <w:rFonts w:ascii="Century Gothic" w:hAnsi="Century Gothic"/>
                <w:i/>
                <w:sz w:val="20"/>
                <w:szCs w:val="20"/>
              </w:rPr>
              <w:t>retort</w:t>
            </w:r>
            <w:r w:rsidR="0033754D" w:rsidRPr="002D1D41">
              <w:rPr>
                <w:rFonts w:ascii="Century Gothic" w:hAnsi="Century Gothic"/>
                <w:sz w:val="20"/>
                <w:szCs w:val="20"/>
              </w:rPr>
              <w:t xml:space="preserve">, oven dan </w:t>
            </w:r>
            <w:proofErr w:type="spellStart"/>
            <w:r w:rsidR="0033754D" w:rsidRPr="002D1D41">
              <w:rPr>
                <w:rFonts w:ascii="Century Gothic" w:hAnsi="Century Gothic"/>
                <w:sz w:val="20"/>
                <w:szCs w:val="20"/>
              </w:rPr>
              <w:t>bejana</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pengolahan</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distribusi</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suhu</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dalam</w:t>
            </w:r>
            <w:proofErr w:type="spellEnd"/>
            <w:r w:rsidR="0033754D" w:rsidRPr="002D1D41">
              <w:rPr>
                <w:rFonts w:ascii="Century Gothic" w:hAnsi="Century Gothic"/>
                <w:sz w:val="20"/>
                <w:szCs w:val="20"/>
              </w:rPr>
              <w:t xml:space="preserve"> </w:t>
            </w:r>
            <w:r w:rsidR="0033754D" w:rsidRPr="002D1D41">
              <w:rPr>
                <w:rFonts w:ascii="Century Gothic" w:hAnsi="Century Gothic"/>
                <w:i/>
                <w:sz w:val="20"/>
                <w:szCs w:val="20"/>
              </w:rPr>
              <w:t xml:space="preserve">freezer </w:t>
            </w:r>
            <w:r w:rsidR="0033754D" w:rsidRPr="002D1D41">
              <w:rPr>
                <w:rFonts w:ascii="Century Gothic" w:hAnsi="Century Gothic"/>
                <w:sz w:val="20"/>
                <w:szCs w:val="20"/>
              </w:rPr>
              <w:t xml:space="preserve">dan </w:t>
            </w:r>
            <w:proofErr w:type="spellStart"/>
            <w:r w:rsidRPr="002D1D41">
              <w:rPr>
                <w:rFonts w:ascii="Century Gothic" w:hAnsi="Century Gothic"/>
                <w:sz w:val="20"/>
                <w:szCs w:val="20"/>
              </w:rPr>
              <w:t>tempat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penyimpanan</w:t>
            </w:r>
            <w:proofErr w:type="spellEnd"/>
            <w:r w:rsidR="0033754D" w:rsidRPr="002D1D41">
              <w:rPr>
                <w:rFonts w:ascii="Century Gothic" w:hAnsi="Century Gothic"/>
                <w:sz w:val="20"/>
                <w:szCs w:val="20"/>
              </w:rPr>
              <w:t xml:space="preserve"> </w:t>
            </w:r>
            <w:proofErr w:type="spellStart"/>
            <w:r w:rsidR="0033754D" w:rsidRPr="002D1D41">
              <w:rPr>
                <w:rFonts w:ascii="Century Gothic" w:hAnsi="Century Gothic"/>
                <w:sz w:val="20"/>
                <w:szCs w:val="20"/>
              </w:rPr>
              <w:t>dingin</w:t>
            </w:r>
            <w:proofErr w:type="spellEnd"/>
            <w:r w:rsidR="0033754D" w:rsidRPr="002D1D41">
              <w:rPr>
                <w:rFonts w:ascii="Century Gothic" w:hAnsi="Century Gothic"/>
                <w:sz w:val="20"/>
                <w:szCs w:val="20"/>
              </w:rPr>
              <w:t>).</w:t>
            </w:r>
          </w:p>
        </w:tc>
        <w:tc>
          <w:tcPr>
            <w:tcW w:w="1379" w:type="dxa"/>
          </w:tcPr>
          <w:p w14:paraId="502EAE65" w14:textId="77777777" w:rsidR="009B2DD7" w:rsidRPr="002D1D41" w:rsidRDefault="009B2DD7">
            <w:pPr>
              <w:pStyle w:val="TableParagraph"/>
              <w:rPr>
                <w:rFonts w:ascii="Century Gothic" w:hAnsi="Century Gothic"/>
                <w:sz w:val="20"/>
                <w:szCs w:val="20"/>
              </w:rPr>
            </w:pPr>
          </w:p>
        </w:tc>
        <w:tc>
          <w:tcPr>
            <w:tcW w:w="3829" w:type="dxa"/>
          </w:tcPr>
          <w:p w14:paraId="29E52711" w14:textId="77777777" w:rsidR="009B2DD7" w:rsidRPr="002D1D41" w:rsidRDefault="009B2DD7">
            <w:pPr>
              <w:pStyle w:val="TableParagraph"/>
              <w:rPr>
                <w:rFonts w:ascii="Century Gothic" w:hAnsi="Century Gothic"/>
                <w:sz w:val="20"/>
                <w:szCs w:val="20"/>
              </w:rPr>
            </w:pPr>
          </w:p>
        </w:tc>
      </w:tr>
    </w:tbl>
    <w:p w14:paraId="647A5862" w14:textId="77777777" w:rsidR="00BB44C8" w:rsidRPr="002D1D41" w:rsidRDefault="00BB44C8">
      <w:pPr>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099"/>
        <w:gridCol w:w="1052"/>
        <w:gridCol w:w="185"/>
        <w:gridCol w:w="3971"/>
      </w:tblGrid>
      <w:tr w:rsidR="00F84B12" w:rsidRPr="002D1D41" w14:paraId="12F9A03B" w14:textId="77777777">
        <w:trPr>
          <w:trHeight w:val="532"/>
        </w:trPr>
        <w:tc>
          <w:tcPr>
            <w:tcW w:w="1620" w:type="dxa"/>
            <w:shd w:val="clear" w:color="auto" w:fill="92D050"/>
          </w:tcPr>
          <w:p w14:paraId="449D893C" w14:textId="77777777" w:rsidR="009B2DD7" w:rsidRPr="002D1D41" w:rsidRDefault="00FE1A76">
            <w:pPr>
              <w:pStyle w:val="TableParagraph"/>
              <w:spacing w:before="63"/>
              <w:ind w:left="110"/>
              <w:rPr>
                <w:rFonts w:ascii="Century Gothic" w:hAnsi="Century Gothic"/>
                <w:b/>
                <w:sz w:val="20"/>
                <w:szCs w:val="20"/>
              </w:rPr>
            </w:pPr>
            <w:r w:rsidRPr="002D1D41">
              <w:rPr>
                <w:rFonts w:ascii="Century Gothic" w:hAnsi="Century Gothic"/>
                <w:b/>
                <w:w w:val="105"/>
                <w:sz w:val="20"/>
                <w:szCs w:val="20"/>
              </w:rPr>
              <w:t>6.2</w:t>
            </w:r>
          </w:p>
        </w:tc>
        <w:tc>
          <w:tcPr>
            <w:tcW w:w="8307" w:type="dxa"/>
            <w:gridSpan w:val="4"/>
            <w:shd w:val="clear" w:color="auto" w:fill="92D050"/>
          </w:tcPr>
          <w:p w14:paraId="6AA69045" w14:textId="77777777" w:rsidR="009B2DD7" w:rsidRPr="002D1D41" w:rsidRDefault="009A3A67">
            <w:pPr>
              <w:pStyle w:val="TableParagraph"/>
              <w:spacing w:before="32"/>
              <w:ind w:left="110"/>
              <w:rPr>
                <w:rFonts w:ascii="Century Gothic" w:hAnsi="Century Gothic"/>
                <w:sz w:val="20"/>
                <w:szCs w:val="20"/>
              </w:rPr>
            </w:pPr>
            <w:proofErr w:type="spellStart"/>
            <w:r w:rsidRPr="002D1D41">
              <w:rPr>
                <w:rFonts w:ascii="Century Gothic" w:hAnsi="Century Gothic"/>
                <w:sz w:val="20"/>
                <w:szCs w:val="20"/>
              </w:rPr>
              <w:t>Kontrol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Pengemasan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Pelabelan</w:t>
            </w:r>
            <w:proofErr w:type="spellEnd"/>
          </w:p>
        </w:tc>
      </w:tr>
      <w:tr w:rsidR="00F84B12" w:rsidRPr="002D1D41" w14:paraId="2394F4E4" w14:textId="77777777">
        <w:trPr>
          <w:trHeight w:val="852"/>
        </w:trPr>
        <w:tc>
          <w:tcPr>
            <w:tcW w:w="1620" w:type="dxa"/>
            <w:shd w:val="clear" w:color="auto" w:fill="D4E9B0"/>
          </w:tcPr>
          <w:p w14:paraId="0D849FE6" w14:textId="77777777" w:rsidR="009B2DD7" w:rsidRPr="002D1D41" w:rsidRDefault="009713E3">
            <w:pPr>
              <w:pStyle w:val="TableParagraph"/>
              <w:spacing w:before="43"/>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r w:rsidRPr="002D1D41">
              <w:rPr>
                <w:rFonts w:ascii="Century Gothic" w:hAnsi="Century Gothic"/>
                <w:b/>
                <w:w w:val="105"/>
                <w:sz w:val="20"/>
                <w:szCs w:val="20"/>
              </w:rPr>
              <w:t xml:space="preserve"> Fundamental</w:t>
            </w:r>
          </w:p>
        </w:tc>
        <w:tc>
          <w:tcPr>
            <w:tcW w:w="8307" w:type="dxa"/>
            <w:gridSpan w:val="4"/>
            <w:shd w:val="clear" w:color="auto" w:fill="D4E9B0"/>
          </w:tcPr>
          <w:p w14:paraId="33F6F154" w14:textId="77777777" w:rsidR="009B2DD7" w:rsidRPr="002D1D41" w:rsidRDefault="0033754D" w:rsidP="0033754D">
            <w:pPr>
              <w:pStyle w:val="TableParagraph"/>
              <w:spacing w:before="30" w:line="276" w:lineRule="auto"/>
              <w:ind w:left="110"/>
              <w:rPr>
                <w:rFonts w:ascii="Century Gothic" w:hAnsi="Century Gothic"/>
                <w:sz w:val="20"/>
                <w:szCs w:val="20"/>
                <w:lang w:val="de-DE"/>
              </w:rPr>
            </w:pPr>
            <w:r w:rsidRPr="002D1D41">
              <w:rPr>
                <w:rFonts w:ascii="Century Gothic" w:hAnsi="Century Gothic"/>
                <w:w w:val="85"/>
                <w:sz w:val="20"/>
                <w:szCs w:val="20"/>
                <w:lang w:val="de-DE"/>
              </w:rPr>
              <w:t>Manajemen kontrol</w:t>
            </w:r>
            <w:r w:rsidR="00FE1A76" w:rsidRPr="002D1D41">
              <w:rPr>
                <w:rFonts w:ascii="Century Gothic" w:hAnsi="Century Gothic"/>
                <w:w w:val="85"/>
                <w:sz w:val="20"/>
                <w:szCs w:val="20"/>
                <w:lang w:val="de-DE"/>
              </w:rPr>
              <w:t xml:space="preserve"> dari aktivitas pelabelan produk harus memastikan bahwa produk diberi </w:t>
            </w:r>
            <w:r w:rsidR="00FE1A76" w:rsidRPr="002D1D41">
              <w:rPr>
                <w:rFonts w:ascii="Century Gothic" w:hAnsi="Century Gothic"/>
                <w:w w:val="95"/>
                <w:sz w:val="20"/>
                <w:szCs w:val="20"/>
                <w:lang w:val="de-DE"/>
              </w:rPr>
              <w:t xml:space="preserve">label dan kode </w:t>
            </w:r>
            <w:r w:rsidRPr="002D1D41">
              <w:rPr>
                <w:rFonts w:ascii="Century Gothic" w:hAnsi="Century Gothic"/>
                <w:w w:val="95"/>
                <w:sz w:val="20"/>
                <w:szCs w:val="20"/>
                <w:lang w:val="de-DE"/>
              </w:rPr>
              <w:t xml:space="preserve">dengan </w:t>
            </w:r>
            <w:r w:rsidR="00FE1A76" w:rsidRPr="002D1D41">
              <w:rPr>
                <w:rFonts w:ascii="Century Gothic" w:hAnsi="Century Gothic"/>
                <w:w w:val="95"/>
                <w:sz w:val="20"/>
                <w:szCs w:val="20"/>
                <w:lang w:val="de-DE"/>
              </w:rPr>
              <w:t>benar.</w:t>
            </w:r>
          </w:p>
        </w:tc>
      </w:tr>
      <w:tr w:rsidR="00F84B12" w:rsidRPr="002D1D41" w14:paraId="0F56DF78" w14:textId="77777777">
        <w:trPr>
          <w:trHeight w:val="1972"/>
        </w:trPr>
        <w:tc>
          <w:tcPr>
            <w:tcW w:w="1620" w:type="dxa"/>
            <w:shd w:val="clear" w:color="auto" w:fill="D9D9D9"/>
          </w:tcPr>
          <w:p w14:paraId="24838C59" w14:textId="77777777" w:rsidR="009B2DD7" w:rsidRPr="002D1D41" w:rsidRDefault="00FE1A76">
            <w:pPr>
              <w:pStyle w:val="TableParagraph"/>
              <w:spacing w:before="54" w:line="278" w:lineRule="auto"/>
              <w:ind w:left="110" w:right="493"/>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307" w:type="dxa"/>
            <w:gridSpan w:val="4"/>
            <w:shd w:val="clear" w:color="auto" w:fill="D9D9D9"/>
          </w:tcPr>
          <w:p w14:paraId="65ABEAAD" w14:textId="77777777" w:rsidR="009B2DD7" w:rsidRPr="002D1D41" w:rsidRDefault="00FE1A76" w:rsidP="002C464E">
            <w:pPr>
              <w:pStyle w:val="TableParagraph"/>
              <w:spacing w:before="61" w:line="276" w:lineRule="auto"/>
              <w:ind w:left="110" w:right="527"/>
              <w:rPr>
                <w:rFonts w:ascii="Century Gothic" w:hAnsi="Century Gothic"/>
                <w:i/>
                <w:sz w:val="20"/>
                <w:szCs w:val="20"/>
              </w:rPr>
            </w:pPr>
            <w:r w:rsidRPr="002D1D41">
              <w:rPr>
                <w:rFonts w:ascii="Century Gothic" w:hAnsi="Century Gothic"/>
                <w:i/>
                <w:sz w:val="20"/>
                <w:szCs w:val="20"/>
              </w:rPr>
              <w:t xml:space="preserve">Salah </w:t>
            </w:r>
            <w:proofErr w:type="spellStart"/>
            <w:r w:rsidRPr="002D1D41">
              <w:rPr>
                <w:rFonts w:ascii="Century Gothic" w:hAnsi="Century Gothic"/>
                <w:i/>
                <w:sz w:val="20"/>
                <w:szCs w:val="20"/>
              </w:rPr>
              <w:t>satu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penyebab</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umum</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penarikan</w:t>
            </w:r>
            <w:proofErr w:type="spellEnd"/>
            <w:r w:rsidR="0033754D" w:rsidRPr="002D1D41">
              <w:rPr>
                <w:rFonts w:ascii="Century Gothic" w:hAnsi="Century Gothic"/>
                <w:i/>
                <w:sz w:val="20"/>
                <w:szCs w:val="20"/>
              </w:rPr>
              <w:t xml:space="preserve"> </w:t>
            </w:r>
            <w:r w:rsidR="0033754D" w:rsidRPr="002D1D41">
              <w:rPr>
                <w:rFonts w:ascii="Century Gothic" w:hAnsi="Century Gothic"/>
                <w:sz w:val="20"/>
                <w:szCs w:val="20"/>
              </w:rPr>
              <w:t>recall</w:t>
            </w:r>
            <w:r w:rsidRPr="002D1D41">
              <w:rPr>
                <w:rFonts w:ascii="Century Gothic" w:hAnsi="Century Gothic"/>
                <w:i/>
                <w:sz w:val="20"/>
                <w:szCs w:val="20"/>
              </w:rPr>
              <w:t xml:space="preserve"> dan </w:t>
            </w:r>
            <w:proofErr w:type="spellStart"/>
            <w:r w:rsidRPr="002D1D41">
              <w:rPr>
                <w:rFonts w:ascii="Century Gothic" w:hAnsi="Century Gothic"/>
                <w:i/>
                <w:sz w:val="20"/>
                <w:szCs w:val="20"/>
              </w:rPr>
              <w:t>penarikan</w:t>
            </w:r>
            <w:proofErr w:type="spellEnd"/>
            <w:r w:rsidRPr="002D1D41">
              <w:rPr>
                <w:rFonts w:ascii="Century Gothic" w:hAnsi="Century Gothic"/>
                <w:i/>
                <w:sz w:val="20"/>
                <w:szCs w:val="20"/>
              </w:rPr>
              <w:t xml:space="preserve"> </w:t>
            </w:r>
            <w:r w:rsidR="0033754D" w:rsidRPr="002D1D41">
              <w:rPr>
                <w:rFonts w:ascii="Century Gothic" w:hAnsi="Century Gothic"/>
                <w:sz w:val="20"/>
                <w:szCs w:val="20"/>
              </w:rPr>
              <w:t>withdrawal</w:t>
            </w:r>
            <w:r w:rsidR="0033754D" w:rsidRPr="002D1D41">
              <w:rPr>
                <w:rFonts w:ascii="Century Gothic" w:hAnsi="Century Gothic"/>
                <w:i/>
                <w:sz w:val="20"/>
                <w:szCs w:val="20"/>
              </w:rPr>
              <w:t xml:space="preserve"> </w:t>
            </w:r>
            <w:proofErr w:type="spellStart"/>
            <w:r w:rsidRPr="002D1D41">
              <w:rPr>
                <w:rFonts w:ascii="Century Gothic" w:hAnsi="Century Gothic"/>
                <w:i/>
                <w:sz w:val="20"/>
                <w:szCs w:val="20"/>
              </w:rPr>
              <w:t>adalah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pengemasan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produk</w:t>
            </w:r>
            <w:proofErr w:type="spellEnd"/>
            <w:r w:rsidRPr="002D1D41">
              <w:rPr>
                <w:rFonts w:ascii="Century Gothic" w:hAnsi="Century Gothic"/>
                <w:i/>
                <w:sz w:val="20"/>
                <w:szCs w:val="20"/>
              </w:rPr>
              <w:t xml:space="preserve"> yang salah dan </w:t>
            </w:r>
            <w:proofErr w:type="spellStart"/>
            <w:r w:rsidRPr="002D1D41">
              <w:rPr>
                <w:rFonts w:ascii="Century Gothic" w:hAnsi="Century Gothic"/>
                <w:i/>
                <w:sz w:val="20"/>
                <w:szCs w:val="20"/>
              </w:rPr>
              <w:t>pelabelan</w:t>
            </w:r>
            <w:proofErr w:type="spellEnd"/>
            <w:r w:rsidRPr="002D1D41">
              <w:rPr>
                <w:rFonts w:ascii="Century Gothic" w:hAnsi="Century Gothic"/>
                <w:i/>
                <w:sz w:val="20"/>
                <w:szCs w:val="20"/>
              </w:rPr>
              <w:t xml:space="preserve"> (mis. </w:t>
            </w:r>
            <w:proofErr w:type="spellStart"/>
            <w:r w:rsidRPr="002D1D41">
              <w:rPr>
                <w:rFonts w:ascii="Century Gothic" w:hAnsi="Century Gothic"/>
                <w:i/>
                <w:sz w:val="20"/>
                <w:szCs w:val="20"/>
              </w:rPr>
              <w:t>pelabelan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alergen</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tidak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mencerminkan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konten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produk</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sebenarnya</w:t>
            </w:r>
            <w:proofErr w:type="spellEnd"/>
            <w:r w:rsidRPr="002D1D41">
              <w:rPr>
                <w:rFonts w:ascii="Century Gothic" w:hAnsi="Century Gothic"/>
                <w:i/>
                <w:sz w:val="20"/>
                <w:szCs w:val="20"/>
              </w:rPr>
              <w:t xml:space="preserve">. Oleh </w:t>
            </w:r>
            <w:proofErr w:type="spellStart"/>
            <w:r w:rsidRPr="002D1D41">
              <w:rPr>
                <w:rFonts w:ascii="Century Gothic" w:hAnsi="Century Gothic"/>
                <w:i/>
                <w:sz w:val="20"/>
                <w:szCs w:val="20"/>
              </w:rPr>
              <w:t>karena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itu</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tujuan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dari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bagian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ini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adalah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memastikan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bahwa</w:t>
            </w:r>
            <w:proofErr w:type="spellEnd"/>
            <w:r w:rsidRPr="002D1D41">
              <w:rPr>
                <w:rFonts w:ascii="Century Gothic" w:hAnsi="Century Gothic"/>
                <w:i/>
                <w:sz w:val="20"/>
                <w:szCs w:val="20"/>
              </w:rPr>
              <w:t xml:space="preserve"> </w:t>
            </w:r>
            <w:r w:rsidR="002C464E" w:rsidRPr="002D1D41">
              <w:rPr>
                <w:rFonts w:ascii="Century Gothic" w:hAnsi="Century Gothic"/>
                <w:i/>
                <w:sz w:val="20"/>
                <w:szCs w:val="20"/>
              </w:rPr>
              <w:t xml:space="preserve">unit </w:t>
            </w:r>
            <w:proofErr w:type="spellStart"/>
            <w:r w:rsidR="002C464E" w:rsidRPr="002D1D41">
              <w:rPr>
                <w:rFonts w:ascii="Century Gothic" w:hAnsi="Century Gothic"/>
                <w:i/>
                <w:sz w:val="20"/>
                <w:szCs w:val="20"/>
              </w:rPr>
              <w:t>produksi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memiliki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prosedur</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efektif</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mengelola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pengoperasioan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pengemasan</w:t>
            </w:r>
            <w:proofErr w:type="spellEnd"/>
            <w:r w:rsidRPr="002D1D41">
              <w:rPr>
                <w:rFonts w:ascii="Century Gothic" w:hAnsi="Century Gothic"/>
                <w:i/>
                <w:sz w:val="20"/>
                <w:szCs w:val="20"/>
              </w:rPr>
              <w:t xml:space="preserve"> dan </w:t>
            </w:r>
            <w:proofErr w:type="spellStart"/>
            <w:r w:rsidRPr="002D1D41">
              <w:rPr>
                <w:rFonts w:ascii="Century Gothic" w:hAnsi="Century Gothic"/>
                <w:i/>
                <w:sz w:val="20"/>
                <w:szCs w:val="20"/>
              </w:rPr>
              <w:t>mengemas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produk</w:t>
            </w:r>
            <w:proofErr w:type="spellEnd"/>
            <w:r w:rsidR="002C464E" w:rsidRPr="002D1D41">
              <w:rPr>
                <w:rFonts w:ascii="Century Gothic" w:hAnsi="Century Gothic"/>
                <w:i/>
                <w:sz w:val="20"/>
                <w:szCs w:val="20"/>
              </w:rPr>
              <w:t xml:space="preserve"> </w:t>
            </w:r>
            <w:proofErr w:type="spellStart"/>
            <w:r w:rsidRPr="002D1D41">
              <w:rPr>
                <w:rFonts w:ascii="Century Gothic" w:hAnsi="Century Gothic"/>
                <w:i/>
                <w:sz w:val="20"/>
                <w:szCs w:val="20"/>
              </w:rPr>
              <w:t>dalam</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kemasan</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benar</w:t>
            </w:r>
            <w:proofErr w:type="spellEnd"/>
            <w:r w:rsidRPr="002D1D41">
              <w:rPr>
                <w:rFonts w:ascii="Century Gothic" w:hAnsi="Century Gothic"/>
                <w:i/>
                <w:sz w:val="20"/>
                <w:szCs w:val="20"/>
              </w:rPr>
              <w:t>.</w:t>
            </w:r>
          </w:p>
        </w:tc>
      </w:tr>
      <w:tr w:rsidR="00F84B12" w:rsidRPr="002D1D41" w14:paraId="5DECB68F" w14:textId="77777777">
        <w:trPr>
          <w:trHeight w:val="532"/>
        </w:trPr>
        <w:tc>
          <w:tcPr>
            <w:tcW w:w="1620" w:type="dxa"/>
          </w:tcPr>
          <w:p w14:paraId="12C7B24C" w14:textId="77777777" w:rsidR="009B2DD7" w:rsidRPr="002D1D41" w:rsidRDefault="009B2DD7">
            <w:pPr>
              <w:pStyle w:val="TableParagraph"/>
              <w:rPr>
                <w:rFonts w:ascii="Century Gothic" w:hAnsi="Century Gothic"/>
                <w:sz w:val="20"/>
                <w:szCs w:val="20"/>
              </w:rPr>
            </w:pPr>
          </w:p>
        </w:tc>
        <w:tc>
          <w:tcPr>
            <w:tcW w:w="4151" w:type="dxa"/>
            <w:gridSpan w:val="2"/>
          </w:tcPr>
          <w:p w14:paraId="120FCDD3" w14:textId="77777777" w:rsidR="009B2DD7" w:rsidRPr="002D1D41" w:rsidRDefault="009B2DD7">
            <w:pPr>
              <w:pStyle w:val="TableParagraph"/>
              <w:rPr>
                <w:rFonts w:ascii="Century Gothic" w:hAnsi="Century Gothic"/>
                <w:sz w:val="20"/>
                <w:szCs w:val="20"/>
              </w:rPr>
            </w:pPr>
          </w:p>
        </w:tc>
        <w:tc>
          <w:tcPr>
            <w:tcW w:w="4156" w:type="dxa"/>
            <w:gridSpan w:val="2"/>
          </w:tcPr>
          <w:p w14:paraId="0357E4AF" w14:textId="77777777" w:rsidR="009B2DD7" w:rsidRPr="002D1D41" w:rsidRDefault="00FE1A76">
            <w:pPr>
              <w:pStyle w:val="TableParagraph"/>
              <w:spacing w:before="61"/>
              <w:ind w:left="112"/>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r w:rsidR="00F84B12" w:rsidRPr="002D1D41" w14:paraId="0E9A4C78" w14:textId="77777777">
        <w:trPr>
          <w:trHeight w:val="530"/>
        </w:trPr>
        <w:tc>
          <w:tcPr>
            <w:tcW w:w="1620" w:type="dxa"/>
            <w:shd w:val="clear" w:color="auto" w:fill="92D050"/>
          </w:tcPr>
          <w:p w14:paraId="5D247380"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6.3</w:t>
            </w:r>
          </w:p>
        </w:tc>
        <w:tc>
          <w:tcPr>
            <w:tcW w:w="8307" w:type="dxa"/>
            <w:gridSpan w:val="4"/>
            <w:shd w:val="clear" w:color="auto" w:fill="92D050"/>
          </w:tcPr>
          <w:p w14:paraId="5A6FD063" w14:textId="77777777" w:rsidR="009B2DD7" w:rsidRPr="002D1D41" w:rsidRDefault="00FE1A76" w:rsidP="009A3A67">
            <w:pPr>
              <w:pStyle w:val="TableParagraph"/>
              <w:spacing w:before="30"/>
              <w:ind w:left="110"/>
              <w:rPr>
                <w:rFonts w:ascii="Century Gothic" w:hAnsi="Century Gothic"/>
                <w:sz w:val="20"/>
                <w:szCs w:val="20"/>
                <w:lang w:val="de-DE"/>
              </w:rPr>
            </w:pPr>
            <w:r w:rsidRPr="002D1D41">
              <w:rPr>
                <w:rFonts w:ascii="Century Gothic" w:hAnsi="Century Gothic"/>
                <w:sz w:val="20"/>
                <w:szCs w:val="20"/>
                <w:lang w:val="de-DE"/>
              </w:rPr>
              <w:t xml:space="preserve">Kuantitas </w:t>
            </w:r>
            <w:r w:rsidR="0033754D" w:rsidRPr="002D1D41">
              <w:rPr>
                <w:rFonts w:ascii="Century Gothic" w:hAnsi="Century Gothic"/>
                <w:sz w:val="20"/>
                <w:szCs w:val="20"/>
                <w:lang w:val="de-DE"/>
              </w:rPr>
              <w:t>–</w:t>
            </w:r>
            <w:r w:rsidRPr="002D1D41">
              <w:rPr>
                <w:rFonts w:ascii="Century Gothic" w:hAnsi="Century Gothic"/>
                <w:sz w:val="20"/>
                <w:szCs w:val="20"/>
                <w:lang w:val="de-DE"/>
              </w:rPr>
              <w:t xml:space="preserve"> </w:t>
            </w:r>
            <w:r w:rsidR="009A3A67" w:rsidRPr="002D1D41">
              <w:rPr>
                <w:rFonts w:ascii="Century Gothic" w:hAnsi="Century Gothic"/>
                <w:sz w:val="20"/>
                <w:szCs w:val="20"/>
                <w:lang w:val="de-DE"/>
              </w:rPr>
              <w:t>Kontrol</w:t>
            </w:r>
            <w:r w:rsidR="0033754D" w:rsidRPr="002D1D41">
              <w:rPr>
                <w:rFonts w:ascii="Century Gothic" w:hAnsi="Century Gothic"/>
                <w:sz w:val="20"/>
                <w:szCs w:val="20"/>
                <w:lang w:val="de-DE"/>
              </w:rPr>
              <w:t xml:space="preserve"> Berat, Volume </w:t>
            </w:r>
            <w:r w:rsidRPr="002D1D41">
              <w:rPr>
                <w:rFonts w:ascii="Century Gothic" w:hAnsi="Century Gothic"/>
                <w:sz w:val="20"/>
                <w:szCs w:val="20"/>
                <w:lang w:val="de-DE"/>
              </w:rPr>
              <w:t xml:space="preserve">dan </w:t>
            </w:r>
            <w:r w:rsidR="0033754D" w:rsidRPr="002D1D41">
              <w:rPr>
                <w:rFonts w:ascii="Century Gothic" w:hAnsi="Century Gothic"/>
                <w:sz w:val="20"/>
                <w:szCs w:val="20"/>
                <w:lang w:val="de-DE"/>
              </w:rPr>
              <w:t>Angka</w:t>
            </w:r>
          </w:p>
        </w:tc>
      </w:tr>
      <w:tr w:rsidR="00F84B12" w:rsidRPr="002D1D41" w14:paraId="0D345CE5" w14:textId="77777777" w:rsidTr="0033754D">
        <w:trPr>
          <w:trHeight w:val="1113"/>
        </w:trPr>
        <w:tc>
          <w:tcPr>
            <w:tcW w:w="1620" w:type="dxa"/>
            <w:shd w:val="clear" w:color="auto" w:fill="D4E9B0"/>
          </w:tcPr>
          <w:p w14:paraId="50745DA7" w14:textId="77777777" w:rsidR="009B2DD7" w:rsidRPr="002D1D41" w:rsidRDefault="009713E3">
            <w:pPr>
              <w:pStyle w:val="TableParagraph"/>
              <w:spacing w:before="99"/>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p>
        </w:tc>
        <w:tc>
          <w:tcPr>
            <w:tcW w:w="8307" w:type="dxa"/>
            <w:gridSpan w:val="4"/>
            <w:tcBorders>
              <w:bottom w:val="single" w:sz="4" w:space="0" w:color="000000"/>
            </w:tcBorders>
            <w:shd w:val="clear" w:color="auto" w:fill="D4E9B0"/>
          </w:tcPr>
          <w:p w14:paraId="1B39A324" w14:textId="77777777" w:rsidR="009B2DD7" w:rsidRPr="002D1D41" w:rsidRDefault="0033754D" w:rsidP="0033754D">
            <w:pPr>
              <w:pStyle w:val="TableParagraph"/>
              <w:spacing w:before="30" w:line="276" w:lineRule="auto"/>
              <w:ind w:left="110"/>
              <w:rPr>
                <w:rFonts w:ascii="Century Gothic" w:hAnsi="Century Gothic"/>
                <w:sz w:val="20"/>
                <w:szCs w:val="20"/>
              </w:rPr>
            </w:pPr>
            <w:r w:rsidRPr="002D1D41">
              <w:rPr>
                <w:rFonts w:ascii="Century Gothic" w:hAnsi="Century Gothic"/>
                <w:sz w:val="20"/>
                <w:szCs w:val="20"/>
              </w:rPr>
              <w:t xml:space="preserve">Unit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mengoperasikan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sistem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kontrol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kuantitas</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persyaratan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hukum</w:t>
            </w:r>
            <w:proofErr w:type="spellEnd"/>
            <w:r w:rsidRPr="002D1D41">
              <w:rPr>
                <w:rFonts w:ascii="Century Gothic" w:hAnsi="Century Gothic"/>
                <w:sz w:val="20"/>
                <w:szCs w:val="20"/>
              </w:rPr>
              <w:t xml:space="preserve"> di negara </w:t>
            </w:r>
            <w:proofErr w:type="spellStart"/>
            <w:r w:rsidRPr="002D1D41">
              <w:rPr>
                <w:rFonts w:ascii="Century Gothic" w:hAnsi="Century Gothic"/>
                <w:sz w:val="20"/>
                <w:szCs w:val="20"/>
              </w:rPr>
              <w:t>tempat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dijual</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kode</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sektor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industri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tambahan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lainnya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persyaratan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pelanggan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tertentu</w:t>
            </w:r>
            <w:proofErr w:type="spellEnd"/>
            <w:r w:rsidRPr="002D1D41">
              <w:rPr>
                <w:rFonts w:ascii="Century Gothic" w:hAnsi="Century Gothic"/>
                <w:sz w:val="20"/>
                <w:szCs w:val="20"/>
              </w:rPr>
              <w:t>.</w:t>
            </w:r>
          </w:p>
        </w:tc>
      </w:tr>
      <w:tr w:rsidR="00F84B12" w:rsidRPr="002D1D41" w14:paraId="7B737D76" w14:textId="77777777" w:rsidTr="0033754D">
        <w:trPr>
          <w:trHeight w:val="733"/>
        </w:trPr>
        <w:tc>
          <w:tcPr>
            <w:tcW w:w="1620" w:type="dxa"/>
            <w:shd w:val="clear" w:color="auto" w:fill="D9D9D9"/>
          </w:tcPr>
          <w:p w14:paraId="2CDC753D" w14:textId="77777777" w:rsidR="009B2DD7" w:rsidRPr="002D1D41" w:rsidRDefault="00FE1A76">
            <w:pPr>
              <w:pStyle w:val="TableParagraph"/>
              <w:spacing w:before="54" w:line="278" w:lineRule="auto"/>
              <w:ind w:left="110" w:right="493"/>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307" w:type="dxa"/>
            <w:gridSpan w:val="4"/>
            <w:tcBorders>
              <w:bottom w:val="single" w:sz="4" w:space="0" w:color="auto"/>
            </w:tcBorders>
            <w:shd w:val="clear" w:color="auto" w:fill="D9D9D9"/>
          </w:tcPr>
          <w:p w14:paraId="208A79E8" w14:textId="77777777" w:rsidR="009B2DD7" w:rsidRPr="002D1D41" w:rsidRDefault="009C64F0">
            <w:pPr>
              <w:pStyle w:val="TableParagraph"/>
              <w:spacing w:before="48" w:line="320" w:lineRule="atLeast"/>
              <w:ind w:left="110" w:right="703"/>
              <w:rPr>
                <w:rFonts w:ascii="Century Gothic" w:hAnsi="Century Gothic"/>
                <w:i/>
                <w:sz w:val="20"/>
                <w:szCs w:val="20"/>
              </w:rPr>
            </w:pPr>
            <w:r w:rsidRPr="002D1D41">
              <w:rPr>
                <w:rFonts w:ascii="Century Gothic" w:hAnsi="Century Gothic"/>
                <w:i/>
                <w:sz w:val="20"/>
                <w:szCs w:val="20"/>
                <w:lang w:val="id-ID"/>
              </w:rPr>
              <w:t>Unit produksi/pabrik</w:t>
            </w:r>
            <w:r w:rsidR="00FE1A76" w:rsidRPr="002D1D41">
              <w:rPr>
                <w:rFonts w:ascii="Century Gothic" w:hAnsi="Century Gothic"/>
                <w:i/>
                <w:sz w:val="20"/>
                <w:szCs w:val="20"/>
              </w:rPr>
              <w:t xml:space="preserve"> </w:t>
            </w:r>
            <w:proofErr w:type="spellStart"/>
            <w:r w:rsidR="00FE1A76" w:rsidRPr="002D1D41">
              <w:rPr>
                <w:rFonts w:ascii="Century Gothic" w:hAnsi="Century Gothic"/>
                <w:i/>
                <w:sz w:val="20"/>
                <w:szCs w:val="20"/>
              </w:rPr>
              <w:t>harus</w:t>
            </w:r>
            <w:proofErr w:type="spellEnd"/>
            <w:r w:rsidR="00FE1A76" w:rsidRPr="002D1D41">
              <w:rPr>
                <w:rFonts w:ascii="Century Gothic" w:hAnsi="Century Gothic"/>
                <w:i/>
                <w:sz w:val="20"/>
                <w:szCs w:val="20"/>
              </w:rPr>
              <w:t xml:space="preserve"> </w:t>
            </w:r>
            <w:proofErr w:type="spellStart"/>
            <w:r w:rsidR="00FE1A76" w:rsidRPr="002D1D41">
              <w:rPr>
                <w:rFonts w:ascii="Century Gothic" w:hAnsi="Century Gothic"/>
                <w:i/>
                <w:sz w:val="20"/>
                <w:szCs w:val="20"/>
              </w:rPr>
              <w:t>memastikan</w:t>
            </w:r>
            <w:proofErr w:type="spellEnd"/>
            <w:r w:rsidR="00FE1A76" w:rsidRPr="002D1D41">
              <w:rPr>
                <w:rFonts w:ascii="Century Gothic" w:hAnsi="Century Gothic"/>
                <w:i/>
                <w:sz w:val="20"/>
                <w:szCs w:val="20"/>
              </w:rPr>
              <w:t xml:space="preserve"> </w:t>
            </w:r>
            <w:proofErr w:type="spellStart"/>
            <w:r w:rsidR="00FE1A76" w:rsidRPr="002D1D41">
              <w:rPr>
                <w:rFonts w:ascii="Century Gothic" w:hAnsi="Century Gothic"/>
                <w:i/>
                <w:sz w:val="20"/>
                <w:szCs w:val="20"/>
              </w:rPr>
              <w:t>bahwa</w:t>
            </w:r>
            <w:proofErr w:type="spellEnd"/>
            <w:r w:rsidR="00FE1A76" w:rsidRPr="002D1D41">
              <w:rPr>
                <w:rFonts w:ascii="Century Gothic" w:hAnsi="Century Gothic"/>
                <w:i/>
                <w:sz w:val="20"/>
                <w:szCs w:val="20"/>
              </w:rPr>
              <w:t xml:space="preserve"> </w:t>
            </w:r>
            <w:proofErr w:type="spellStart"/>
            <w:r w:rsidR="00FE1A76" w:rsidRPr="002D1D41">
              <w:rPr>
                <w:rFonts w:ascii="Century Gothic" w:hAnsi="Century Gothic"/>
                <w:i/>
                <w:sz w:val="20"/>
                <w:szCs w:val="20"/>
              </w:rPr>
              <w:t>produk</w:t>
            </w:r>
            <w:proofErr w:type="spellEnd"/>
            <w:r w:rsidR="00FE1A76" w:rsidRPr="002D1D41">
              <w:rPr>
                <w:rFonts w:ascii="Century Gothic" w:hAnsi="Century Gothic"/>
                <w:i/>
                <w:sz w:val="20"/>
                <w:szCs w:val="20"/>
              </w:rPr>
              <w:t xml:space="preserve"> </w:t>
            </w:r>
            <w:proofErr w:type="spellStart"/>
            <w:r w:rsidR="00FE1A76" w:rsidRPr="002D1D41">
              <w:rPr>
                <w:rFonts w:ascii="Century Gothic" w:hAnsi="Century Gothic"/>
                <w:i/>
                <w:sz w:val="20"/>
                <w:szCs w:val="20"/>
              </w:rPr>
              <w:t>memenuhi</w:t>
            </w:r>
            <w:proofErr w:type="spellEnd"/>
            <w:r w:rsidR="00FE1A76" w:rsidRPr="002D1D41">
              <w:rPr>
                <w:rFonts w:ascii="Century Gothic" w:hAnsi="Century Gothic"/>
                <w:i/>
                <w:sz w:val="20"/>
                <w:szCs w:val="20"/>
              </w:rPr>
              <w:t xml:space="preserve"> </w:t>
            </w:r>
            <w:proofErr w:type="spellStart"/>
            <w:r w:rsidR="00FE1A76" w:rsidRPr="002D1D41">
              <w:rPr>
                <w:rFonts w:ascii="Century Gothic" w:hAnsi="Century Gothic"/>
                <w:i/>
                <w:sz w:val="20"/>
                <w:szCs w:val="20"/>
              </w:rPr>
              <w:t>persyaratan</w:t>
            </w:r>
            <w:proofErr w:type="spellEnd"/>
            <w:r w:rsidR="00FE1A76" w:rsidRPr="002D1D41">
              <w:rPr>
                <w:rFonts w:ascii="Century Gothic" w:hAnsi="Century Gothic"/>
                <w:i/>
                <w:sz w:val="20"/>
                <w:szCs w:val="20"/>
              </w:rPr>
              <w:t xml:space="preserve"> </w:t>
            </w:r>
            <w:proofErr w:type="spellStart"/>
            <w:r w:rsidR="00FE1A76" w:rsidRPr="002D1D41">
              <w:rPr>
                <w:rFonts w:ascii="Century Gothic" w:hAnsi="Century Gothic"/>
                <w:i/>
                <w:sz w:val="20"/>
                <w:szCs w:val="20"/>
              </w:rPr>
              <w:t>pelanggan</w:t>
            </w:r>
            <w:proofErr w:type="spellEnd"/>
            <w:r w:rsidR="00FE1A76" w:rsidRPr="002D1D41">
              <w:rPr>
                <w:rFonts w:ascii="Century Gothic" w:hAnsi="Century Gothic"/>
                <w:i/>
                <w:sz w:val="20"/>
                <w:szCs w:val="20"/>
              </w:rPr>
              <w:t xml:space="preserve"> dan </w:t>
            </w:r>
            <w:proofErr w:type="spellStart"/>
            <w:r w:rsidR="00FE1A76" w:rsidRPr="002D1D41">
              <w:rPr>
                <w:rFonts w:ascii="Century Gothic" w:hAnsi="Century Gothic"/>
                <w:i/>
                <w:sz w:val="20"/>
                <w:szCs w:val="20"/>
              </w:rPr>
              <w:t>undang-undang</w:t>
            </w:r>
            <w:proofErr w:type="spellEnd"/>
            <w:r w:rsidR="00FE1A76" w:rsidRPr="002D1D41">
              <w:rPr>
                <w:rFonts w:ascii="Century Gothic" w:hAnsi="Century Gothic"/>
                <w:i/>
                <w:sz w:val="20"/>
                <w:szCs w:val="20"/>
              </w:rPr>
              <w:t xml:space="preserve"> negara, negara </w:t>
            </w:r>
            <w:proofErr w:type="spellStart"/>
            <w:r w:rsidR="00FE1A76" w:rsidRPr="002D1D41">
              <w:rPr>
                <w:rFonts w:ascii="Century Gothic" w:hAnsi="Century Gothic"/>
                <w:i/>
                <w:sz w:val="20"/>
                <w:szCs w:val="20"/>
              </w:rPr>
              <w:t>bagian</w:t>
            </w:r>
            <w:proofErr w:type="spellEnd"/>
            <w:r w:rsidR="00FE1A76" w:rsidRPr="002D1D41">
              <w:rPr>
                <w:rFonts w:ascii="Century Gothic" w:hAnsi="Century Gothic"/>
                <w:i/>
                <w:sz w:val="20"/>
                <w:szCs w:val="20"/>
              </w:rPr>
              <w:t xml:space="preserve"> </w:t>
            </w:r>
            <w:proofErr w:type="spellStart"/>
            <w:r w:rsidR="00FE1A76" w:rsidRPr="002D1D41">
              <w:rPr>
                <w:rFonts w:ascii="Century Gothic" w:hAnsi="Century Gothic"/>
                <w:i/>
                <w:sz w:val="20"/>
                <w:szCs w:val="20"/>
              </w:rPr>
              <w:t>atau</w:t>
            </w:r>
            <w:proofErr w:type="spellEnd"/>
            <w:r w:rsidR="00FE1A76" w:rsidRPr="002D1D41">
              <w:rPr>
                <w:rFonts w:ascii="Century Gothic" w:hAnsi="Century Gothic"/>
                <w:i/>
                <w:sz w:val="20"/>
                <w:szCs w:val="20"/>
              </w:rPr>
              <w:t xml:space="preserve"> </w:t>
            </w:r>
            <w:proofErr w:type="spellStart"/>
            <w:r w:rsidR="00FE1A76" w:rsidRPr="002D1D41">
              <w:rPr>
                <w:rFonts w:ascii="Century Gothic" w:hAnsi="Century Gothic"/>
                <w:i/>
                <w:sz w:val="20"/>
                <w:szCs w:val="20"/>
              </w:rPr>
              <w:t>teritori</w:t>
            </w:r>
            <w:proofErr w:type="spellEnd"/>
            <w:r w:rsidR="00FE1A76" w:rsidRPr="002D1D41">
              <w:rPr>
                <w:rFonts w:ascii="Century Gothic" w:hAnsi="Century Gothic"/>
                <w:i/>
                <w:sz w:val="20"/>
                <w:szCs w:val="20"/>
              </w:rPr>
              <w:t xml:space="preserve"> </w:t>
            </w:r>
            <w:proofErr w:type="spellStart"/>
            <w:r w:rsidR="00FE1A76" w:rsidRPr="002D1D41">
              <w:rPr>
                <w:rFonts w:ascii="Century Gothic" w:hAnsi="Century Gothic"/>
                <w:i/>
                <w:sz w:val="20"/>
                <w:szCs w:val="20"/>
              </w:rPr>
              <w:t>tempat</w:t>
            </w:r>
            <w:proofErr w:type="spellEnd"/>
            <w:r w:rsidR="00FE1A76" w:rsidRPr="002D1D41">
              <w:rPr>
                <w:rFonts w:ascii="Century Gothic" w:hAnsi="Century Gothic"/>
                <w:i/>
                <w:sz w:val="20"/>
                <w:szCs w:val="20"/>
              </w:rPr>
              <w:t xml:space="preserve"> </w:t>
            </w:r>
            <w:proofErr w:type="spellStart"/>
            <w:r w:rsidR="00FE1A76" w:rsidRPr="002D1D41">
              <w:rPr>
                <w:rFonts w:ascii="Century Gothic" w:hAnsi="Century Gothic"/>
                <w:i/>
                <w:sz w:val="20"/>
                <w:szCs w:val="20"/>
              </w:rPr>
              <w:t>produk</w:t>
            </w:r>
            <w:proofErr w:type="spellEnd"/>
            <w:r w:rsidR="00FE1A76" w:rsidRPr="002D1D41">
              <w:rPr>
                <w:rFonts w:ascii="Century Gothic" w:hAnsi="Century Gothic"/>
                <w:i/>
                <w:sz w:val="20"/>
                <w:szCs w:val="20"/>
              </w:rPr>
              <w:t xml:space="preserve"> </w:t>
            </w:r>
            <w:proofErr w:type="spellStart"/>
            <w:r w:rsidR="00FE1A76" w:rsidRPr="002D1D41">
              <w:rPr>
                <w:rFonts w:ascii="Century Gothic" w:hAnsi="Century Gothic"/>
                <w:i/>
                <w:sz w:val="20"/>
                <w:szCs w:val="20"/>
              </w:rPr>
              <w:t>dijual</w:t>
            </w:r>
            <w:proofErr w:type="spellEnd"/>
            <w:r w:rsidR="00FE1A76" w:rsidRPr="002D1D41">
              <w:rPr>
                <w:rFonts w:ascii="Century Gothic" w:hAnsi="Century Gothic"/>
                <w:i/>
                <w:sz w:val="20"/>
                <w:szCs w:val="20"/>
              </w:rPr>
              <w:t>.</w:t>
            </w:r>
          </w:p>
        </w:tc>
      </w:tr>
      <w:tr w:rsidR="00F84B12" w:rsidRPr="002D1D41" w14:paraId="37F42C42" w14:textId="77777777" w:rsidTr="0033754D">
        <w:trPr>
          <w:trHeight w:val="530"/>
        </w:trPr>
        <w:tc>
          <w:tcPr>
            <w:tcW w:w="1620" w:type="dxa"/>
          </w:tcPr>
          <w:p w14:paraId="18A12350" w14:textId="77777777" w:rsidR="009B2DD7" w:rsidRPr="002D1D41" w:rsidRDefault="009B2DD7">
            <w:pPr>
              <w:pStyle w:val="TableParagraph"/>
              <w:rPr>
                <w:rFonts w:ascii="Century Gothic" w:hAnsi="Century Gothic"/>
                <w:sz w:val="20"/>
                <w:szCs w:val="20"/>
              </w:rPr>
            </w:pPr>
          </w:p>
        </w:tc>
        <w:tc>
          <w:tcPr>
            <w:tcW w:w="4151" w:type="dxa"/>
            <w:gridSpan w:val="2"/>
            <w:tcBorders>
              <w:top w:val="single" w:sz="4" w:space="0" w:color="auto"/>
            </w:tcBorders>
          </w:tcPr>
          <w:p w14:paraId="78D468E2" w14:textId="77777777" w:rsidR="009B2DD7" w:rsidRPr="002D1D41" w:rsidRDefault="009B2DD7">
            <w:pPr>
              <w:pStyle w:val="TableParagraph"/>
              <w:rPr>
                <w:rFonts w:ascii="Century Gothic" w:hAnsi="Century Gothic"/>
                <w:sz w:val="20"/>
                <w:szCs w:val="20"/>
              </w:rPr>
            </w:pPr>
          </w:p>
        </w:tc>
        <w:tc>
          <w:tcPr>
            <w:tcW w:w="4156" w:type="dxa"/>
            <w:gridSpan w:val="2"/>
            <w:tcBorders>
              <w:top w:val="single" w:sz="4" w:space="0" w:color="auto"/>
            </w:tcBorders>
          </w:tcPr>
          <w:p w14:paraId="07C8A87B" w14:textId="77777777" w:rsidR="009B2DD7" w:rsidRPr="002D1D41" w:rsidRDefault="00FE1A76">
            <w:pPr>
              <w:pStyle w:val="TableParagraph"/>
              <w:spacing w:before="61"/>
              <w:ind w:left="112"/>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r>
      <w:tr w:rsidR="00F84B12" w:rsidRPr="002D1D41" w14:paraId="3705DC14" w14:textId="77777777">
        <w:trPr>
          <w:trHeight w:val="530"/>
        </w:trPr>
        <w:tc>
          <w:tcPr>
            <w:tcW w:w="1620" w:type="dxa"/>
            <w:shd w:val="clear" w:color="auto" w:fill="92D050"/>
          </w:tcPr>
          <w:p w14:paraId="2D52B4F2"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6.4</w:t>
            </w:r>
          </w:p>
        </w:tc>
        <w:tc>
          <w:tcPr>
            <w:tcW w:w="8307" w:type="dxa"/>
            <w:gridSpan w:val="4"/>
            <w:shd w:val="clear" w:color="auto" w:fill="92D050"/>
          </w:tcPr>
          <w:p w14:paraId="58F48101" w14:textId="77777777" w:rsidR="009B2DD7" w:rsidRPr="002D1D41" w:rsidRDefault="009A3A67">
            <w:pPr>
              <w:pStyle w:val="TableParagraph"/>
              <w:spacing w:before="30"/>
              <w:ind w:left="110"/>
              <w:rPr>
                <w:rFonts w:ascii="Century Gothic" w:hAnsi="Century Gothic"/>
                <w:sz w:val="20"/>
                <w:szCs w:val="20"/>
              </w:rPr>
            </w:pPr>
            <w:proofErr w:type="spellStart"/>
            <w:r w:rsidRPr="002D1D41">
              <w:rPr>
                <w:rFonts w:ascii="Century Gothic" w:hAnsi="Century Gothic"/>
                <w:sz w:val="20"/>
                <w:szCs w:val="20"/>
              </w:rPr>
              <w:t>Kalibrasi</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Pengendalian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Alat </w:t>
            </w:r>
            <w:proofErr w:type="spellStart"/>
            <w:r w:rsidRPr="002D1D41">
              <w:rPr>
                <w:rFonts w:ascii="Century Gothic" w:hAnsi="Century Gothic"/>
                <w:sz w:val="20"/>
                <w:szCs w:val="20"/>
              </w:rPr>
              <w:t>Ukur</w:t>
            </w:r>
            <w:proofErr w:type="spellEnd"/>
            <w:r w:rsidRPr="002D1D41">
              <w:rPr>
                <w:rFonts w:ascii="Century Gothic" w:hAnsi="Century Gothic"/>
                <w:sz w:val="20"/>
                <w:szCs w:val="20"/>
              </w:rPr>
              <w:t xml:space="preserve"> dan Alat Monitoring</w:t>
            </w:r>
          </w:p>
        </w:tc>
      </w:tr>
      <w:tr w:rsidR="00F84B12" w:rsidRPr="002D1D41" w14:paraId="0E7E7ABA" w14:textId="77777777" w:rsidTr="0033754D">
        <w:trPr>
          <w:trHeight w:val="798"/>
        </w:trPr>
        <w:tc>
          <w:tcPr>
            <w:tcW w:w="1620" w:type="dxa"/>
            <w:shd w:val="clear" w:color="auto" w:fill="D4E9B0"/>
          </w:tcPr>
          <w:p w14:paraId="76D8C780" w14:textId="77777777" w:rsidR="009B2DD7" w:rsidRPr="002D1D41" w:rsidRDefault="009713E3">
            <w:pPr>
              <w:pStyle w:val="TableParagraph"/>
              <w:spacing w:before="102"/>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p>
        </w:tc>
        <w:tc>
          <w:tcPr>
            <w:tcW w:w="8307" w:type="dxa"/>
            <w:gridSpan w:val="4"/>
            <w:shd w:val="clear" w:color="auto" w:fill="D4E9B0"/>
          </w:tcPr>
          <w:p w14:paraId="756A6A57" w14:textId="77777777" w:rsidR="009B2DD7" w:rsidRPr="002D1D41" w:rsidRDefault="0033754D" w:rsidP="0033754D">
            <w:pPr>
              <w:pStyle w:val="TableParagraph"/>
              <w:spacing w:before="32" w:line="276" w:lineRule="auto"/>
              <w:ind w:left="110"/>
              <w:rPr>
                <w:rFonts w:ascii="Century Gothic" w:hAnsi="Century Gothic"/>
                <w:sz w:val="20"/>
                <w:szCs w:val="20"/>
              </w:rPr>
            </w:pPr>
            <w:r w:rsidRPr="002D1D41">
              <w:rPr>
                <w:rFonts w:ascii="Century Gothic" w:hAnsi="Century Gothic"/>
                <w:sz w:val="20"/>
                <w:szCs w:val="20"/>
              </w:rPr>
              <w:t xml:space="preserve">Unit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menunjukkan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bahwa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pengukuran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cukup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akurat</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diandalkan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memberikan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hasil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pengukuran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terpercaya</w:t>
            </w:r>
            <w:proofErr w:type="spellEnd"/>
            <w:r w:rsidRPr="002D1D41">
              <w:rPr>
                <w:rFonts w:ascii="Century Gothic" w:hAnsi="Century Gothic"/>
                <w:sz w:val="20"/>
                <w:szCs w:val="20"/>
              </w:rPr>
              <w:t>.</w:t>
            </w:r>
          </w:p>
        </w:tc>
      </w:tr>
      <w:tr w:rsidR="00F84B12" w:rsidRPr="002D1D41" w14:paraId="586EA857" w14:textId="77777777">
        <w:trPr>
          <w:trHeight w:val="532"/>
        </w:trPr>
        <w:tc>
          <w:tcPr>
            <w:tcW w:w="1620" w:type="dxa"/>
            <w:shd w:val="clear" w:color="auto" w:fill="D4E9B0"/>
          </w:tcPr>
          <w:p w14:paraId="2536F36F" w14:textId="77777777" w:rsidR="009B2DD7" w:rsidRPr="002D1D41" w:rsidRDefault="00FE1A76">
            <w:pPr>
              <w:pStyle w:val="TableParagraph"/>
              <w:spacing w:before="63"/>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099" w:type="dxa"/>
          </w:tcPr>
          <w:p w14:paraId="4825B633" w14:textId="77777777" w:rsidR="009B2DD7" w:rsidRPr="002D1D41" w:rsidRDefault="00FE1A76">
            <w:pPr>
              <w:pStyle w:val="TableParagraph"/>
              <w:spacing w:before="63"/>
              <w:ind w:left="110"/>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237" w:type="dxa"/>
            <w:gridSpan w:val="2"/>
          </w:tcPr>
          <w:p w14:paraId="69CBAA4D" w14:textId="77777777" w:rsidR="009B2DD7" w:rsidRPr="002D1D41" w:rsidRDefault="00FE1A76">
            <w:pPr>
              <w:pStyle w:val="TableParagraph"/>
              <w:spacing w:before="63"/>
              <w:ind w:left="113"/>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971" w:type="dxa"/>
          </w:tcPr>
          <w:p w14:paraId="45513BC4" w14:textId="77777777" w:rsidR="009B2DD7" w:rsidRPr="002D1D41" w:rsidRDefault="009B2DD7">
            <w:pPr>
              <w:pStyle w:val="TableParagraph"/>
              <w:rPr>
                <w:rFonts w:ascii="Century Gothic" w:hAnsi="Century Gothic"/>
                <w:sz w:val="20"/>
                <w:szCs w:val="20"/>
              </w:rPr>
            </w:pPr>
          </w:p>
        </w:tc>
      </w:tr>
      <w:tr w:rsidR="00F84B12" w:rsidRPr="002D1D41" w14:paraId="2348A6D1" w14:textId="77777777" w:rsidTr="0033754D">
        <w:trPr>
          <w:trHeight w:val="1149"/>
        </w:trPr>
        <w:tc>
          <w:tcPr>
            <w:tcW w:w="1620" w:type="dxa"/>
            <w:shd w:val="clear" w:color="auto" w:fill="D4E9B0"/>
          </w:tcPr>
          <w:p w14:paraId="283CFF27"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6.4.2</w:t>
            </w:r>
          </w:p>
        </w:tc>
        <w:tc>
          <w:tcPr>
            <w:tcW w:w="3099" w:type="dxa"/>
          </w:tcPr>
          <w:p w14:paraId="47154413" w14:textId="77777777" w:rsidR="009B2DD7" w:rsidRPr="002D1D41" w:rsidRDefault="0033754D" w:rsidP="000D4647">
            <w:pPr>
              <w:pStyle w:val="TableParagraph"/>
              <w:ind w:left="110"/>
              <w:rPr>
                <w:rFonts w:ascii="Century Gothic" w:hAnsi="Century Gothic"/>
                <w:sz w:val="20"/>
                <w:szCs w:val="20"/>
              </w:rPr>
            </w:pP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alat</w:t>
            </w:r>
            <w:proofErr w:type="spellEnd"/>
            <w:r w:rsidRPr="002D1D41">
              <w:rPr>
                <w:rFonts w:ascii="Century Gothic" w:hAnsi="Century Gothic"/>
                <w:sz w:val="20"/>
                <w:szCs w:val="20"/>
              </w:rPr>
              <w:t xml:space="preserve"> </w:t>
            </w:r>
            <w:proofErr w:type="spellStart"/>
            <w:r w:rsidR="000D4647" w:rsidRPr="002D1D41">
              <w:rPr>
                <w:rFonts w:ascii="Century Gothic" w:hAnsi="Century Gothic"/>
                <w:sz w:val="20"/>
                <w:szCs w:val="20"/>
              </w:rPr>
              <w:t>ukur</w:t>
            </w:r>
            <w:proofErr w:type="spellEnd"/>
            <w:r w:rsidR="000D4647" w:rsidRPr="002D1D41">
              <w:rPr>
                <w:rFonts w:ascii="Century Gothic" w:hAnsi="Century Gothic"/>
                <w:sz w:val="20"/>
                <w:szCs w:val="20"/>
              </w:rPr>
              <w:t xml:space="preserve"> </w:t>
            </w:r>
            <w:r w:rsidRPr="002D1D41">
              <w:rPr>
                <w:rFonts w:ascii="Century Gothic" w:hAnsi="Century Gothic"/>
                <w:sz w:val="20"/>
                <w:szCs w:val="20"/>
              </w:rPr>
              <w:t xml:space="preserve">yang </w:t>
            </w:r>
            <w:proofErr w:type="spellStart"/>
            <w:r w:rsidRPr="002D1D41">
              <w:rPr>
                <w:rFonts w:ascii="Century Gothic" w:hAnsi="Century Gothic"/>
                <w:sz w:val="20"/>
                <w:szCs w:val="20"/>
              </w:rPr>
              <w:t>teridentifikasi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termasuk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peralatan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baru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diperiksa</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jika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perlu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disesuaikan</w:t>
            </w:r>
            <w:proofErr w:type="spellEnd"/>
            <w:r w:rsidRPr="002D1D41">
              <w:rPr>
                <w:rFonts w:ascii="Century Gothic" w:hAnsi="Century Gothic"/>
                <w:sz w:val="20"/>
                <w:szCs w:val="20"/>
              </w:rPr>
              <w:t>:</w:t>
            </w:r>
          </w:p>
        </w:tc>
        <w:tc>
          <w:tcPr>
            <w:tcW w:w="1237" w:type="dxa"/>
            <w:gridSpan w:val="2"/>
          </w:tcPr>
          <w:p w14:paraId="15E15CA1" w14:textId="77777777" w:rsidR="009B2DD7" w:rsidRPr="002D1D41" w:rsidRDefault="009B2DD7">
            <w:pPr>
              <w:pStyle w:val="TableParagraph"/>
              <w:rPr>
                <w:rFonts w:ascii="Century Gothic" w:hAnsi="Century Gothic"/>
                <w:sz w:val="20"/>
                <w:szCs w:val="20"/>
              </w:rPr>
            </w:pPr>
          </w:p>
        </w:tc>
        <w:tc>
          <w:tcPr>
            <w:tcW w:w="3971" w:type="dxa"/>
          </w:tcPr>
          <w:p w14:paraId="01AB4A29" w14:textId="77777777" w:rsidR="009B2DD7" w:rsidRPr="002D1D41" w:rsidRDefault="009B2DD7">
            <w:pPr>
              <w:pStyle w:val="TableParagraph"/>
              <w:rPr>
                <w:rFonts w:ascii="Century Gothic" w:hAnsi="Century Gothic"/>
                <w:sz w:val="20"/>
                <w:szCs w:val="20"/>
              </w:rPr>
            </w:pPr>
          </w:p>
        </w:tc>
      </w:tr>
    </w:tbl>
    <w:p w14:paraId="353461F1" w14:textId="77777777" w:rsidR="009B2DD7" w:rsidRPr="002D1D41" w:rsidRDefault="009B2DD7">
      <w:pPr>
        <w:rPr>
          <w:rFonts w:ascii="Century Gothic" w:hAnsi="Century Gothic"/>
          <w:sz w:val="20"/>
          <w:szCs w:val="20"/>
        </w:rPr>
        <w:sectPr w:rsidR="009B2DD7" w:rsidRPr="002D1D41">
          <w:pgSz w:w="11920" w:h="16850"/>
          <w:pgMar w:top="1640" w:right="840" w:bottom="1120" w:left="900" w:header="454" w:footer="926" w:gutter="0"/>
          <w:cols w:space="720"/>
        </w:sectPr>
      </w:pPr>
    </w:p>
    <w:p w14:paraId="359E2601" w14:textId="77777777" w:rsidR="009B2DD7" w:rsidRPr="002D1D41" w:rsidRDefault="009B2DD7">
      <w:pPr>
        <w:spacing w:before="5"/>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099"/>
        <w:gridCol w:w="1236"/>
        <w:gridCol w:w="3968"/>
      </w:tblGrid>
      <w:tr w:rsidR="00F84B12" w:rsidRPr="002D1D41" w14:paraId="2FD5BE22" w14:textId="77777777">
        <w:trPr>
          <w:trHeight w:val="4968"/>
        </w:trPr>
        <w:tc>
          <w:tcPr>
            <w:tcW w:w="1620" w:type="dxa"/>
            <w:shd w:val="clear" w:color="auto" w:fill="D4E9B0"/>
          </w:tcPr>
          <w:p w14:paraId="0F24CAD5" w14:textId="77777777" w:rsidR="009B2DD7" w:rsidRPr="002D1D41" w:rsidRDefault="009B2DD7">
            <w:pPr>
              <w:pStyle w:val="TableParagraph"/>
              <w:rPr>
                <w:rFonts w:ascii="Century Gothic" w:hAnsi="Century Gothic"/>
                <w:sz w:val="20"/>
                <w:szCs w:val="20"/>
              </w:rPr>
            </w:pPr>
          </w:p>
        </w:tc>
        <w:tc>
          <w:tcPr>
            <w:tcW w:w="3099" w:type="dxa"/>
          </w:tcPr>
          <w:p w14:paraId="11861863" w14:textId="77777777" w:rsidR="009B2DD7" w:rsidRPr="002D1D41" w:rsidRDefault="00FE1A76">
            <w:pPr>
              <w:pStyle w:val="TableParagraph"/>
              <w:numPr>
                <w:ilvl w:val="0"/>
                <w:numId w:val="3"/>
              </w:numPr>
              <w:tabs>
                <w:tab w:val="left" w:pos="470"/>
                <w:tab w:val="left" w:pos="471"/>
              </w:tabs>
              <w:spacing w:line="276" w:lineRule="auto"/>
              <w:ind w:right="840"/>
              <w:rPr>
                <w:rFonts w:ascii="Century Gothic" w:hAnsi="Century Gothic"/>
                <w:sz w:val="20"/>
                <w:szCs w:val="20"/>
              </w:rPr>
            </w:pPr>
            <w:r w:rsidRPr="002D1D41">
              <w:rPr>
                <w:rFonts w:ascii="Century Gothic" w:hAnsi="Century Gothic"/>
                <w:spacing w:val="-10"/>
                <w:w w:val="85"/>
                <w:sz w:val="20"/>
                <w:szCs w:val="20"/>
              </w:rPr>
              <w:t>pada</w:t>
            </w:r>
            <w:r w:rsidRPr="002D1D41">
              <w:rPr>
                <w:rFonts w:ascii="Century Gothic" w:hAnsi="Century Gothic"/>
                <w:spacing w:val="-25"/>
                <w:w w:val="85"/>
                <w:sz w:val="20"/>
                <w:szCs w:val="20"/>
              </w:rPr>
              <w:t xml:space="preserve"> </w:t>
            </w:r>
            <w:proofErr w:type="spellStart"/>
            <w:r w:rsidRPr="002D1D41">
              <w:rPr>
                <w:rFonts w:ascii="Century Gothic" w:hAnsi="Century Gothic"/>
                <w:spacing w:val="-13"/>
                <w:w w:val="85"/>
                <w:sz w:val="20"/>
                <w:szCs w:val="20"/>
              </w:rPr>
              <w:t>frekuensi</w:t>
            </w:r>
            <w:proofErr w:type="spellEnd"/>
            <w:r w:rsidRPr="002D1D41">
              <w:rPr>
                <w:rFonts w:ascii="Century Gothic" w:hAnsi="Century Gothic"/>
                <w:spacing w:val="-25"/>
                <w:w w:val="85"/>
                <w:sz w:val="20"/>
                <w:szCs w:val="20"/>
              </w:rPr>
              <w:t xml:space="preserve"> </w:t>
            </w:r>
            <w:r w:rsidRPr="002D1D41">
              <w:rPr>
                <w:rFonts w:ascii="Century Gothic" w:hAnsi="Century Gothic"/>
                <w:spacing w:val="-10"/>
                <w:w w:val="85"/>
                <w:sz w:val="20"/>
                <w:szCs w:val="20"/>
              </w:rPr>
              <w:t>yang</w:t>
            </w:r>
            <w:r w:rsidRPr="002D1D41">
              <w:rPr>
                <w:rFonts w:ascii="Century Gothic" w:hAnsi="Century Gothic"/>
                <w:spacing w:val="-27"/>
                <w:w w:val="85"/>
                <w:sz w:val="20"/>
                <w:szCs w:val="20"/>
              </w:rPr>
              <w:t xml:space="preserve"> </w:t>
            </w:r>
            <w:proofErr w:type="spellStart"/>
            <w:r w:rsidRPr="002D1D41">
              <w:rPr>
                <w:rFonts w:ascii="Century Gothic" w:hAnsi="Century Gothic"/>
                <w:spacing w:val="-11"/>
                <w:w w:val="85"/>
                <w:sz w:val="20"/>
                <w:szCs w:val="20"/>
              </w:rPr>
              <w:t>telah</w:t>
            </w:r>
            <w:proofErr w:type="spellEnd"/>
            <w:r w:rsidRPr="002D1D41">
              <w:rPr>
                <w:rFonts w:ascii="Century Gothic" w:hAnsi="Century Gothic"/>
                <w:spacing w:val="-11"/>
                <w:w w:val="85"/>
                <w:sz w:val="20"/>
                <w:szCs w:val="20"/>
              </w:rPr>
              <w:t xml:space="preserve"> </w:t>
            </w:r>
            <w:proofErr w:type="spellStart"/>
            <w:r w:rsidRPr="002D1D41">
              <w:rPr>
                <w:rFonts w:ascii="Century Gothic" w:hAnsi="Century Gothic"/>
                <w:spacing w:val="-13"/>
                <w:w w:val="90"/>
                <w:sz w:val="20"/>
                <w:szCs w:val="20"/>
              </w:rPr>
              <w:t>ditentukan</w:t>
            </w:r>
            <w:proofErr w:type="spellEnd"/>
            <w:r w:rsidRPr="002D1D41">
              <w:rPr>
                <w:rFonts w:ascii="Century Gothic" w:hAnsi="Century Gothic"/>
                <w:spacing w:val="-13"/>
                <w:w w:val="90"/>
                <w:sz w:val="20"/>
                <w:szCs w:val="20"/>
              </w:rPr>
              <w:t xml:space="preserve">, </w:t>
            </w:r>
            <w:proofErr w:type="spellStart"/>
            <w:r w:rsidRPr="002D1D41">
              <w:rPr>
                <w:rFonts w:ascii="Century Gothic" w:hAnsi="Century Gothic"/>
                <w:spacing w:val="-13"/>
                <w:w w:val="90"/>
                <w:sz w:val="20"/>
                <w:szCs w:val="20"/>
              </w:rPr>
              <w:t>berdasarkan</w:t>
            </w:r>
            <w:proofErr w:type="spellEnd"/>
            <w:r w:rsidRPr="002D1D41">
              <w:rPr>
                <w:rFonts w:ascii="Century Gothic" w:hAnsi="Century Gothic"/>
                <w:spacing w:val="-13"/>
                <w:w w:val="90"/>
                <w:sz w:val="20"/>
                <w:szCs w:val="20"/>
              </w:rPr>
              <w:t xml:space="preserve"> </w:t>
            </w:r>
            <w:proofErr w:type="spellStart"/>
            <w:r w:rsidRPr="002D1D41">
              <w:rPr>
                <w:rFonts w:ascii="Century Gothic" w:hAnsi="Century Gothic"/>
                <w:spacing w:val="-12"/>
                <w:w w:val="95"/>
                <w:sz w:val="20"/>
                <w:szCs w:val="20"/>
              </w:rPr>
              <w:t>penilaian</w:t>
            </w:r>
            <w:proofErr w:type="spellEnd"/>
            <w:r w:rsidRPr="002D1D41">
              <w:rPr>
                <w:rFonts w:ascii="Century Gothic" w:hAnsi="Century Gothic"/>
                <w:spacing w:val="-37"/>
                <w:w w:val="95"/>
                <w:sz w:val="20"/>
                <w:szCs w:val="20"/>
              </w:rPr>
              <w:t xml:space="preserve"> </w:t>
            </w:r>
            <w:proofErr w:type="spellStart"/>
            <w:r w:rsidRPr="002D1D41">
              <w:rPr>
                <w:rFonts w:ascii="Century Gothic" w:hAnsi="Century Gothic"/>
                <w:spacing w:val="-12"/>
                <w:w w:val="95"/>
                <w:sz w:val="20"/>
                <w:szCs w:val="20"/>
              </w:rPr>
              <w:t>risiko</w:t>
            </w:r>
            <w:proofErr w:type="spellEnd"/>
          </w:p>
          <w:p w14:paraId="60623A9F" w14:textId="77777777" w:rsidR="009B2DD7" w:rsidRPr="002D1D41" w:rsidRDefault="00FE1A76">
            <w:pPr>
              <w:pStyle w:val="TableParagraph"/>
              <w:numPr>
                <w:ilvl w:val="0"/>
                <w:numId w:val="3"/>
              </w:numPr>
              <w:tabs>
                <w:tab w:val="left" w:pos="470"/>
                <w:tab w:val="left" w:pos="471"/>
              </w:tabs>
              <w:spacing w:line="276" w:lineRule="auto"/>
              <w:ind w:right="753"/>
              <w:rPr>
                <w:rFonts w:ascii="Century Gothic" w:hAnsi="Century Gothic"/>
                <w:sz w:val="20"/>
                <w:szCs w:val="20"/>
                <w:lang w:val="de-DE"/>
              </w:rPr>
            </w:pPr>
            <w:r w:rsidRPr="002D1D41">
              <w:rPr>
                <w:rFonts w:ascii="Century Gothic" w:hAnsi="Century Gothic"/>
                <w:spacing w:val="-7"/>
                <w:w w:val="95"/>
                <w:sz w:val="20"/>
                <w:szCs w:val="20"/>
                <w:lang w:val="de-DE"/>
              </w:rPr>
              <w:t xml:space="preserve">ke </w:t>
            </w:r>
            <w:r w:rsidRPr="002D1D41">
              <w:rPr>
                <w:rFonts w:ascii="Century Gothic" w:hAnsi="Century Gothic"/>
                <w:spacing w:val="-12"/>
                <w:w w:val="95"/>
                <w:sz w:val="20"/>
                <w:szCs w:val="20"/>
                <w:lang w:val="de-DE"/>
              </w:rPr>
              <w:t xml:space="preserve">metode </w:t>
            </w:r>
            <w:r w:rsidRPr="002D1D41">
              <w:rPr>
                <w:rFonts w:ascii="Century Gothic" w:hAnsi="Century Gothic"/>
                <w:spacing w:val="-10"/>
                <w:w w:val="95"/>
                <w:sz w:val="20"/>
                <w:szCs w:val="20"/>
                <w:lang w:val="de-DE"/>
              </w:rPr>
              <w:t xml:space="preserve">yang </w:t>
            </w:r>
            <w:r w:rsidRPr="002D1D41">
              <w:rPr>
                <w:rFonts w:ascii="Century Gothic" w:hAnsi="Century Gothic"/>
                <w:spacing w:val="-13"/>
                <w:w w:val="95"/>
                <w:sz w:val="20"/>
                <w:szCs w:val="20"/>
                <w:lang w:val="de-DE"/>
              </w:rPr>
              <w:t xml:space="preserve">didefinisikan </w:t>
            </w:r>
            <w:r w:rsidRPr="002D1D41">
              <w:rPr>
                <w:rFonts w:ascii="Century Gothic" w:hAnsi="Century Gothic"/>
                <w:spacing w:val="-10"/>
                <w:w w:val="95"/>
                <w:sz w:val="20"/>
                <w:szCs w:val="20"/>
                <w:lang w:val="de-DE"/>
              </w:rPr>
              <w:t xml:space="preserve">dan </w:t>
            </w:r>
            <w:r w:rsidRPr="002D1D41">
              <w:rPr>
                <w:rFonts w:ascii="Century Gothic" w:hAnsi="Century Gothic"/>
                <w:spacing w:val="-12"/>
                <w:w w:val="95"/>
                <w:sz w:val="20"/>
                <w:szCs w:val="20"/>
                <w:lang w:val="de-DE"/>
              </w:rPr>
              <w:t xml:space="preserve">dapat </w:t>
            </w:r>
            <w:r w:rsidR="006D73A3" w:rsidRPr="002D1D41">
              <w:rPr>
                <w:rFonts w:ascii="Century Gothic" w:hAnsi="Century Gothic"/>
                <w:spacing w:val="-12"/>
                <w:w w:val="85"/>
                <w:sz w:val="20"/>
                <w:szCs w:val="20"/>
                <w:lang w:val="de-DE"/>
              </w:rPr>
              <w:t>dirujuk</w:t>
            </w:r>
            <w:r w:rsidRPr="002D1D41">
              <w:rPr>
                <w:rFonts w:ascii="Century Gothic" w:hAnsi="Century Gothic"/>
                <w:spacing w:val="-25"/>
                <w:w w:val="85"/>
                <w:sz w:val="20"/>
                <w:szCs w:val="20"/>
                <w:lang w:val="de-DE"/>
              </w:rPr>
              <w:t xml:space="preserve"> </w:t>
            </w:r>
            <w:r w:rsidR="0033754D" w:rsidRPr="002D1D41">
              <w:rPr>
                <w:rFonts w:ascii="Century Gothic" w:hAnsi="Century Gothic"/>
                <w:spacing w:val="-8"/>
                <w:w w:val="85"/>
                <w:sz w:val="20"/>
                <w:szCs w:val="20"/>
                <w:lang w:val="de-DE"/>
              </w:rPr>
              <w:t>terhadap</w:t>
            </w:r>
            <w:r w:rsidRPr="002D1D41">
              <w:rPr>
                <w:rFonts w:ascii="Century Gothic" w:hAnsi="Century Gothic"/>
                <w:spacing w:val="-23"/>
                <w:w w:val="85"/>
                <w:sz w:val="20"/>
                <w:szCs w:val="20"/>
                <w:lang w:val="de-DE"/>
              </w:rPr>
              <w:t xml:space="preserve"> </w:t>
            </w:r>
            <w:r w:rsidRPr="002D1D41">
              <w:rPr>
                <w:rFonts w:ascii="Century Gothic" w:hAnsi="Century Gothic"/>
                <w:spacing w:val="-12"/>
                <w:w w:val="85"/>
                <w:sz w:val="20"/>
                <w:szCs w:val="20"/>
                <w:lang w:val="de-DE"/>
              </w:rPr>
              <w:t>standar</w:t>
            </w:r>
            <w:r w:rsidRPr="002D1D41">
              <w:rPr>
                <w:rFonts w:ascii="Century Gothic" w:hAnsi="Century Gothic"/>
                <w:spacing w:val="-24"/>
                <w:w w:val="85"/>
                <w:sz w:val="20"/>
                <w:szCs w:val="20"/>
                <w:lang w:val="de-DE"/>
              </w:rPr>
              <w:t xml:space="preserve"> </w:t>
            </w:r>
            <w:r w:rsidRPr="002D1D41">
              <w:rPr>
                <w:rFonts w:ascii="Century Gothic" w:hAnsi="Century Gothic"/>
                <w:spacing w:val="-12"/>
                <w:w w:val="85"/>
                <w:sz w:val="20"/>
                <w:szCs w:val="20"/>
                <w:lang w:val="de-DE"/>
              </w:rPr>
              <w:t xml:space="preserve">nasional </w:t>
            </w:r>
            <w:r w:rsidRPr="002D1D41">
              <w:rPr>
                <w:rFonts w:ascii="Century Gothic" w:hAnsi="Century Gothic"/>
                <w:spacing w:val="-10"/>
                <w:w w:val="95"/>
                <w:sz w:val="20"/>
                <w:szCs w:val="20"/>
                <w:lang w:val="de-DE"/>
              </w:rPr>
              <w:t xml:space="preserve">atau </w:t>
            </w:r>
            <w:r w:rsidRPr="002D1D41">
              <w:rPr>
                <w:rFonts w:ascii="Century Gothic" w:hAnsi="Century Gothic"/>
                <w:spacing w:val="-13"/>
                <w:w w:val="95"/>
                <w:sz w:val="20"/>
                <w:szCs w:val="20"/>
                <w:lang w:val="de-DE"/>
              </w:rPr>
              <w:t xml:space="preserve">internasional </w:t>
            </w:r>
            <w:r w:rsidRPr="002D1D41">
              <w:rPr>
                <w:rFonts w:ascii="Century Gothic" w:hAnsi="Century Gothic"/>
                <w:spacing w:val="-11"/>
                <w:w w:val="95"/>
                <w:sz w:val="20"/>
                <w:szCs w:val="20"/>
                <w:lang w:val="de-DE"/>
              </w:rPr>
              <w:t xml:space="preserve">yang </w:t>
            </w:r>
            <w:r w:rsidRPr="002D1D41">
              <w:rPr>
                <w:rFonts w:ascii="Century Gothic" w:hAnsi="Century Gothic"/>
                <w:spacing w:val="-12"/>
                <w:w w:val="95"/>
                <w:sz w:val="20"/>
                <w:szCs w:val="20"/>
                <w:lang w:val="de-DE"/>
              </w:rPr>
              <w:t xml:space="preserve">diakui </w:t>
            </w:r>
            <w:r w:rsidRPr="002D1D41">
              <w:rPr>
                <w:rFonts w:ascii="Century Gothic" w:hAnsi="Century Gothic"/>
                <w:spacing w:val="-11"/>
                <w:w w:val="95"/>
                <w:sz w:val="20"/>
                <w:szCs w:val="20"/>
                <w:lang w:val="de-DE"/>
              </w:rPr>
              <w:t xml:space="preserve">jika </w:t>
            </w:r>
            <w:r w:rsidRPr="002D1D41">
              <w:rPr>
                <w:rFonts w:ascii="Century Gothic" w:hAnsi="Century Gothic"/>
                <w:spacing w:val="-13"/>
                <w:w w:val="95"/>
                <w:sz w:val="20"/>
                <w:szCs w:val="20"/>
                <w:lang w:val="de-DE"/>
              </w:rPr>
              <w:t>memungkinkan.</w:t>
            </w:r>
          </w:p>
          <w:p w14:paraId="336FC97E" w14:textId="77777777" w:rsidR="009B2DD7" w:rsidRPr="002D1D41" w:rsidRDefault="009B2DD7">
            <w:pPr>
              <w:pStyle w:val="TableParagraph"/>
              <w:spacing w:before="1"/>
              <w:rPr>
                <w:rFonts w:ascii="Century Gothic" w:hAnsi="Century Gothic"/>
                <w:sz w:val="20"/>
                <w:szCs w:val="20"/>
                <w:lang w:val="de-DE"/>
              </w:rPr>
            </w:pPr>
          </w:p>
          <w:p w14:paraId="6291B78B" w14:textId="77777777" w:rsidR="009B2DD7" w:rsidRPr="002D1D41" w:rsidRDefault="00FE1A76">
            <w:pPr>
              <w:pStyle w:val="TableParagraph"/>
              <w:spacing w:line="276" w:lineRule="auto"/>
              <w:ind w:left="110" w:right="562"/>
              <w:rPr>
                <w:rFonts w:ascii="Century Gothic" w:hAnsi="Century Gothic"/>
                <w:sz w:val="20"/>
                <w:szCs w:val="20"/>
                <w:lang w:val="de-DE"/>
              </w:rPr>
            </w:pPr>
            <w:r w:rsidRPr="002D1D41">
              <w:rPr>
                <w:rFonts w:ascii="Century Gothic" w:hAnsi="Century Gothic"/>
                <w:spacing w:val="-11"/>
                <w:w w:val="85"/>
                <w:sz w:val="20"/>
                <w:szCs w:val="20"/>
                <w:lang w:val="de-DE"/>
              </w:rPr>
              <w:t xml:space="preserve">Hasil harus </w:t>
            </w:r>
            <w:r w:rsidRPr="002D1D41">
              <w:rPr>
                <w:rFonts w:ascii="Century Gothic" w:hAnsi="Century Gothic"/>
                <w:spacing w:val="-13"/>
                <w:w w:val="85"/>
                <w:sz w:val="20"/>
                <w:szCs w:val="20"/>
                <w:lang w:val="de-DE"/>
              </w:rPr>
              <w:t xml:space="preserve">didokumentasikan. </w:t>
            </w:r>
            <w:r w:rsidRPr="002D1D41">
              <w:rPr>
                <w:rFonts w:ascii="Century Gothic" w:hAnsi="Century Gothic"/>
                <w:spacing w:val="-12"/>
                <w:w w:val="90"/>
                <w:sz w:val="20"/>
                <w:szCs w:val="20"/>
                <w:lang w:val="de-DE"/>
              </w:rPr>
              <w:t xml:space="preserve">Peralatan </w:t>
            </w:r>
            <w:r w:rsidRPr="002D1D41">
              <w:rPr>
                <w:rFonts w:ascii="Century Gothic" w:hAnsi="Century Gothic"/>
                <w:spacing w:val="-11"/>
                <w:w w:val="90"/>
                <w:sz w:val="20"/>
                <w:szCs w:val="20"/>
                <w:lang w:val="de-DE"/>
              </w:rPr>
              <w:t xml:space="preserve">harus </w:t>
            </w:r>
            <w:r w:rsidRPr="002D1D41">
              <w:rPr>
                <w:rFonts w:ascii="Century Gothic" w:hAnsi="Century Gothic"/>
                <w:spacing w:val="-12"/>
                <w:w w:val="90"/>
                <w:sz w:val="20"/>
                <w:szCs w:val="20"/>
                <w:lang w:val="de-DE"/>
              </w:rPr>
              <w:t xml:space="preserve">dapat dibaca </w:t>
            </w:r>
            <w:r w:rsidRPr="002D1D41">
              <w:rPr>
                <w:rFonts w:ascii="Century Gothic" w:hAnsi="Century Gothic"/>
                <w:spacing w:val="-9"/>
                <w:w w:val="95"/>
                <w:sz w:val="20"/>
                <w:szCs w:val="20"/>
                <w:lang w:val="de-DE"/>
              </w:rPr>
              <w:t xml:space="preserve">dan </w:t>
            </w:r>
            <w:r w:rsidRPr="002D1D41">
              <w:rPr>
                <w:rFonts w:ascii="Century Gothic" w:hAnsi="Century Gothic"/>
                <w:spacing w:val="-13"/>
                <w:w w:val="95"/>
                <w:sz w:val="20"/>
                <w:szCs w:val="20"/>
                <w:lang w:val="de-DE"/>
              </w:rPr>
              <w:t xml:space="preserve">memiliki </w:t>
            </w:r>
            <w:r w:rsidRPr="002D1D41">
              <w:rPr>
                <w:rFonts w:ascii="Century Gothic" w:hAnsi="Century Gothic"/>
                <w:spacing w:val="-12"/>
                <w:w w:val="95"/>
                <w:sz w:val="20"/>
                <w:szCs w:val="20"/>
                <w:lang w:val="de-DE"/>
              </w:rPr>
              <w:t xml:space="preserve">akurasi </w:t>
            </w:r>
            <w:r w:rsidRPr="002D1D41">
              <w:rPr>
                <w:rFonts w:ascii="Century Gothic" w:hAnsi="Century Gothic"/>
                <w:spacing w:val="-10"/>
                <w:w w:val="95"/>
                <w:sz w:val="20"/>
                <w:szCs w:val="20"/>
                <w:lang w:val="de-DE"/>
              </w:rPr>
              <w:t xml:space="preserve">yang </w:t>
            </w:r>
            <w:r w:rsidRPr="002D1D41">
              <w:rPr>
                <w:rFonts w:ascii="Century Gothic" w:hAnsi="Century Gothic"/>
                <w:spacing w:val="-12"/>
                <w:w w:val="85"/>
                <w:sz w:val="20"/>
                <w:szCs w:val="20"/>
                <w:lang w:val="de-DE"/>
              </w:rPr>
              <w:t xml:space="preserve">sesuai </w:t>
            </w:r>
            <w:r w:rsidRPr="002D1D41">
              <w:rPr>
                <w:rFonts w:ascii="Century Gothic" w:hAnsi="Century Gothic"/>
                <w:spacing w:val="-11"/>
                <w:w w:val="85"/>
                <w:sz w:val="20"/>
                <w:szCs w:val="20"/>
                <w:lang w:val="de-DE"/>
              </w:rPr>
              <w:t xml:space="preserve">untuk </w:t>
            </w:r>
            <w:r w:rsidRPr="002D1D41">
              <w:rPr>
                <w:rFonts w:ascii="Century Gothic" w:hAnsi="Century Gothic"/>
                <w:spacing w:val="-13"/>
                <w:w w:val="85"/>
                <w:sz w:val="20"/>
                <w:szCs w:val="20"/>
                <w:lang w:val="de-DE"/>
              </w:rPr>
              <w:t xml:space="preserve">pengukuran </w:t>
            </w:r>
            <w:r w:rsidRPr="002D1D41">
              <w:rPr>
                <w:rFonts w:ascii="Century Gothic" w:hAnsi="Century Gothic"/>
                <w:spacing w:val="-10"/>
                <w:w w:val="85"/>
                <w:sz w:val="20"/>
                <w:szCs w:val="20"/>
                <w:lang w:val="de-DE"/>
              </w:rPr>
              <w:t xml:space="preserve">yang </w:t>
            </w:r>
            <w:r w:rsidRPr="002D1D41">
              <w:rPr>
                <w:rFonts w:ascii="Century Gothic" w:hAnsi="Century Gothic"/>
                <w:spacing w:val="-11"/>
                <w:w w:val="95"/>
                <w:sz w:val="20"/>
                <w:szCs w:val="20"/>
                <w:lang w:val="de-DE"/>
              </w:rPr>
              <w:t xml:space="preserve">harus </w:t>
            </w:r>
            <w:r w:rsidRPr="002D1D41">
              <w:rPr>
                <w:rFonts w:ascii="Century Gothic" w:hAnsi="Century Gothic"/>
                <w:spacing w:val="-13"/>
                <w:w w:val="95"/>
                <w:sz w:val="20"/>
                <w:szCs w:val="20"/>
                <w:lang w:val="de-DE"/>
              </w:rPr>
              <w:t>dilakukan.</w:t>
            </w:r>
          </w:p>
        </w:tc>
        <w:tc>
          <w:tcPr>
            <w:tcW w:w="1236" w:type="dxa"/>
          </w:tcPr>
          <w:p w14:paraId="0B3B485C" w14:textId="77777777" w:rsidR="009B2DD7" w:rsidRPr="002D1D41" w:rsidRDefault="009B2DD7">
            <w:pPr>
              <w:pStyle w:val="TableParagraph"/>
              <w:rPr>
                <w:rFonts w:ascii="Century Gothic" w:hAnsi="Century Gothic"/>
                <w:sz w:val="20"/>
                <w:szCs w:val="20"/>
                <w:lang w:val="de-DE"/>
              </w:rPr>
            </w:pPr>
          </w:p>
        </w:tc>
        <w:tc>
          <w:tcPr>
            <w:tcW w:w="3968" w:type="dxa"/>
          </w:tcPr>
          <w:p w14:paraId="7C53A45F" w14:textId="77777777" w:rsidR="009B2DD7" w:rsidRPr="002D1D41" w:rsidRDefault="009B2DD7">
            <w:pPr>
              <w:pStyle w:val="TableParagraph"/>
              <w:rPr>
                <w:rFonts w:ascii="Century Gothic" w:hAnsi="Century Gothic"/>
                <w:sz w:val="20"/>
                <w:szCs w:val="20"/>
                <w:lang w:val="de-DE"/>
              </w:rPr>
            </w:pPr>
          </w:p>
        </w:tc>
      </w:tr>
      <w:tr w:rsidR="00F84B12" w:rsidRPr="002D1D41" w14:paraId="628698FE" w14:textId="77777777">
        <w:trPr>
          <w:trHeight w:val="4317"/>
        </w:trPr>
        <w:tc>
          <w:tcPr>
            <w:tcW w:w="1620" w:type="dxa"/>
            <w:shd w:val="clear" w:color="auto" w:fill="D4E9B0"/>
          </w:tcPr>
          <w:p w14:paraId="35EBEE4D" w14:textId="77777777" w:rsidR="009B2DD7" w:rsidRPr="002D1D41" w:rsidRDefault="00FE1A76">
            <w:pPr>
              <w:pStyle w:val="TableParagraph"/>
              <w:spacing w:before="63"/>
              <w:ind w:left="110"/>
              <w:rPr>
                <w:rFonts w:ascii="Century Gothic" w:hAnsi="Century Gothic"/>
                <w:b/>
                <w:sz w:val="20"/>
                <w:szCs w:val="20"/>
              </w:rPr>
            </w:pPr>
            <w:r w:rsidRPr="002D1D41">
              <w:rPr>
                <w:rFonts w:ascii="Century Gothic" w:hAnsi="Century Gothic"/>
                <w:b/>
                <w:w w:val="105"/>
                <w:sz w:val="20"/>
                <w:szCs w:val="20"/>
              </w:rPr>
              <w:t>6.4.4</w:t>
            </w:r>
          </w:p>
        </w:tc>
        <w:tc>
          <w:tcPr>
            <w:tcW w:w="3099" w:type="dxa"/>
          </w:tcPr>
          <w:p w14:paraId="3721D28B" w14:textId="77777777" w:rsidR="009B2DD7" w:rsidRPr="002D1D41" w:rsidRDefault="00FE1A76" w:rsidP="0033754D">
            <w:pPr>
              <w:pStyle w:val="TableParagraph"/>
              <w:spacing w:before="32" w:line="276" w:lineRule="auto"/>
              <w:ind w:left="110" w:right="65"/>
              <w:rPr>
                <w:rFonts w:ascii="Century Gothic" w:hAnsi="Century Gothic"/>
                <w:sz w:val="20"/>
                <w:szCs w:val="20"/>
              </w:rPr>
            </w:pPr>
            <w:proofErr w:type="spellStart"/>
            <w:r w:rsidRPr="002D1D41">
              <w:rPr>
                <w:rFonts w:ascii="Century Gothic" w:hAnsi="Century Gothic"/>
                <w:w w:val="95"/>
                <w:sz w:val="20"/>
                <w:szCs w:val="20"/>
              </w:rPr>
              <w:t>Prosedur</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harus</w:t>
            </w:r>
            <w:proofErr w:type="spellEnd"/>
            <w:r w:rsidRPr="002D1D41">
              <w:rPr>
                <w:rFonts w:ascii="Century Gothic" w:hAnsi="Century Gothic"/>
                <w:w w:val="95"/>
                <w:sz w:val="20"/>
                <w:szCs w:val="20"/>
              </w:rPr>
              <w:t xml:space="preserve"> </w:t>
            </w:r>
            <w:proofErr w:type="spellStart"/>
            <w:r w:rsidR="0033754D" w:rsidRPr="002D1D41">
              <w:rPr>
                <w:rFonts w:ascii="Century Gothic" w:hAnsi="Century Gothic"/>
                <w:w w:val="95"/>
                <w:sz w:val="20"/>
                <w:szCs w:val="20"/>
              </w:rPr>
              <w:t>tersedia</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untuk</w:t>
            </w:r>
            <w:proofErr w:type="spellEnd"/>
            <w:r w:rsidRPr="002D1D41">
              <w:rPr>
                <w:rFonts w:ascii="Century Gothic" w:hAnsi="Century Gothic"/>
                <w:w w:val="95"/>
                <w:sz w:val="20"/>
                <w:szCs w:val="20"/>
              </w:rPr>
              <w:t xml:space="preserve"> </w:t>
            </w:r>
            <w:proofErr w:type="spellStart"/>
            <w:r w:rsidR="0033754D" w:rsidRPr="002D1D41">
              <w:rPr>
                <w:rFonts w:ascii="Century Gothic" w:hAnsi="Century Gothic"/>
                <w:sz w:val="20"/>
                <w:szCs w:val="20"/>
              </w:rPr>
              <w:t>mencatat</w:t>
            </w:r>
            <w:proofErr w:type="spellEnd"/>
            <w:r w:rsidR="0033754D" w:rsidRPr="002D1D41">
              <w:rPr>
                <w:rFonts w:ascii="Century Gothic" w:hAnsi="Century Gothic"/>
                <w:sz w:val="20"/>
                <w:szCs w:val="20"/>
              </w:rPr>
              <w:t xml:space="preserve"> </w:t>
            </w:r>
            <w:proofErr w:type="spellStart"/>
            <w:r w:rsidRPr="002D1D41">
              <w:rPr>
                <w:rFonts w:ascii="Century Gothic" w:hAnsi="Century Gothic"/>
                <w:sz w:val="20"/>
                <w:szCs w:val="20"/>
              </w:rPr>
              <w:t>tindakan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diambil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ketika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alat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pengukur</w:t>
            </w:r>
            <w:r w:rsidR="0033754D" w:rsidRPr="002D1D41">
              <w:rPr>
                <w:rFonts w:ascii="Century Gothic" w:hAnsi="Century Gothic"/>
                <w:sz w:val="20"/>
                <w:szCs w:val="20"/>
              </w:rPr>
              <w:t>an</w:t>
            </w:r>
            <w:proofErr w:type="spellEnd"/>
            <w:r w:rsidRPr="002D1D41">
              <w:rPr>
                <w:rFonts w:ascii="Century Gothic" w:hAnsi="Century Gothic"/>
                <w:sz w:val="20"/>
                <w:szCs w:val="20"/>
              </w:rPr>
              <w:t xml:space="preserve"> </w:t>
            </w:r>
            <w:r w:rsidRPr="002D1D41">
              <w:rPr>
                <w:rFonts w:ascii="Century Gothic" w:hAnsi="Century Gothic"/>
                <w:w w:val="90"/>
                <w:sz w:val="20"/>
                <w:szCs w:val="20"/>
              </w:rPr>
              <w:t xml:space="preserve">yang </w:t>
            </w:r>
            <w:proofErr w:type="spellStart"/>
            <w:r w:rsidR="0033754D" w:rsidRPr="002D1D41">
              <w:rPr>
                <w:rFonts w:ascii="Century Gothic" w:hAnsi="Century Gothic"/>
                <w:w w:val="90"/>
                <w:sz w:val="20"/>
                <w:szCs w:val="20"/>
              </w:rPr>
              <w:t>telah</w:t>
            </w:r>
            <w:proofErr w:type="spellEnd"/>
            <w:r w:rsidR="0033754D"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ditentukan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tidak</w:t>
            </w:r>
            <w:proofErr w:type="spellEnd"/>
            <w:r w:rsidRPr="002D1D41">
              <w:rPr>
                <w:rFonts w:ascii="Century Gothic" w:hAnsi="Century Gothic"/>
                <w:w w:val="90"/>
                <w:sz w:val="20"/>
                <w:szCs w:val="20"/>
              </w:rPr>
              <w:t xml:space="preserve"> </w:t>
            </w:r>
            <w:proofErr w:type="spellStart"/>
            <w:r w:rsidRPr="002D1D41">
              <w:rPr>
                <w:rFonts w:ascii="Century Gothic" w:hAnsi="Century Gothic"/>
                <w:sz w:val="20"/>
                <w:szCs w:val="20"/>
              </w:rPr>
              <w:t>beroperasi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batas</w:t>
            </w:r>
            <w:proofErr w:type="spellEnd"/>
            <w:r w:rsidRPr="002D1D41">
              <w:rPr>
                <w:rFonts w:ascii="Century Gothic" w:hAnsi="Century Gothic"/>
                <w:sz w:val="20"/>
                <w:szCs w:val="20"/>
              </w:rPr>
              <w:t xml:space="preserve"> yang </w:t>
            </w:r>
            <w:proofErr w:type="spellStart"/>
            <w:r w:rsidRPr="002D1D41">
              <w:rPr>
                <w:rFonts w:ascii="Century Gothic" w:hAnsi="Century Gothic"/>
                <w:w w:val="95"/>
                <w:sz w:val="20"/>
                <w:szCs w:val="20"/>
              </w:rPr>
              <w:t>ditentukan</w:t>
            </w:r>
            <w:proofErr w:type="spellEnd"/>
            <w:r w:rsidRPr="002D1D41">
              <w:rPr>
                <w:rFonts w:ascii="Century Gothic" w:hAnsi="Century Gothic"/>
                <w:w w:val="95"/>
                <w:sz w:val="20"/>
                <w:szCs w:val="20"/>
              </w:rPr>
              <w:t xml:space="preserve">. Jika </w:t>
            </w:r>
            <w:proofErr w:type="spellStart"/>
            <w:r w:rsidRPr="002D1D41">
              <w:rPr>
                <w:rFonts w:ascii="Century Gothic" w:hAnsi="Century Gothic"/>
                <w:w w:val="95"/>
                <w:sz w:val="20"/>
                <w:szCs w:val="20"/>
              </w:rPr>
              <w:t>keamanan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atau</w:t>
            </w:r>
            <w:proofErr w:type="spellEnd"/>
            <w:r w:rsidRPr="002D1D41">
              <w:rPr>
                <w:rFonts w:ascii="Century Gothic" w:hAnsi="Century Gothic"/>
                <w:w w:val="95"/>
                <w:sz w:val="20"/>
                <w:szCs w:val="20"/>
              </w:rPr>
              <w:t xml:space="preserve"> </w:t>
            </w:r>
            <w:proofErr w:type="spellStart"/>
            <w:r w:rsidRPr="002D1D41">
              <w:rPr>
                <w:rFonts w:ascii="Century Gothic" w:hAnsi="Century Gothic"/>
                <w:w w:val="90"/>
                <w:sz w:val="20"/>
                <w:szCs w:val="20"/>
              </w:rPr>
              <w:t>legalitas</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produk</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didasarkan</w:t>
            </w:r>
            <w:proofErr w:type="spellEnd"/>
            <w:r w:rsidRPr="002D1D41">
              <w:rPr>
                <w:rFonts w:ascii="Century Gothic" w:hAnsi="Century Gothic"/>
                <w:w w:val="90"/>
                <w:sz w:val="20"/>
                <w:szCs w:val="20"/>
              </w:rPr>
              <w:t xml:space="preserve"> pada </w:t>
            </w:r>
            <w:proofErr w:type="spellStart"/>
            <w:r w:rsidRPr="002D1D41">
              <w:rPr>
                <w:rFonts w:ascii="Century Gothic" w:hAnsi="Century Gothic"/>
                <w:w w:val="95"/>
                <w:sz w:val="20"/>
                <w:szCs w:val="20"/>
              </w:rPr>
              <w:t>peralatan</w:t>
            </w:r>
            <w:proofErr w:type="spellEnd"/>
            <w:r w:rsidRPr="002D1D41">
              <w:rPr>
                <w:rFonts w:ascii="Century Gothic" w:hAnsi="Century Gothic"/>
                <w:w w:val="95"/>
                <w:sz w:val="20"/>
                <w:szCs w:val="20"/>
              </w:rPr>
              <w:t xml:space="preserve"> yang </w:t>
            </w:r>
            <w:proofErr w:type="spellStart"/>
            <w:r w:rsidRPr="002D1D41">
              <w:rPr>
                <w:rFonts w:ascii="Century Gothic" w:hAnsi="Century Gothic"/>
                <w:w w:val="95"/>
                <w:sz w:val="20"/>
                <w:szCs w:val="20"/>
              </w:rPr>
              <w:t>ditemukan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tidak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akurat</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tindakan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harus</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diambil</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untuk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memastikan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produk</w:t>
            </w:r>
            <w:proofErr w:type="spellEnd"/>
            <w:r w:rsidRPr="002D1D41">
              <w:rPr>
                <w:rFonts w:ascii="Century Gothic" w:hAnsi="Century Gothic"/>
                <w:w w:val="95"/>
                <w:sz w:val="20"/>
                <w:szCs w:val="20"/>
              </w:rPr>
              <w:t xml:space="preserve"> yang </w:t>
            </w:r>
            <w:proofErr w:type="spellStart"/>
            <w:r w:rsidRPr="002D1D41">
              <w:rPr>
                <w:rFonts w:ascii="Century Gothic" w:hAnsi="Century Gothic"/>
                <w:w w:val="95"/>
                <w:sz w:val="20"/>
                <w:szCs w:val="20"/>
              </w:rPr>
              <w:t>berisiko</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tidak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ditawarkan</w:t>
            </w:r>
            <w:proofErr w:type="spellEnd"/>
            <w:r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untuk</w:t>
            </w:r>
            <w:proofErr w:type="spellEnd"/>
            <w:r w:rsidRPr="002D1D41">
              <w:rPr>
                <w:rFonts w:ascii="Century Gothic" w:hAnsi="Century Gothic"/>
                <w:w w:val="95"/>
                <w:sz w:val="20"/>
                <w:szCs w:val="20"/>
              </w:rPr>
              <w:t xml:space="preserve"> </w:t>
            </w:r>
            <w:proofErr w:type="spellStart"/>
            <w:r w:rsidRPr="002D1D41">
              <w:rPr>
                <w:rFonts w:ascii="Century Gothic" w:hAnsi="Century Gothic"/>
                <w:sz w:val="20"/>
                <w:szCs w:val="20"/>
              </w:rPr>
              <w:t>dijual</w:t>
            </w:r>
            <w:proofErr w:type="spellEnd"/>
            <w:r w:rsidRPr="002D1D41">
              <w:rPr>
                <w:rFonts w:ascii="Century Gothic" w:hAnsi="Century Gothic"/>
                <w:sz w:val="20"/>
                <w:szCs w:val="20"/>
              </w:rPr>
              <w:t>.</w:t>
            </w:r>
          </w:p>
        </w:tc>
        <w:tc>
          <w:tcPr>
            <w:tcW w:w="1236" w:type="dxa"/>
          </w:tcPr>
          <w:p w14:paraId="2796FEC8" w14:textId="77777777" w:rsidR="009B2DD7" w:rsidRPr="002D1D41" w:rsidRDefault="009B2DD7">
            <w:pPr>
              <w:pStyle w:val="TableParagraph"/>
              <w:rPr>
                <w:rFonts w:ascii="Century Gothic" w:hAnsi="Century Gothic"/>
                <w:sz w:val="20"/>
                <w:szCs w:val="20"/>
              </w:rPr>
            </w:pPr>
          </w:p>
        </w:tc>
        <w:tc>
          <w:tcPr>
            <w:tcW w:w="3968" w:type="dxa"/>
          </w:tcPr>
          <w:p w14:paraId="66B901CA" w14:textId="77777777" w:rsidR="009B2DD7" w:rsidRPr="002D1D41" w:rsidRDefault="009B2DD7">
            <w:pPr>
              <w:pStyle w:val="TableParagraph"/>
              <w:rPr>
                <w:rFonts w:ascii="Century Gothic" w:hAnsi="Century Gothic"/>
                <w:sz w:val="20"/>
                <w:szCs w:val="20"/>
              </w:rPr>
            </w:pPr>
          </w:p>
        </w:tc>
      </w:tr>
    </w:tbl>
    <w:p w14:paraId="60A836B7" w14:textId="77777777" w:rsidR="009B2DD7" w:rsidRPr="002D1D41" w:rsidRDefault="009B2DD7">
      <w:pPr>
        <w:rPr>
          <w:rFonts w:ascii="Century Gothic" w:hAnsi="Century Gothic"/>
          <w:sz w:val="20"/>
          <w:szCs w:val="20"/>
        </w:rPr>
      </w:pPr>
    </w:p>
    <w:p w14:paraId="304800A5" w14:textId="77777777" w:rsidR="009B2DD7" w:rsidRPr="002D1D41" w:rsidRDefault="009B2DD7">
      <w:pPr>
        <w:rPr>
          <w:rFonts w:ascii="Century Gothic" w:hAnsi="Century Gothic"/>
          <w:sz w:val="20"/>
          <w:szCs w:val="20"/>
        </w:rPr>
      </w:pPr>
    </w:p>
    <w:p w14:paraId="554D7E93" w14:textId="77777777" w:rsidR="00551BF5" w:rsidRPr="002D1D41" w:rsidRDefault="00551BF5">
      <w:pPr>
        <w:rPr>
          <w:rFonts w:ascii="Century Gothic" w:hAnsi="Century Gothic"/>
          <w:sz w:val="20"/>
          <w:szCs w:val="20"/>
        </w:rPr>
      </w:pPr>
      <w:r w:rsidRPr="002D1D41">
        <w:rPr>
          <w:rFonts w:ascii="Century Gothic" w:hAnsi="Century Gothic"/>
          <w:sz w:val="20"/>
          <w:szCs w:val="20"/>
        </w:rPr>
        <w:br w:type="page"/>
      </w:r>
    </w:p>
    <w:p w14:paraId="18FDB5EE" w14:textId="77777777" w:rsidR="009B2DD7" w:rsidRPr="002D1D41" w:rsidRDefault="009B2DD7">
      <w:pPr>
        <w:spacing w:before="3" w:after="1"/>
        <w:rPr>
          <w:rFonts w:ascii="Century Gothic" w:hAnsi="Century Gothic"/>
          <w:sz w:val="20"/>
          <w:szCs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036"/>
        <w:gridCol w:w="1272"/>
        <w:gridCol w:w="3997"/>
      </w:tblGrid>
      <w:tr w:rsidR="00F84B12" w:rsidRPr="002D1D41" w14:paraId="4451578E" w14:textId="77777777">
        <w:trPr>
          <w:trHeight w:val="559"/>
        </w:trPr>
        <w:tc>
          <w:tcPr>
            <w:tcW w:w="1620" w:type="dxa"/>
            <w:shd w:val="clear" w:color="auto" w:fill="92D050"/>
          </w:tcPr>
          <w:p w14:paraId="58392DD9" w14:textId="77777777" w:rsidR="009B2DD7" w:rsidRPr="002D1D41" w:rsidRDefault="00FE1A76">
            <w:pPr>
              <w:pStyle w:val="TableParagraph"/>
              <w:spacing w:before="68"/>
              <w:ind w:left="110"/>
              <w:rPr>
                <w:rFonts w:ascii="Century Gothic" w:hAnsi="Century Gothic"/>
                <w:b/>
                <w:sz w:val="20"/>
                <w:szCs w:val="20"/>
              </w:rPr>
            </w:pPr>
            <w:r w:rsidRPr="002D1D41">
              <w:rPr>
                <w:rFonts w:ascii="Century Gothic" w:hAnsi="Century Gothic"/>
                <w:b/>
                <w:sz w:val="20"/>
                <w:szCs w:val="20"/>
              </w:rPr>
              <w:t>7</w:t>
            </w:r>
          </w:p>
        </w:tc>
        <w:tc>
          <w:tcPr>
            <w:tcW w:w="8305" w:type="dxa"/>
            <w:gridSpan w:val="3"/>
            <w:shd w:val="clear" w:color="auto" w:fill="92D050"/>
          </w:tcPr>
          <w:p w14:paraId="24A0B520" w14:textId="77777777" w:rsidR="009B2DD7" w:rsidRPr="002D1D41" w:rsidRDefault="0033754D">
            <w:pPr>
              <w:pStyle w:val="TableParagraph"/>
              <w:spacing w:before="68"/>
              <w:ind w:left="110"/>
              <w:rPr>
                <w:rFonts w:ascii="Century Gothic" w:hAnsi="Century Gothic"/>
                <w:b/>
                <w:sz w:val="20"/>
                <w:szCs w:val="20"/>
              </w:rPr>
            </w:pPr>
            <w:proofErr w:type="spellStart"/>
            <w:r w:rsidRPr="002D1D41">
              <w:rPr>
                <w:rFonts w:ascii="Century Gothic" w:hAnsi="Century Gothic"/>
                <w:b/>
                <w:sz w:val="20"/>
                <w:szCs w:val="20"/>
              </w:rPr>
              <w:t>Persone</w:t>
            </w:r>
            <w:r w:rsidR="00FE1A76" w:rsidRPr="002D1D41">
              <w:rPr>
                <w:rFonts w:ascii="Century Gothic" w:hAnsi="Century Gothic"/>
                <w:b/>
                <w:sz w:val="20"/>
                <w:szCs w:val="20"/>
              </w:rPr>
              <w:t>l</w:t>
            </w:r>
            <w:proofErr w:type="spellEnd"/>
          </w:p>
        </w:tc>
      </w:tr>
      <w:tr w:rsidR="00F84B12" w:rsidRPr="002D1D41" w14:paraId="3B93DBB9" w14:textId="77777777">
        <w:trPr>
          <w:trHeight w:val="822"/>
        </w:trPr>
        <w:tc>
          <w:tcPr>
            <w:tcW w:w="1620" w:type="dxa"/>
            <w:shd w:val="clear" w:color="auto" w:fill="92D050"/>
          </w:tcPr>
          <w:p w14:paraId="7F98AEA2"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7.1</w:t>
            </w:r>
          </w:p>
        </w:tc>
        <w:tc>
          <w:tcPr>
            <w:tcW w:w="8305" w:type="dxa"/>
            <w:gridSpan w:val="3"/>
            <w:shd w:val="clear" w:color="auto" w:fill="92D050"/>
          </w:tcPr>
          <w:p w14:paraId="1F708B11" w14:textId="77777777" w:rsidR="009B2DD7" w:rsidRPr="002D1D41" w:rsidRDefault="00FE1A76" w:rsidP="009A3A67">
            <w:pPr>
              <w:pStyle w:val="TableParagraph"/>
              <w:spacing w:before="39" w:line="278" w:lineRule="auto"/>
              <w:ind w:left="110"/>
              <w:rPr>
                <w:rFonts w:ascii="Century Gothic" w:hAnsi="Century Gothic"/>
                <w:sz w:val="20"/>
                <w:szCs w:val="20"/>
              </w:rPr>
            </w:pPr>
            <w:proofErr w:type="spellStart"/>
            <w:r w:rsidRPr="002D1D41">
              <w:rPr>
                <w:rFonts w:ascii="Century Gothic" w:hAnsi="Century Gothic"/>
                <w:w w:val="90"/>
                <w:sz w:val="20"/>
                <w:szCs w:val="20"/>
              </w:rPr>
              <w:t>Pelatihan</w:t>
            </w:r>
            <w:proofErr w:type="spellEnd"/>
            <w:r w:rsidRPr="002D1D41">
              <w:rPr>
                <w:rFonts w:ascii="Century Gothic" w:hAnsi="Century Gothic"/>
                <w:w w:val="90"/>
                <w:sz w:val="20"/>
                <w:szCs w:val="20"/>
              </w:rPr>
              <w:t xml:space="preserve">: </w:t>
            </w:r>
            <w:r w:rsidR="0033754D" w:rsidRPr="002D1D41">
              <w:rPr>
                <w:rFonts w:ascii="Century Gothic" w:hAnsi="Century Gothic"/>
                <w:w w:val="90"/>
                <w:sz w:val="20"/>
                <w:szCs w:val="20"/>
              </w:rPr>
              <w:t xml:space="preserve">Area </w:t>
            </w:r>
            <w:proofErr w:type="spellStart"/>
            <w:r w:rsidR="0033754D" w:rsidRPr="002D1D41">
              <w:rPr>
                <w:rFonts w:ascii="Century Gothic" w:hAnsi="Century Gothic"/>
                <w:w w:val="90"/>
                <w:sz w:val="20"/>
                <w:szCs w:val="20"/>
              </w:rPr>
              <w:t>Penanganan</w:t>
            </w:r>
            <w:proofErr w:type="spellEnd"/>
            <w:r w:rsidR="009A3A67" w:rsidRPr="002D1D41">
              <w:rPr>
                <w:rFonts w:ascii="Century Gothic" w:hAnsi="Century Gothic"/>
                <w:w w:val="90"/>
                <w:sz w:val="20"/>
                <w:szCs w:val="20"/>
              </w:rPr>
              <w:t xml:space="preserve"> </w:t>
            </w:r>
            <w:proofErr w:type="spellStart"/>
            <w:r w:rsidR="009A3A67" w:rsidRPr="002D1D41">
              <w:rPr>
                <w:rFonts w:ascii="Century Gothic" w:hAnsi="Century Gothic"/>
                <w:w w:val="90"/>
                <w:sz w:val="20"/>
                <w:szCs w:val="20"/>
              </w:rPr>
              <w:t>Bahan</w:t>
            </w:r>
            <w:proofErr w:type="spellEnd"/>
            <w:r w:rsidR="009A3A67" w:rsidRPr="002D1D41">
              <w:rPr>
                <w:rFonts w:ascii="Century Gothic" w:hAnsi="Century Gothic"/>
                <w:w w:val="90"/>
                <w:sz w:val="20"/>
                <w:szCs w:val="20"/>
              </w:rPr>
              <w:t xml:space="preserve"> Baku</w:t>
            </w:r>
            <w:r w:rsidR="0033754D" w:rsidRPr="002D1D41">
              <w:rPr>
                <w:rFonts w:ascii="Century Gothic" w:hAnsi="Century Gothic"/>
                <w:w w:val="90"/>
                <w:sz w:val="20"/>
                <w:szCs w:val="20"/>
              </w:rPr>
              <w:t xml:space="preserve">, </w:t>
            </w:r>
            <w:proofErr w:type="spellStart"/>
            <w:r w:rsidR="0033754D" w:rsidRPr="002D1D41">
              <w:rPr>
                <w:rFonts w:ascii="Century Gothic" w:hAnsi="Century Gothic"/>
                <w:w w:val="90"/>
                <w:sz w:val="20"/>
                <w:szCs w:val="20"/>
              </w:rPr>
              <w:t>Preparasi</w:t>
            </w:r>
            <w:proofErr w:type="spellEnd"/>
            <w:r w:rsidR="0033754D" w:rsidRPr="002D1D41">
              <w:rPr>
                <w:rFonts w:ascii="Century Gothic" w:hAnsi="Century Gothic"/>
                <w:w w:val="90"/>
                <w:sz w:val="20"/>
                <w:szCs w:val="20"/>
              </w:rPr>
              <w:t xml:space="preserve">, </w:t>
            </w:r>
            <w:proofErr w:type="spellStart"/>
            <w:r w:rsidR="009A3A67" w:rsidRPr="002D1D41">
              <w:rPr>
                <w:rFonts w:ascii="Century Gothic" w:hAnsi="Century Gothic"/>
                <w:w w:val="90"/>
                <w:sz w:val="20"/>
                <w:szCs w:val="20"/>
              </w:rPr>
              <w:t>Pengolahan</w:t>
            </w:r>
            <w:proofErr w:type="spellEnd"/>
            <w:r w:rsidR="0033754D" w:rsidRPr="002D1D41">
              <w:rPr>
                <w:rFonts w:ascii="Century Gothic" w:hAnsi="Century Gothic"/>
                <w:w w:val="90"/>
                <w:sz w:val="20"/>
                <w:szCs w:val="20"/>
              </w:rPr>
              <w:t xml:space="preserve">, </w:t>
            </w:r>
            <w:proofErr w:type="spellStart"/>
            <w:r w:rsidR="0033754D" w:rsidRPr="002D1D41">
              <w:rPr>
                <w:rFonts w:ascii="Century Gothic" w:hAnsi="Century Gothic"/>
                <w:w w:val="90"/>
                <w:sz w:val="20"/>
                <w:szCs w:val="20"/>
              </w:rPr>
              <w:t>Pengemasan</w:t>
            </w:r>
            <w:proofErr w:type="spellEnd"/>
            <w:r w:rsidRPr="002D1D41">
              <w:rPr>
                <w:rFonts w:ascii="Century Gothic" w:hAnsi="Century Gothic"/>
                <w:w w:val="90"/>
                <w:sz w:val="20"/>
                <w:szCs w:val="20"/>
              </w:rPr>
              <w:t xml:space="preserve">, dan </w:t>
            </w:r>
            <w:proofErr w:type="spellStart"/>
            <w:r w:rsidR="0033754D" w:rsidRPr="002D1D41">
              <w:rPr>
                <w:rFonts w:ascii="Century Gothic" w:hAnsi="Century Gothic"/>
                <w:w w:val="90"/>
                <w:sz w:val="20"/>
                <w:szCs w:val="20"/>
              </w:rPr>
              <w:t>Penyimpanan</w:t>
            </w:r>
            <w:proofErr w:type="spellEnd"/>
            <w:r w:rsidR="0033754D" w:rsidRPr="002D1D41">
              <w:rPr>
                <w:rFonts w:ascii="Century Gothic" w:hAnsi="Century Gothic"/>
                <w:w w:val="90"/>
                <w:sz w:val="20"/>
                <w:szCs w:val="20"/>
              </w:rPr>
              <w:t xml:space="preserve"> </w:t>
            </w:r>
            <w:proofErr w:type="spellStart"/>
            <w:r w:rsidR="0033754D" w:rsidRPr="002D1D41">
              <w:rPr>
                <w:rFonts w:ascii="Century Gothic" w:hAnsi="Century Gothic"/>
                <w:w w:val="90"/>
                <w:sz w:val="20"/>
                <w:szCs w:val="20"/>
              </w:rPr>
              <w:t>Bahan</w:t>
            </w:r>
            <w:proofErr w:type="spellEnd"/>
            <w:r w:rsidR="0033754D" w:rsidRPr="002D1D41">
              <w:rPr>
                <w:rFonts w:ascii="Century Gothic" w:hAnsi="Century Gothic"/>
                <w:w w:val="90"/>
                <w:sz w:val="20"/>
                <w:szCs w:val="20"/>
              </w:rPr>
              <w:t xml:space="preserve"> </w:t>
            </w:r>
            <w:r w:rsidR="0033754D" w:rsidRPr="002D1D41">
              <w:rPr>
                <w:rFonts w:ascii="Century Gothic" w:hAnsi="Century Gothic"/>
                <w:sz w:val="20"/>
                <w:szCs w:val="20"/>
              </w:rPr>
              <w:t>Baku</w:t>
            </w:r>
          </w:p>
        </w:tc>
      </w:tr>
      <w:tr w:rsidR="00F84B12" w:rsidRPr="002D1D41" w14:paraId="6450FB89" w14:textId="77777777">
        <w:trPr>
          <w:trHeight w:val="1113"/>
        </w:trPr>
        <w:tc>
          <w:tcPr>
            <w:tcW w:w="1620" w:type="dxa"/>
            <w:shd w:val="clear" w:color="auto" w:fill="D4E9B0"/>
          </w:tcPr>
          <w:p w14:paraId="32612C2A" w14:textId="77777777" w:rsidR="009B2DD7" w:rsidRPr="002D1D41" w:rsidRDefault="009713E3">
            <w:pPr>
              <w:pStyle w:val="TableParagraph"/>
              <w:spacing w:before="103"/>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r w:rsidRPr="002D1D41">
              <w:rPr>
                <w:rFonts w:ascii="Century Gothic" w:hAnsi="Century Gothic"/>
                <w:b/>
                <w:w w:val="105"/>
                <w:sz w:val="20"/>
                <w:szCs w:val="20"/>
              </w:rPr>
              <w:t xml:space="preserve"> Fundamental</w:t>
            </w:r>
          </w:p>
        </w:tc>
        <w:tc>
          <w:tcPr>
            <w:tcW w:w="8305" w:type="dxa"/>
            <w:gridSpan w:val="3"/>
            <w:shd w:val="clear" w:color="auto" w:fill="D4E9B0"/>
          </w:tcPr>
          <w:p w14:paraId="54E80692" w14:textId="77777777" w:rsidR="009B2DD7" w:rsidRPr="002D1D41" w:rsidRDefault="00FE1A76" w:rsidP="0033754D">
            <w:pPr>
              <w:pStyle w:val="TableParagraph"/>
              <w:spacing w:before="51" w:line="276" w:lineRule="auto"/>
              <w:ind w:left="110" w:right="721"/>
              <w:rPr>
                <w:rFonts w:ascii="Century Gothic" w:hAnsi="Century Gothic"/>
                <w:sz w:val="20"/>
                <w:szCs w:val="20"/>
              </w:rPr>
            </w:pPr>
            <w:r w:rsidRPr="002D1D41">
              <w:rPr>
                <w:rFonts w:ascii="Century Gothic" w:hAnsi="Century Gothic"/>
                <w:w w:val="90"/>
                <w:sz w:val="20"/>
                <w:szCs w:val="20"/>
              </w:rPr>
              <w:t xml:space="preserve">Perusahaan </w:t>
            </w:r>
            <w:proofErr w:type="spellStart"/>
            <w:r w:rsidRPr="002D1D41">
              <w:rPr>
                <w:rFonts w:ascii="Century Gothic" w:hAnsi="Century Gothic"/>
                <w:w w:val="90"/>
                <w:sz w:val="20"/>
                <w:szCs w:val="20"/>
              </w:rPr>
              <w:t>harus</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memastikan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bahwa</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semua</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personel</w:t>
            </w:r>
            <w:proofErr w:type="spellEnd"/>
            <w:r w:rsidRPr="002D1D41">
              <w:rPr>
                <w:rFonts w:ascii="Century Gothic" w:hAnsi="Century Gothic"/>
                <w:w w:val="90"/>
                <w:sz w:val="20"/>
                <w:szCs w:val="20"/>
              </w:rPr>
              <w:t xml:space="preserve"> yang </w:t>
            </w:r>
            <w:proofErr w:type="spellStart"/>
            <w:r w:rsidRPr="002D1D41">
              <w:rPr>
                <w:rFonts w:ascii="Century Gothic" w:hAnsi="Century Gothic"/>
                <w:w w:val="90"/>
                <w:sz w:val="20"/>
                <w:szCs w:val="20"/>
              </w:rPr>
              <w:t>melakukan</w:t>
            </w:r>
            <w:proofErr w:type="spellEnd"/>
            <w:r w:rsidRPr="002D1D41">
              <w:rPr>
                <w:rFonts w:ascii="Century Gothic" w:hAnsi="Century Gothic"/>
                <w:w w:val="90"/>
                <w:sz w:val="20"/>
                <w:szCs w:val="20"/>
              </w:rPr>
              <w:t xml:space="preserve"> </w:t>
            </w:r>
            <w:proofErr w:type="spellStart"/>
            <w:r w:rsidRPr="002D1D41">
              <w:rPr>
                <w:rFonts w:ascii="Century Gothic" w:hAnsi="Century Gothic"/>
                <w:w w:val="90"/>
                <w:sz w:val="20"/>
                <w:szCs w:val="20"/>
              </w:rPr>
              <w:t>pekerjaan</w:t>
            </w:r>
            <w:proofErr w:type="spellEnd"/>
            <w:r w:rsidRPr="002D1D41">
              <w:rPr>
                <w:rFonts w:ascii="Century Gothic" w:hAnsi="Century Gothic"/>
                <w:w w:val="90"/>
                <w:sz w:val="20"/>
                <w:szCs w:val="20"/>
              </w:rPr>
              <w:t xml:space="preserve"> </w:t>
            </w:r>
            <w:r w:rsidRPr="002D1D41">
              <w:rPr>
                <w:rFonts w:ascii="Century Gothic" w:hAnsi="Century Gothic"/>
                <w:spacing w:val="-3"/>
                <w:w w:val="90"/>
                <w:sz w:val="20"/>
                <w:szCs w:val="20"/>
              </w:rPr>
              <w:t xml:space="preserve">yang </w:t>
            </w:r>
            <w:proofErr w:type="spellStart"/>
            <w:r w:rsidRPr="002D1D41">
              <w:rPr>
                <w:rFonts w:ascii="Century Gothic" w:hAnsi="Century Gothic"/>
                <w:w w:val="95"/>
                <w:sz w:val="20"/>
                <w:szCs w:val="20"/>
              </w:rPr>
              <w:t>memengaruhi</w:t>
            </w:r>
            <w:proofErr w:type="spellEnd"/>
            <w:r w:rsidRPr="002D1D41">
              <w:rPr>
                <w:rFonts w:ascii="Century Gothic" w:hAnsi="Century Gothic"/>
                <w:spacing w:val="-38"/>
                <w:w w:val="95"/>
                <w:sz w:val="20"/>
                <w:szCs w:val="20"/>
              </w:rPr>
              <w:t xml:space="preserve"> </w:t>
            </w:r>
            <w:proofErr w:type="spellStart"/>
            <w:r w:rsidRPr="002D1D41">
              <w:rPr>
                <w:rFonts w:ascii="Century Gothic" w:hAnsi="Century Gothic"/>
                <w:w w:val="95"/>
                <w:sz w:val="20"/>
                <w:szCs w:val="20"/>
              </w:rPr>
              <w:t>keamanan</w:t>
            </w:r>
            <w:proofErr w:type="spellEnd"/>
            <w:r w:rsidRPr="002D1D41">
              <w:rPr>
                <w:rFonts w:ascii="Century Gothic" w:hAnsi="Century Gothic"/>
                <w:w w:val="95"/>
                <w:sz w:val="20"/>
                <w:szCs w:val="20"/>
              </w:rPr>
              <w:t>,</w:t>
            </w:r>
            <w:r w:rsidRPr="002D1D41">
              <w:rPr>
                <w:rFonts w:ascii="Century Gothic" w:hAnsi="Century Gothic"/>
                <w:spacing w:val="-38"/>
                <w:w w:val="95"/>
                <w:sz w:val="20"/>
                <w:szCs w:val="20"/>
              </w:rPr>
              <w:t xml:space="preserve"> </w:t>
            </w:r>
            <w:proofErr w:type="spellStart"/>
            <w:r w:rsidRPr="002D1D41">
              <w:rPr>
                <w:rFonts w:ascii="Century Gothic" w:hAnsi="Century Gothic"/>
                <w:w w:val="95"/>
                <w:sz w:val="20"/>
                <w:szCs w:val="20"/>
              </w:rPr>
              <w:t>legalitas</w:t>
            </w:r>
            <w:proofErr w:type="spellEnd"/>
            <w:r w:rsidRPr="002D1D41">
              <w:rPr>
                <w:rFonts w:ascii="Century Gothic" w:hAnsi="Century Gothic"/>
                <w:w w:val="95"/>
                <w:sz w:val="20"/>
                <w:szCs w:val="20"/>
              </w:rPr>
              <w:t>,</w:t>
            </w:r>
            <w:r w:rsidRPr="002D1D41">
              <w:rPr>
                <w:rFonts w:ascii="Century Gothic" w:hAnsi="Century Gothic"/>
                <w:spacing w:val="-38"/>
                <w:w w:val="95"/>
                <w:sz w:val="20"/>
                <w:szCs w:val="20"/>
              </w:rPr>
              <w:t xml:space="preserve"> </w:t>
            </w:r>
            <w:r w:rsidRPr="002D1D41">
              <w:rPr>
                <w:rFonts w:ascii="Century Gothic" w:hAnsi="Century Gothic"/>
                <w:w w:val="95"/>
                <w:sz w:val="20"/>
                <w:szCs w:val="20"/>
              </w:rPr>
              <w:t>dan</w:t>
            </w:r>
            <w:r w:rsidRPr="002D1D41">
              <w:rPr>
                <w:rFonts w:ascii="Century Gothic" w:hAnsi="Century Gothic"/>
                <w:spacing w:val="-38"/>
                <w:w w:val="95"/>
                <w:sz w:val="20"/>
                <w:szCs w:val="20"/>
              </w:rPr>
              <w:t xml:space="preserve"> </w:t>
            </w:r>
            <w:proofErr w:type="spellStart"/>
            <w:r w:rsidR="0033754D" w:rsidRPr="002D1D41">
              <w:rPr>
                <w:rFonts w:ascii="Century Gothic" w:hAnsi="Century Gothic"/>
                <w:w w:val="95"/>
                <w:sz w:val="20"/>
                <w:szCs w:val="20"/>
              </w:rPr>
              <w:t>mutu</w:t>
            </w:r>
            <w:proofErr w:type="spellEnd"/>
            <w:r w:rsidRPr="002D1D41">
              <w:rPr>
                <w:rFonts w:ascii="Century Gothic" w:hAnsi="Century Gothic"/>
                <w:spacing w:val="-38"/>
                <w:w w:val="95"/>
                <w:sz w:val="20"/>
                <w:szCs w:val="20"/>
              </w:rPr>
              <w:t xml:space="preserve"> </w:t>
            </w:r>
            <w:proofErr w:type="spellStart"/>
            <w:r w:rsidRPr="002D1D41">
              <w:rPr>
                <w:rFonts w:ascii="Century Gothic" w:hAnsi="Century Gothic"/>
                <w:w w:val="95"/>
                <w:sz w:val="20"/>
                <w:szCs w:val="20"/>
              </w:rPr>
              <w:t>produk</w:t>
            </w:r>
            <w:proofErr w:type="spellEnd"/>
            <w:r w:rsidRPr="002D1D41">
              <w:rPr>
                <w:rFonts w:ascii="Century Gothic" w:hAnsi="Century Gothic"/>
                <w:spacing w:val="-37"/>
                <w:w w:val="95"/>
                <w:sz w:val="20"/>
                <w:szCs w:val="20"/>
              </w:rPr>
              <w:t xml:space="preserve"> </w:t>
            </w:r>
            <w:proofErr w:type="spellStart"/>
            <w:r w:rsidR="0033754D" w:rsidRPr="002D1D41">
              <w:rPr>
                <w:rFonts w:ascii="Century Gothic" w:hAnsi="Century Gothic"/>
                <w:sz w:val="20"/>
                <w:szCs w:val="20"/>
              </w:rPr>
              <w:t>berkompeten</w:t>
            </w:r>
            <w:proofErr w:type="spellEnd"/>
            <w:r w:rsidR="0033754D" w:rsidRPr="002D1D41">
              <w:rPr>
                <w:rFonts w:ascii="Century Gothic" w:hAnsi="Century Gothic"/>
                <w:w w:val="95"/>
                <w:sz w:val="20"/>
                <w:szCs w:val="20"/>
              </w:rPr>
              <w:t xml:space="preserve"> </w:t>
            </w:r>
            <w:proofErr w:type="spellStart"/>
            <w:r w:rsidRPr="002D1D41">
              <w:rPr>
                <w:rFonts w:ascii="Century Gothic" w:hAnsi="Century Gothic"/>
                <w:w w:val="95"/>
                <w:sz w:val="20"/>
                <w:szCs w:val="20"/>
              </w:rPr>
              <w:t>secara</w:t>
            </w:r>
            <w:proofErr w:type="spellEnd"/>
            <w:r w:rsidRPr="002D1D41">
              <w:rPr>
                <w:rFonts w:ascii="Century Gothic" w:hAnsi="Century Gothic"/>
                <w:spacing w:val="-37"/>
                <w:w w:val="95"/>
                <w:sz w:val="20"/>
                <w:szCs w:val="20"/>
              </w:rPr>
              <w:t xml:space="preserve"> </w:t>
            </w:r>
            <w:proofErr w:type="spellStart"/>
            <w:r w:rsidRPr="002D1D41">
              <w:rPr>
                <w:rFonts w:ascii="Century Gothic" w:hAnsi="Century Gothic"/>
                <w:w w:val="95"/>
                <w:sz w:val="20"/>
                <w:szCs w:val="20"/>
              </w:rPr>
              <w:t>nyata</w:t>
            </w:r>
            <w:proofErr w:type="spellEnd"/>
            <w:r w:rsidR="0033754D" w:rsidRPr="002D1D41">
              <w:rPr>
                <w:rFonts w:ascii="Century Gothic" w:hAnsi="Century Gothic"/>
                <w:spacing w:val="-38"/>
                <w:w w:val="95"/>
                <w:sz w:val="20"/>
                <w:szCs w:val="20"/>
              </w:rPr>
              <w:t xml:space="preserve"> </w:t>
            </w:r>
            <w:proofErr w:type="spellStart"/>
            <w:r w:rsidRPr="002D1D41">
              <w:rPr>
                <w:rFonts w:ascii="Century Gothic" w:hAnsi="Century Gothic"/>
                <w:w w:val="95"/>
                <w:sz w:val="20"/>
                <w:szCs w:val="20"/>
              </w:rPr>
              <w:t>untuk</w:t>
            </w:r>
            <w:proofErr w:type="spellEnd"/>
            <w:r w:rsidRPr="002D1D41">
              <w:rPr>
                <w:rFonts w:ascii="Century Gothic" w:hAnsi="Century Gothic"/>
                <w:w w:val="95"/>
                <w:sz w:val="20"/>
                <w:szCs w:val="20"/>
              </w:rPr>
              <w:t xml:space="preserve"> </w:t>
            </w:r>
            <w:proofErr w:type="spellStart"/>
            <w:r w:rsidRPr="002D1D41">
              <w:rPr>
                <w:rFonts w:ascii="Century Gothic" w:hAnsi="Century Gothic"/>
                <w:w w:val="90"/>
                <w:sz w:val="20"/>
                <w:szCs w:val="20"/>
              </w:rPr>
              <w:t>melaksanakan</w:t>
            </w:r>
            <w:proofErr w:type="spellEnd"/>
            <w:r w:rsidRPr="002D1D41">
              <w:rPr>
                <w:rFonts w:ascii="Century Gothic" w:hAnsi="Century Gothic"/>
                <w:spacing w:val="-8"/>
                <w:w w:val="90"/>
                <w:sz w:val="20"/>
                <w:szCs w:val="20"/>
              </w:rPr>
              <w:t xml:space="preserve"> </w:t>
            </w:r>
            <w:proofErr w:type="spellStart"/>
            <w:r w:rsidRPr="002D1D41">
              <w:rPr>
                <w:rFonts w:ascii="Century Gothic" w:hAnsi="Century Gothic"/>
                <w:w w:val="90"/>
                <w:sz w:val="20"/>
                <w:szCs w:val="20"/>
              </w:rPr>
              <w:t>aktivita</w:t>
            </w:r>
            <w:r w:rsidR="0033754D" w:rsidRPr="002D1D41">
              <w:rPr>
                <w:rFonts w:ascii="Century Gothic" w:hAnsi="Century Gothic"/>
                <w:w w:val="90"/>
                <w:sz w:val="20"/>
                <w:szCs w:val="20"/>
              </w:rPr>
              <w:t>snya</w:t>
            </w:r>
            <w:proofErr w:type="spellEnd"/>
            <w:r w:rsidRPr="002D1D41">
              <w:rPr>
                <w:rFonts w:ascii="Century Gothic" w:hAnsi="Century Gothic"/>
                <w:w w:val="90"/>
                <w:sz w:val="20"/>
                <w:szCs w:val="20"/>
              </w:rPr>
              <w:t>,</w:t>
            </w:r>
            <w:r w:rsidRPr="002D1D41">
              <w:rPr>
                <w:rFonts w:ascii="Century Gothic" w:hAnsi="Century Gothic"/>
                <w:spacing w:val="-10"/>
                <w:w w:val="90"/>
                <w:sz w:val="20"/>
                <w:szCs w:val="20"/>
              </w:rPr>
              <w:t xml:space="preserve"> </w:t>
            </w:r>
            <w:proofErr w:type="spellStart"/>
            <w:r w:rsidRPr="002D1D41">
              <w:rPr>
                <w:rFonts w:ascii="Century Gothic" w:hAnsi="Century Gothic"/>
                <w:w w:val="90"/>
                <w:sz w:val="20"/>
                <w:szCs w:val="20"/>
              </w:rPr>
              <w:t>melalui</w:t>
            </w:r>
            <w:proofErr w:type="spellEnd"/>
            <w:r w:rsidRPr="002D1D41">
              <w:rPr>
                <w:rFonts w:ascii="Century Gothic" w:hAnsi="Century Gothic"/>
                <w:spacing w:val="-7"/>
                <w:w w:val="90"/>
                <w:sz w:val="20"/>
                <w:szCs w:val="20"/>
              </w:rPr>
              <w:t xml:space="preserve"> </w:t>
            </w:r>
            <w:proofErr w:type="spellStart"/>
            <w:r w:rsidRPr="002D1D41">
              <w:rPr>
                <w:rFonts w:ascii="Century Gothic" w:hAnsi="Century Gothic"/>
                <w:w w:val="90"/>
                <w:sz w:val="20"/>
                <w:szCs w:val="20"/>
              </w:rPr>
              <w:t>pelatihan</w:t>
            </w:r>
            <w:proofErr w:type="spellEnd"/>
            <w:r w:rsidRPr="002D1D41">
              <w:rPr>
                <w:rFonts w:ascii="Century Gothic" w:hAnsi="Century Gothic"/>
                <w:w w:val="90"/>
                <w:sz w:val="20"/>
                <w:szCs w:val="20"/>
              </w:rPr>
              <w:t>,</w:t>
            </w:r>
            <w:r w:rsidRPr="002D1D41">
              <w:rPr>
                <w:rFonts w:ascii="Century Gothic" w:hAnsi="Century Gothic"/>
                <w:spacing w:val="-9"/>
                <w:w w:val="90"/>
                <w:sz w:val="20"/>
                <w:szCs w:val="20"/>
              </w:rPr>
              <w:t xml:space="preserve"> </w:t>
            </w:r>
            <w:proofErr w:type="spellStart"/>
            <w:r w:rsidRPr="002D1D41">
              <w:rPr>
                <w:rFonts w:ascii="Century Gothic" w:hAnsi="Century Gothic"/>
                <w:w w:val="90"/>
                <w:sz w:val="20"/>
                <w:szCs w:val="20"/>
              </w:rPr>
              <w:t>pengalaman</w:t>
            </w:r>
            <w:proofErr w:type="spellEnd"/>
            <w:r w:rsidRPr="002D1D41">
              <w:rPr>
                <w:rFonts w:ascii="Century Gothic" w:hAnsi="Century Gothic"/>
                <w:spacing w:val="-8"/>
                <w:w w:val="90"/>
                <w:sz w:val="20"/>
                <w:szCs w:val="20"/>
              </w:rPr>
              <w:t xml:space="preserve"> </w:t>
            </w:r>
            <w:proofErr w:type="spellStart"/>
            <w:r w:rsidRPr="002D1D41">
              <w:rPr>
                <w:rFonts w:ascii="Century Gothic" w:hAnsi="Century Gothic"/>
                <w:w w:val="90"/>
                <w:sz w:val="20"/>
                <w:szCs w:val="20"/>
              </w:rPr>
              <w:t>kerja</w:t>
            </w:r>
            <w:proofErr w:type="spellEnd"/>
            <w:r w:rsidRPr="002D1D41">
              <w:rPr>
                <w:rFonts w:ascii="Century Gothic" w:hAnsi="Century Gothic"/>
                <w:w w:val="90"/>
                <w:sz w:val="20"/>
                <w:szCs w:val="20"/>
              </w:rPr>
              <w:t>,</w:t>
            </w:r>
            <w:r w:rsidRPr="002D1D41">
              <w:rPr>
                <w:rFonts w:ascii="Century Gothic" w:hAnsi="Century Gothic"/>
                <w:spacing w:val="-9"/>
                <w:w w:val="90"/>
                <w:sz w:val="20"/>
                <w:szCs w:val="20"/>
              </w:rPr>
              <w:t xml:space="preserve"> </w:t>
            </w:r>
            <w:proofErr w:type="spellStart"/>
            <w:r w:rsidRPr="002D1D41">
              <w:rPr>
                <w:rFonts w:ascii="Century Gothic" w:hAnsi="Century Gothic"/>
                <w:w w:val="90"/>
                <w:sz w:val="20"/>
                <w:szCs w:val="20"/>
              </w:rPr>
              <w:t>atau</w:t>
            </w:r>
            <w:proofErr w:type="spellEnd"/>
            <w:r w:rsidRPr="002D1D41">
              <w:rPr>
                <w:rFonts w:ascii="Century Gothic" w:hAnsi="Century Gothic"/>
                <w:spacing w:val="-7"/>
                <w:w w:val="90"/>
                <w:sz w:val="20"/>
                <w:szCs w:val="20"/>
              </w:rPr>
              <w:t xml:space="preserve"> </w:t>
            </w:r>
            <w:proofErr w:type="spellStart"/>
            <w:r w:rsidRPr="002D1D41">
              <w:rPr>
                <w:rFonts w:ascii="Century Gothic" w:hAnsi="Century Gothic"/>
                <w:w w:val="90"/>
                <w:sz w:val="20"/>
                <w:szCs w:val="20"/>
              </w:rPr>
              <w:t>kualifikasi</w:t>
            </w:r>
            <w:proofErr w:type="spellEnd"/>
            <w:r w:rsidRPr="002D1D41">
              <w:rPr>
                <w:rFonts w:ascii="Century Gothic" w:hAnsi="Century Gothic"/>
                <w:w w:val="90"/>
                <w:sz w:val="20"/>
                <w:szCs w:val="20"/>
              </w:rPr>
              <w:t>.</w:t>
            </w:r>
          </w:p>
        </w:tc>
      </w:tr>
      <w:tr w:rsidR="00F84B12" w:rsidRPr="002D1D41" w14:paraId="7CADDD01" w14:textId="77777777">
        <w:trPr>
          <w:trHeight w:val="529"/>
        </w:trPr>
        <w:tc>
          <w:tcPr>
            <w:tcW w:w="1620" w:type="dxa"/>
            <w:shd w:val="clear" w:color="auto" w:fill="D4E9B0"/>
          </w:tcPr>
          <w:p w14:paraId="11CE9136"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036" w:type="dxa"/>
          </w:tcPr>
          <w:p w14:paraId="3CA5814F" w14:textId="77777777" w:rsidR="009B2DD7" w:rsidRPr="002D1D41" w:rsidRDefault="00FE1A76">
            <w:pPr>
              <w:pStyle w:val="TableParagraph"/>
              <w:spacing w:before="61"/>
              <w:ind w:left="110"/>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272" w:type="dxa"/>
          </w:tcPr>
          <w:p w14:paraId="345E927C" w14:textId="77777777" w:rsidR="009B2DD7" w:rsidRPr="002D1D41" w:rsidRDefault="00FE1A76">
            <w:pPr>
              <w:pStyle w:val="TableParagraph"/>
              <w:spacing w:before="61"/>
              <w:ind w:left="113"/>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3997" w:type="dxa"/>
          </w:tcPr>
          <w:p w14:paraId="2B267045" w14:textId="77777777" w:rsidR="009B2DD7" w:rsidRPr="002D1D41" w:rsidRDefault="009B2DD7">
            <w:pPr>
              <w:pStyle w:val="TableParagraph"/>
              <w:rPr>
                <w:rFonts w:ascii="Century Gothic" w:hAnsi="Century Gothic"/>
                <w:sz w:val="20"/>
                <w:szCs w:val="20"/>
              </w:rPr>
            </w:pPr>
          </w:p>
        </w:tc>
      </w:tr>
      <w:tr w:rsidR="00F84B12" w:rsidRPr="002D1D41" w14:paraId="1302950F" w14:textId="77777777">
        <w:trPr>
          <w:trHeight w:val="2956"/>
        </w:trPr>
        <w:tc>
          <w:tcPr>
            <w:tcW w:w="1620" w:type="dxa"/>
            <w:shd w:val="clear" w:color="auto" w:fill="D4E9B0"/>
          </w:tcPr>
          <w:p w14:paraId="35047CAE"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7.1.4</w:t>
            </w:r>
          </w:p>
        </w:tc>
        <w:tc>
          <w:tcPr>
            <w:tcW w:w="3036" w:type="dxa"/>
          </w:tcPr>
          <w:p w14:paraId="082FE8DF" w14:textId="77777777" w:rsidR="009B2DD7" w:rsidRPr="002D1D41" w:rsidRDefault="0033754D" w:rsidP="000D4647">
            <w:pPr>
              <w:pStyle w:val="TableParagraph"/>
              <w:spacing w:line="276" w:lineRule="auto"/>
              <w:ind w:left="110" w:right="17"/>
              <w:rPr>
                <w:rFonts w:ascii="Century Gothic" w:hAnsi="Century Gothic"/>
                <w:sz w:val="20"/>
                <w:szCs w:val="20"/>
              </w:rPr>
            </w:pP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personel</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terkait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termasuk</w:t>
            </w:r>
            <w:proofErr w:type="spellEnd"/>
            <w:r w:rsidR="000D4647" w:rsidRPr="002D1D41">
              <w:rPr>
                <w:rFonts w:ascii="Century Gothic" w:hAnsi="Century Gothic"/>
                <w:sz w:val="20"/>
                <w:szCs w:val="20"/>
              </w:rPr>
              <w:t xml:space="preserve"> </w:t>
            </w:r>
            <w:proofErr w:type="spellStart"/>
            <w:r w:rsidR="000D4647" w:rsidRPr="002D1D41">
              <w:rPr>
                <w:rFonts w:ascii="Century Gothic" w:hAnsi="Century Gothic"/>
                <w:sz w:val="20"/>
                <w:szCs w:val="20"/>
              </w:rPr>
              <w:t>staf</w:t>
            </w:r>
            <w:proofErr w:type="spellEnd"/>
            <w:r w:rsidR="000D4647" w:rsidRPr="002D1D41">
              <w:rPr>
                <w:rFonts w:ascii="Century Gothic" w:hAnsi="Century Gothic"/>
                <w:sz w:val="20"/>
                <w:szCs w:val="20"/>
              </w:rPr>
              <w:t xml:space="preserve"> </w:t>
            </w:r>
            <w:proofErr w:type="spellStart"/>
            <w:r w:rsidR="000D4647" w:rsidRPr="002D1D41">
              <w:rPr>
                <w:rFonts w:ascii="Century Gothic" w:hAnsi="Century Gothic"/>
                <w:sz w:val="20"/>
                <w:szCs w:val="20"/>
              </w:rPr>
              <w:t>teknik</w:t>
            </w:r>
            <w:proofErr w:type="spellEnd"/>
            <w:r w:rsidR="000D4647" w:rsidRPr="002D1D41">
              <w:rPr>
                <w:rFonts w:ascii="Century Gothic" w:hAnsi="Century Gothic"/>
                <w:sz w:val="20"/>
                <w:szCs w:val="20"/>
              </w:rPr>
              <w:t>/</w:t>
            </w:r>
            <w:proofErr w:type="spellStart"/>
            <w:r w:rsidR="000D4647" w:rsidRPr="002D1D41">
              <w:rPr>
                <w:rFonts w:ascii="Century Gothic" w:hAnsi="Century Gothic"/>
                <w:sz w:val="20"/>
                <w:szCs w:val="20"/>
              </w:rPr>
              <w:t>mesin</w:t>
            </w:r>
            <w:proofErr w:type="spellEnd"/>
            <w:r w:rsidR="000D4647" w:rsidRPr="002D1D41">
              <w:rPr>
                <w:rFonts w:ascii="Century Gothic" w:hAnsi="Century Gothic"/>
                <w:sz w:val="20"/>
                <w:szCs w:val="20"/>
              </w:rPr>
              <w:t xml:space="preserve"> (</w:t>
            </w:r>
            <w:proofErr w:type="spellStart"/>
            <w:r w:rsidR="000D4647" w:rsidRPr="002D1D41">
              <w:rPr>
                <w:rFonts w:ascii="Century Gothic" w:hAnsi="Century Gothic"/>
                <w:sz w:val="20"/>
                <w:szCs w:val="20"/>
              </w:rPr>
              <w:t>insinyur</w:t>
            </w:r>
            <w:proofErr w:type="spellEnd"/>
            <w:r w:rsidR="000D4647" w:rsidRPr="002D1D41">
              <w:rPr>
                <w:rFonts w:ascii="Century Gothic" w:hAnsi="Century Gothic"/>
                <w:sz w:val="20"/>
                <w:szCs w:val="20"/>
              </w:rPr>
              <w:t>),</w:t>
            </w:r>
            <w:r w:rsidRPr="002D1D41">
              <w:rPr>
                <w:rFonts w:ascii="Century Gothic" w:hAnsi="Century Gothic"/>
                <w:sz w:val="20"/>
                <w:szCs w:val="20"/>
              </w:rPr>
              <w:t xml:space="preserve"> </w:t>
            </w:r>
            <w:proofErr w:type="spellStart"/>
            <w:r w:rsidRPr="002D1D41">
              <w:rPr>
                <w:rFonts w:ascii="Century Gothic" w:hAnsi="Century Gothic"/>
                <w:sz w:val="20"/>
                <w:szCs w:val="20"/>
              </w:rPr>
              <w:t>staf</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disediakan</w:t>
            </w:r>
            <w:proofErr w:type="spellEnd"/>
            <w:r w:rsidRPr="002D1D41">
              <w:rPr>
                <w:rFonts w:ascii="Century Gothic" w:hAnsi="Century Gothic"/>
                <w:sz w:val="20"/>
                <w:szCs w:val="20"/>
              </w:rPr>
              <w:t xml:space="preserve"> oleh </w:t>
            </w:r>
            <w:proofErr w:type="spellStart"/>
            <w:r w:rsidRPr="002D1D41">
              <w:rPr>
                <w:rFonts w:ascii="Century Gothic" w:hAnsi="Century Gothic"/>
                <w:sz w:val="20"/>
                <w:szCs w:val="20"/>
              </w:rPr>
              <w:t>agen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staf</w:t>
            </w:r>
            <w:proofErr w:type="spellEnd"/>
            <w:r w:rsidRPr="002D1D41">
              <w:rPr>
                <w:rFonts w:ascii="Century Gothic" w:hAnsi="Century Gothic"/>
                <w:sz w:val="20"/>
                <w:szCs w:val="20"/>
              </w:rPr>
              <w:t xml:space="preserve"> </w:t>
            </w:r>
            <w:proofErr w:type="spellStart"/>
            <w:r w:rsidR="000D4647" w:rsidRPr="002D1D41">
              <w:rPr>
                <w:rFonts w:ascii="Century Gothic" w:hAnsi="Century Gothic"/>
                <w:sz w:val="20"/>
                <w:szCs w:val="20"/>
              </w:rPr>
              <w:t>sementara</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kontraktor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000D4647" w:rsidRPr="002D1D41">
              <w:rPr>
                <w:rFonts w:ascii="Century Gothic" w:hAnsi="Century Gothic"/>
                <w:sz w:val="20"/>
                <w:szCs w:val="20"/>
              </w:rPr>
              <w:t>sudah</w:t>
            </w:r>
            <w:proofErr w:type="spellEnd"/>
            <w:r w:rsidR="000D4647" w:rsidRPr="002D1D41">
              <w:rPr>
                <w:rFonts w:ascii="Century Gothic" w:hAnsi="Century Gothic"/>
                <w:sz w:val="20"/>
                <w:szCs w:val="20"/>
              </w:rPr>
              <w:t xml:space="preserve"> </w:t>
            </w:r>
            <w:proofErr w:type="spellStart"/>
            <w:r w:rsidR="000D4647" w:rsidRPr="002D1D41">
              <w:rPr>
                <w:rFonts w:ascii="Century Gothic" w:hAnsi="Century Gothic"/>
                <w:sz w:val="20"/>
                <w:szCs w:val="20"/>
              </w:rPr>
              <w:t>menerima</w:t>
            </w:r>
            <w:proofErr w:type="spellEnd"/>
            <w:r w:rsidR="000D4647" w:rsidRPr="002D1D41">
              <w:rPr>
                <w:rFonts w:ascii="Century Gothic" w:hAnsi="Century Gothic"/>
                <w:sz w:val="20"/>
                <w:szCs w:val="20"/>
              </w:rPr>
              <w:t xml:space="preserve"> </w:t>
            </w:r>
            <w:proofErr w:type="spellStart"/>
            <w:r w:rsidR="000D4647" w:rsidRPr="002D1D41">
              <w:rPr>
                <w:rFonts w:ascii="Century Gothic" w:hAnsi="Century Gothic"/>
                <w:sz w:val="20"/>
                <w:szCs w:val="20"/>
              </w:rPr>
              <w:t>pelatihan</w:t>
            </w:r>
            <w:proofErr w:type="spellEnd"/>
            <w:r w:rsidR="000D4647" w:rsidRPr="002D1D41">
              <w:rPr>
                <w:rFonts w:ascii="Century Gothic" w:hAnsi="Century Gothic"/>
                <w:sz w:val="20"/>
                <w:szCs w:val="20"/>
              </w:rPr>
              <w:t xml:space="preserve"> </w:t>
            </w:r>
            <w:proofErr w:type="spellStart"/>
            <w:r w:rsidR="000D4647" w:rsidRPr="002D1D41">
              <w:rPr>
                <w:rFonts w:ascii="Century Gothic" w:hAnsi="Century Gothic"/>
                <w:sz w:val="20"/>
                <w:szCs w:val="20"/>
              </w:rPr>
              <w:t>kesadaran</w:t>
            </w:r>
            <w:proofErr w:type="spellEnd"/>
            <w:r w:rsidR="000D4647" w:rsidRPr="002D1D41">
              <w:rPr>
                <w:rFonts w:ascii="Century Gothic" w:hAnsi="Century Gothic"/>
                <w:sz w:val="20"/>
                <w:szCs w:val="20"/>
              </w:rPr>
              <w:t xml:space="preserve"> allergen </w:t>
            </w:r>
            <w:proofErr w:type="spellStart"/>
            <w:r w:rsidR="000D4647" w:rsidRPr="002D1D41">
              <w:rPr>
                <w:rFonts w:ascii="Century Gothic" w:hAnsi="Century Gothic"/>
                <w:sz w:val="20"/>
                <w:szCs w:val="20"/>
              </w:rPr>
              <w:t>secara</w:t>
            </w:r>
            <w:proofErr w:type="spellEnd"/>
            <w:r w:rsidR="000D4647" w:rsidRPr="002D1D41">
              <w:rPr>
                <w:rFonts w:ascii="Century Gothic" w:hAnsi="Century Gothic"/>
                <w:sz w:val="20"/>
                <w:szCs w:val="20"/>
              </w:rPr>
              <w:t xml:space="preserve"> </w:t>
            </w:r>
            <w:proofErr w:type="spellStart"/>
            <w:r w:rsidR="000D4647" w:rsidRPr="002D1D41">
              <w:rPr>
                <w:rFonts w:ascii="Century Gothic" w:hAnsi="Century Gothic"/>
                <w:sz w:val="20"/>
                <w:szCs w:val="20"/>
              </w:rPr>
              <w:t>umum</w:t>
            </w:r>
            <w:proofErr w:type="spellEnd"/>
            <w:r w:rsidRPr="002D1D41">
              <w:rPr>
                <w:rFonts w:ascii="Century Gothic" w:hAnsi="Century Gothic"/>
                <w:sz w:val="20"/>
                <w:szCs w:val="20"/>
              </w:rPr>
              <w:t xml:space="preserve"> dan </w:t>
            </w:r>
            <w:proofErr w:type="spellStart"/>
            <w:r w:rsidR="000D4647" w:rsidRPr="002D1D41">
              <w:rPr>
                <w:rFonts w:ascii="Century Gothic" w:hAnsi="Century Gothic"/>
                <w:sz w:val="20"/>
                <w:szCs w:val="20"/>
              </w:rPr>
              <w:t>dilatih</w:t>
            </w:r>
            <w:proofErr w:type="spellEnd"/>
            <w:r w:rsidR="000D4647" w:rsidRPr="002D1D41">
              <w:rPr>
                <w:rFonts w:ascii="Century Gothic" w:hAnsi="Century Gothic"/>
                <w:sz w:val="20"/>
                <w:szCs w:val="20"/>
              </w:rPr>
              <w:t xml:space="preserve"> </w:t>
            </w:r>
            <w:proofErr w:type="spellStart"/>
            <w:r w:rsidR="000D4647" w:rsidRPr="002D1D41">
              <w:rPr>
                <w:rFonts w:ascii="Century Gothic" w:hAnsi="Century Gothic"/>
                <w:sz w:val="20"/>
                <w:szCs w:val="20"/>
              </w:rPr>
              <w:t>dalam</w:t>
            </w:r>
            <w:proofErr w:type="spellEnd"/>
            <w:r w:rsidR="000D4647" w:rsidRPr="002D1D41">
              <w:rPr>
                <w:rFonts w:ascii="Century Gothic" w:hAnsi="Century Gothic"/>
                <w:sz w:val="20"/>
                <w:szCs w:val="20"/>
              </w:rPr>
              <w:t xml:space="preserve"> </w:t>
            </w:r>
            <w:proofErr w:type="spellStart"/>
            <w:r w:rsidR="000D4647" w:rsidRPr="002D1D41">
              <w:rPr>
                <w:rFonts w:ascii="Century Gothic" w:hAnsi="Century Gothic"/>
                <w:sz w:val="20"/>
                <w:szCs w:val="20"/>
              </w:rPr>
              <w:t>prosedur</w:t>
            </w:r>
            <w:proofErr w:type="spellEnd"/>
            <w:r w:rsidR="000D4647" w:rsidRPr="002D1D41">
              <w:rPr>
                <w:rFonts w:ascii="Century Gothic" w:hAnsi="Century Gothic"/>
                <w:sz w:val="20"/>
                <w:szCs w:val="20"/>
              </w:rPr>
              <w:t xml:space="preserve"> </w:t>
            </w:r>
            <w:proofErr w:type="spellStart"/>
            <w:r w:rsidR="000D4647" w:rsidRPr="002D1D41">
              <w:rPr>
                <w:rFonts w:ascii="Century Gothic" w:hAnsi="Century Gothic"/>
                <w:sz w:val="20"/>
                <w:szCs w:val="20"/>
              </w:rPr>
              <w:t>penanganan</w:t>
            </w:r>
            <w:proofErr w:type="spellEnd"/>
            <w:r w:rsidR="000D4647" w:rsidRPr="002D1D41">
              <w:rPr>
                <w:rFonts w:ascii="Century Gothic" w:hAnsi="Century Gothic"/>
                <w:sz w:val="20"/>
                <w:szCs w:val="20"/>
              </w:rPr>
              <w:t xml:space="preserve"> allergen di unit </w:t>
            </w:r>
            <w:proofErr w:type="spellStart"/>
            <w:r w:rsidR="000D4647" w:rsidRPr="002D1D41">
              <w:rPr>
                <w:rFonts w:ascii="Century Gothic" w:hAnsi="Century Gothic"/>
                <w:sz w:val="20"/>
                <w:szCs w:val="20"/>
              </w:rPr>
              <w:t>produksi</w:t>
            </w:r>
            <w:proofErr w:type="spellEnd"/>
            <w:r w:rsidRPr="002D1D41">
              <w:rPr>
                <w:rFonts w:ascii="Century Gothic" w:hAnsi="Century Gothic"/>
                <w:sz w:val="20"/>
                <w:szCs w:val="20"/>
              </w:rPr>
              <w:t>.</w:t>
            </w:r>
          </w:p>
        </w:tc>
        <w:tc>
          <w:tcPr>
            <w:tcW w:w="1272" w:type="dxa"/>
          </w:tcPr>
          <w:p w14:paraId="31055555" w14:textId="77777777" w:rsidR="009B2DD7" w:rsidRPr="002D1D41" w:rsidRDefault="009B2DD7">
            <w:pPr>
              <w:pStyle w:val="TableParagraph"/>
              <w:rPr>
                <w:rFonts w:ascii="Century Gothic" w:hAnsi="Century Gothic"/>
                <w:sz w:val="20"/>
                <w:szCs w:val="20"/>
              </w:rPr>
            </w:pPr>
          </w:p>
        </w:tc>
        <w:tc>
          <w:tcPr>
            <w:tcW w:w="3997" w:type="dxa"/>
          </w:tcPr>
          <w:p w14:paraId="34A758B3" w14:textId="77777777" w:rsidR="009B2DD7" w:rsidRPr="002D1D41" w:rsidRDefault="009B2DD7">
            <w:pPr>
              <w:pStyle w:val="TableParagraph"/>
              <w:rPr>
                <w:rFonts w:ascii="Century Gothic" w:hAnsi="Century Gothic"/>
                <w:sz w:val="20"/>
                <w:szCs w:val="20"/>
              </w:rPr>
            </w:pPr>
          </w:p>
        </w:tc>
      </w:tr>
      <w:tr w:rsidR="00F84B12" w:rsidRPr="002D1D41" w14:paraId="52887B7E" w14:textId="77777777" w:rsidTr="00551BF5">
        <w:trPr>
          <w:trHeight w:val="8331"/>
        </w:trPr>
        <w:tc>
          <w:tcPr>
            <w:tcW w:w="1620" w:type="dxa"/>
            <w:shd w:val="clear" w:color="auto" w:fill="D4E9B0"/>
          </w:tcPr>
          <w:p w14:paraId="651D259B"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7.1.6</w:t>
            </w:r>
          </w:p>
        </w:tc>
        <w:tc>
          <w:tcPr>
            <w:tcW w:w="3036" w:type="dxa"/>
          </w:tcPr>
          <w:p w14:paraId="2A389E40" w14:textId="77777777" w:rsidR="009B2DD7" w:rsidRPr="002D1D41" w:rsidRDefault="00FE1A76">
            <w:pPr>
              <w:pStyle w:val="TableParagraph"/>
              <w:spacing w:before="30" w:line="276" w:lineRule="auto"/>
              <w:ind w:left="110" w:right="550"/>
              <w:rPr>
                <w:rFonts w:ascii="Century Gothic" w:hAnsi="Century Gothic"/>
                <w:sz w:val="20"/>
                <w:szCs w:val="20"/>
              </w:rPr>
            </w:pPr>
            <w:proofErr w:type="spellStart"/>
            <w:r w:rsidRPr="002D1D41">
              <w:rPr>
                <w:rFonts w:ascii="Century Gothic" w:hAnsi="Century Gothic"/>
                <w:sz w:val="20"/>
                <w:szCs w:val="20"/>
              </w:rPr>
              <w:t>Catatan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pelatihan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tersedia</w:t>
            </w:r>
            <w:proofErr w:type="spellEnd"/>
            <w:r w:rsidRPr="002D1D41">
              <w:rPr>
                <w:rFonts w:ascii="Century Gothic" w:hAnsi="Century Gothic"/>
                <w:sz w:val="20"/>
                <w:szCs w:val="20"/>
              </w:rPr>
              <w:t xml:space="preserve">. Hal </w:t>
            </w:r>
            <w:proofErr w:type="spellStart"/>
            <w:r w:rsidRPr="002D1D41">
              <w:rPr>
                <w:rFonts w:ascii="Century Gothic" w:hAnsi="Century Gothic"/>
                <w:sz w:val="20"/>
                <w:szCs w:val="20"/>
              </w:rPr>
              <w:t>ini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mencakup</w:t>
            </w:r>
            <w:proofErr w:type="spellEnd"/>
            <w:r w:rsidRPr="002D1D41">
              <w:rPr>
                <w:rFonts w:ascii="Century Gothic" w:hAnsi="Century Gothic"/>
                <w:sz w:val="20"/>
                <w:szCs w:val="20"/>
              </w:rPr>
              <w:t xml:space="preserve">, </w:t>
            </w:r>
            <w:r w:rsidR="0033754D" w:rsidRPr="002D1D41">
              <w:rPr>
                <w:rFonts w:ascii="Century Gothic" w:hAnsi="Century Gothic"/>
                <w:sz w:val="20"/>
                <w:szCs w:val="20"/>
              </w:rPr>
              <w:t>minimal</w:t>
            </w:r>
            <w:r w:rsidRPr="002D1D41">
              <w:rPr>
                <w:rFonts w:ascii="Century Gothic" w:hAnsi="Century Gothic"/>
                <w:sz w:val="20"/>
                <w:szCs w:val="20"/>
              </w:rPr>
              <w:t>:</w:t>
            </w:r>
          </w:p>
          <w:p w14:paraId="591BC927" w14:textId="77777777" w:rsidR="009B2DD7" w:rsidRPr="002D1D41" w:rsidRDefault="00FE1A76" w:rsidP="0033754D">
            <w:pPr>
              <w:pStyle w:val="TableParagraph"/>
              <w:numPr>
                <w:ilvl w:val="0"/>
                <w:numId w:val="2"/>
              </w:numPr>
              <w:tabs>
                <w:tab w:val="left" w:pos="470"/>
                <w:tab w:val="left" w:pos="471"/>
              </w:tabs>
              <w:spacing w:before="1" w:line="276" w:lineRule="auto"/>
              <w:ind w:right="638"/>
              <w:rPr>
                <w:rFonts w:ascii="Century Gothic" w:hAnsi="Century Gothic"/>
                <w:sz w:val="20"/>
                <w:szCs w:val="20"/>
                <w:lang w:val="de-DE"/>
              </w:rPr>
            </w:pPr>
            <w:r w:rsidRPr="002D1D41">
              <w:rPr>
                <w:rFonts w:ascii="Century Gothic" w:hAnsi="Century Gothic"/>
                <w:sz w:val="20"/>
                <w:szCs w:val="20"/>
                <w:lang w:val="de-DE"/>
              </w:rPr>
              <w:t xml:space="preserve">nama peserta pelatihan </w:t>
            </w:r>
            <w:r w:rsidRPr="002D1D41">
              <w:rPr>
                <w:rFonts w:ascii="Century Gothic" w:hAnsi="Century Gothic"/>
                <w:spacing w:val="-7"/>
                <w:sz w:val="20"/>
                <w:szCs w:val="20"/>
                <w:lang w:val="de-DE"/>
              </w:rPr>
              <w:t xml:space="preserve">dan </w:t>
            </w:r>
            <w:r w:rsidRPr="002D1D41">
              <w:rPr>
                <w:rFonts w:ascii="Century Gothic" w:hAnsi="Century Gothic"/>
                <w:sz w:val="20"/>
                <w:szCs w:val="20"/>
                <w:lang w:val="de-DE"/>
              </w:rPr>
              <w:t>konfirmasi</w:t>
            </w:r>
            <w:r w:rsidR="0033754D" w:rsidRPr="002D1D41">
              <w:rPr>
                <w:rFonts w:ascii="Century Gothic" w:hAnsi="Century Gothic"/>
                <w:sz w:val="20"/>
                <w:szCs w:val="20"/>
                <w:lang w:val="de-DE"/>
              </w:rPr>
              <w:t>/absensi</w:t>
            </w:r>
            <w:r w:rsidRPr="002D1D41">
              <w:rPr>
                <w:rFonts w:ascii="Century Gothic" w:hAnsi="Century Gothic"/>
                <w:sz w:val="20"/>
                <w:szCs w:val="20"/>
                <w:lang w:val="de-DE"/>
              </w:rPr>
              <w:t xml:space="preserve"> kehadiran</w:t>
            </w:r>
          </w:p>
          <w:p w14:paraId="1A00B716" w14:textId="77777777" w:rsidR="009B2DD7" w:rsidRPr="002D1D41" w:rsidRDefault="00FE1A76">
            <w:pPr>
              <w:pStyle w:val="TableParagraph"/>
              <w:numPr>
                <w:ilvl w:val="0"/>
                <w:numId w:val="2"/>
              </w:numPr>
              <w:tabs>
                <w:tab w:val="left" w:pos="470"/>
                <w:tab w:val="left" w:pos="471"/>
              </w:tabs>
              <w:spacing w:line="273" w:lineRule="auto"/>
              <w:ind w:right="797"/>
              <w:rPr>
                <w:rFonts w:ascii="Century Gothic" w:hAnsi="Century Gothic"/>
                <w:sz w:val="20"/>
                <w:szCs w:val="20"/>
              </w:rPr>
            </w:pPr>
            <w:proofErr w:type="spellStart"/>
            <w:r w:rsidRPr="002D1D41">
              <w:rPr>
                <w:rFonts w:ascii="Century Gothic" w:hAnsi="Century Gothic"/>
                <w:sz w:val="20"/>
                <w:szCs w:val="20"/>
              </w:rPr>
              <w:t>tanggal</w:t>
            </w:r>
            <w:proofErr w:type="spellEnd"/>
            <w:r w:rsidRPr="002D1D41">
              <w:rPr>
                <w:rFonts w:ascii="Century Gothic" w:hAnsi="Century Gothic"/>
                <w:sz w:val="20"/>
                <w:szCs w:val="20"/>
              </w:rPr>
              <w:t xml:space="preserve"> dan </w:t>
            </w:r>
            <w:proofErr w:type="spellStart"/>
            <w:r w:rsidRPr="002D1D41">
              <w:rPr>
                <w:rFonts w:ascii="Century Gothic" w:hAnsi="Century Gothic"/>
                <w:spacing w:val="-4"/>
                <w:sz w:val="20"/>
                <w:szCs w:val="20"/>
              </w:rPr>
              <w:t>durasi</w:t>
            </w:r>
            <w:proofErr w:type="spellEnd"/>
            <w:r w:rsidRPr="002D1D41">
              <w:rPr>
                <w:rFonts w:ascii="Century Gothic" w:hAnsi="Century Gothic"/>
                <w:spacing w:val="-4"/>
                <w:sz w:val="20"/>
                <w:szCs w:val="20"/>
              </w:rPr>
              <w:t xml:space="preserve"> </w:t>
            </w:r>
            <w:proofErr w:type="spellStart"/>
            <w:r w:rsidRPr="002D1D41">
              <w:rPr>
                <w:rFonts w:ascii="Century Gothic" w:hAnsi="Century Gothic"/>
                <w:sz w:val="20"/>
                <w:szCs w:val="20"/>
              </w:rPr>
              <w:t>pelatihan</w:t>
            </w:r>
            <w:proofErr w:type="spellEnd"/>
          </w:p>
          <w:p w14:paraId="287C7945" w14:textId="77777777" w:rsidR="009B2DD7" w:rsidRPr="002D1D41" w:rsidRDefault="00FE1A76">
            <w:pPr>
              <w:pStyle w:val="TableParagraph"/>
              <w:numPr>
                <w:ilvl w:val="0"/>
                <w:numId w:val="2"/>
              </w:numPr>
              <w:tabs>
                <w:tab w:val="left" w:pos="471"/>
              </w:tabs>
              <w:spacing w:before="3" w:line="276" w:lineRule="auto"/>
              <w:ind w:right="1313"/>
              <w:jc w:val="both"/>
              <w:rPr>
                <w:rFonts w:ascii="Century Gothic" w:hAnsi="Century Gothic"/>
                <w:sz w:val="20"/>
                <w:szCs w:val="20"/>
              </w:rPr>
            </w:pPr>
            <w:proofErr w:type="spellStart"/>
            <w:r w:rsidRPr="002D1D41">
              <w:rPr>
                <w:rFonts w:ascii="Century Gothic" w:hAnsi="Century Gothic"/>
                <w:sz w:val="20"/>
                <w:szCs w:val="20"/>
              </w:rPr>
              <w:t>judul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pacing w:val="-6"/>
                <w:sz w:val="20"/>
                <w:szCs w:val="20"/>
              </w:rPr>
              <w:t>isi</w:t>
            </w:r>
            <w:proofErr w:type="spellEnd"/>
            <w:r w:rsidRPr="002D1D41">
              <w:rPr>
                <w:rFonts w:ascii="Century Gothic" w:hAnsi="Century Gothic"/>
                <w:spacing w:val="-6"/>
                <w:sz w:val="20"/>
                <w:szCs w:val="20"/>
              </w:rPr>
              <w:t xml:space="preserve"> </w:t>
            </w:r>
            <w:proofErr w:type="spellStart"/>
            <w:r w:rsidR="0033754D" w:rsidRPr="002D1D41">
              <w:rPr>
                <w:rFonts w:ascii="Century Gothic" w:hAnsi="Century Gothic"/>
                <w:sz w:val="20"/>
                <w:szCs w:val="20"/>
              </w:rPr>
              <w:t>pelatihan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sesuai</w:t>
            </w:r>
            <w:proofErr w:type="spellEnd"/>
          </w:p>
          <w:p w14:paraId="4A452156" w14:textId="77777777" w:rsidR="0033754D" w:rsidRPr="002D1D41" w:rsidRDefault="0033754D">
            <w:pPr>
              <w:pStyle w:val="TableParagraph"/>
              <w:numPr>
                <w:ilvl w:val="0"/>
                <w:numId w:val="2"/>
              </w:numPr>
              <w:tabs>
                <w:tab w:val="left" w:pos="470"/>
                <w:tab w:val="left" w:pos="471"/>
              </w:tabs>
              <w:spacing w:line="276" w:lineRule="auto"/>
              <w:ind w:right="729"/>
              <w:rPr>
                <w:rFonts w:ascii="Century Gothic" w:hAnsi="Century Gothic"/>
                <w:sz w:val="20"/>
                <w:szCs w:val="20"/>
              </w:rPr>
            </w:pPr>
            <w:proofErr w:type="spellStart"/>
            <w:r w:rsidRPr="002D1D41">
              <w:rPr>
                <w:rFonts w:ascii="Century Gothic" w:hAnsi="Century Gothic"/>
                <w:sz w:val="20"/>
                <w:szCs w:val="20"/>
              </w:rPr>
              <w:t>penyedia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pelatihan</w:t>
            </w:r>
            <w:proofErr w:type="spellEnd"/>
          </w:p>
          <w:p w14:paraId="591CAED7" w14:textId="77777777" w:rsidR="009B2DD7" w:rsidRPr="002D1D41" w:rsidRDefault="0033754D">
            <w:pPr>
              <w:pStyle w:val="TableParagraph"/>
              <w:numPr>
                <w:ilvl w:val="0"/>
                <w:numId w:val="2"/>
              </w:numPr>
              <w:tabs>
                <w:tab w:val="left" w:pos="470"/>
                <w:tab w:val="left" w:pos="471"/>
              </w:tabs>
              <w:spacing w:line="276" w:lineRule="auto"/>
              <w:ind w:right="729"/>
              <w:rPr>
                <w:rFonts w:ascii="Century Gothic" w:hAnsi="Century Gothic"/>
                <w:sz w:val="20"/>
                <w:szCs w:val="20"/>
                <w:lang w:val="de-DE"/>
              </w:rPr>
            </w:pPr>
            <w:r w:rsidRPr="002D1D41">
              <w:rPr>
                <w:rFonts w:ascii="Century Gothic" w:hAnsi="Century Gothic"/>
                <w:sz w:val="20"/>
                <w:szCs w:val="20"/>
                <w:lang w:val="de-DE"/>
              </w:rPr>
              <w:t>u</w:t>
            </w:r>
            <w:r w:rsidR="00FE1A76" w:rsidRPr="002D1D41">
              <w:rPr>
                <w:rFonts w:ascii="Century Gothic" w:hAnsi="Century Gothic"/>
                <w:sz w:val="20"/>
                <w:szCs w:val="20"/>
                <w:lang w:val="de-DE"/>
              </w:rPr>
              <w:t xml:space="preserve">ntuk kursus internal, referensi </w:t>
            </w:r>
            <w:r w:rsidRPr="002D1D41">
              <w:rPr>
                <w:rFonts w:ascii="Century Gothic" w:hAnsi="Century Gothic"/>
                <w:sz w:val="20"/>
                <w:szCs w:val="20"/>
                <w:lang w:val="de-DE"/>
              </w:rPr>
              <w:t>terhadap</w:t>
            </w:r>
            <w:r w:rsidR="00FE1A76" w:rsidRPr="002D1D41">
              <w:rPr>
                <w:rFonts w:ascii="Century Gothic" w:hAnsi="Century Gothic"/>
                <w:sz w:val="20"/>
                <w:szCs w:val="20"/>
                <w:lang w:val="de-DE"/>
              </w:rPr>
              <w:t xml:space="preserve"> materi, instruksi kerja </w:t>
            </w:r>
            <w:r w:rsidR="00FE1A76" w:rsidRPr="002D1D41">
              <w:rPr>
                <w:rFonts w:ascii="Century Gothic" w:hAnsi="Century Gothic"/>
                <w:spacing w:val="-5"/>
                <w:sz w:val="20"/>
                <w:szCs w:val="20"/>
                <w:lang w:val="de-DE"/>
              </w:rPr>
              <w:t xml:space="preserve">atau </w:t>
            </w:r>
            <w:r w:rsidR="00FE1A76" w:rsidRPr="002D1D41">
              <w:rPr>
                <w:rFonts w:ascii="Century Gothic" w:hAnsi="Century Gothic"/>
                <w:sz w:val="20"/>
                <w:szCs w:val="20"/>
                <w:lang w:val="de-DE"/>
              </w:rPr>
              <w:t>prosedur yang digunakan dalam pelatihan.</w:t>
            </w:r>
          </w:p>
          <w:p w14:paraId="3C6C5CB3" w14:textId="77777777" w:rsidR="009B2DD7" w:rsidRPr="002D1D41" w:rsidRDefault="00FE1A76" w:rsidP="0033754D">
            <w:pPr>
              <w:pStyle w:val="TableParagraph"/>
              <w:spacing w:line="276" w:lineRule="auto"/>
              <w:ind w:left="110" w:right="697"/>
              <w:rPr>
                <w:rFonts w:ascii="Century Gothic" w:hAnsi="Century Gothic"/>
                <w:sz w:val="20"/>
                <w:szCs w:val="20"/>
              </w:rPr>
            </w:pPr>
            <w:proofErr w:type="spellStart"/>
            <w:r w:rsidRPr="002D1D41">
              <w:rPr>
                <w:rFonts w:ascii="Century Gothic" w:hAnsi="Century Gothic"/>
                <w:sz w:val="20"/>
                <w:szCs w:val="20"/>
              </w:rPr>
              <w:t>Apabila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pelatihan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dilakukan</w:t>
            </w:r>
            <w:proofErr w:type="spellEnd"/>
            <w:r w:rsidRPr="002D1D41">
              <w:rPr>
                <w:rFonts w:ascii="Century Gothic" w:hAnsi="Century Gothic"/>
                <w:sz w:val="20"/>
                <w:szCs w:val="20"/>
              </w:rPr>
              <w:t xml:space="preserve"> oleh </w:t>
            </w:r>
            <w:proofErr w:type="spellStart"/>
            <w:r w:rsidRPr="002D1D41">
              <w:rPr>
                <w:rFonts w:ascii="Century Gothic" w:hAnsi="Century Gothic"/>
                <w:sz w:val="20"/>
                <w:szCs w:val="20"/>
              </w:rPr>
              <w:t>agen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nama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perusahaan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catatan</w:t>
            </w:r>
            <w:proofErr w:type="spellEnd"/>
            <w:r w:rsidRPr="002D1D41">
              <w:rPr>
                <w:rFonts w:ascii="Century Gothic" w:hAnsi="Century Gothic"/>
                <w:sz w:val="20"/>
                <w:szCs w:val="20"/>
              </w:rPr>
              <w:t xml:space="preserve"> </w:t>
            </w:r>
            <w:proofErr w:type="spellStart"/>
            <w:r w:rsidR="0033754D" w:rsidRPr="002D1D41">
              <w:rPr>
                <w:rFonts w:ascii="Century Gothic" w:hAnsi="Century Gothic"/>
                <w:sz w:val="20"/>
                <w:szCs w:val="20"/>
              </w:rPr>
              <w:t>dari</w:t>
            </w:r>
            <w:proofErr w:type="spellEnd"/>
            <w:r w:rsidR="0033754D" w:rsidRPr="002D1D41">
              <w:rPr>
                <w:rFonts w:ascii="Century Gothic" w:hAnsi="Century Gothic"/>
                <w:sz w:val="20"/>
                <w:szCs w:val="20"/>
              </w:rPr>
              <w:t xml:space="preserve"> </w:t>
            </w:r>
            <w:proofErr w:type="spellStart"/>
            <w:r w:rsidRPr="002D1D41">
              <w:rPr>
                <w:rFonts w:ascii="Century Gothic" w:hAnsi="Century Gothic"/>
                <w:sz w:val="20"/>
                <w:szCs w:val="20"/>
              </w:rPr>
              <w:t>pelatihan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0033754D" w:rsidRPr="002D1D41">
              <w:rPr>
                <w:rFonts w:ascii="Century Gothic" w:hAnsi="Century Gothic"/>
                <w:sz w:val="20"/>
                <w:szCs w:val="20"/>
              </w:rPr>
              <w:t xml:space="preserve"> </w:t>
            </w:r>
            <w:proofErr w:type="spellStart"/>
            <w:r w:rsidRPr="002D1D41">
              <w:rPr>
                <w:rFonts w:ascii="Century Gothic" w:hAnsi="Century Gothic"/>
                <w:sz w:val="20"/>
                <w:szCs w:val="20"/>
              </w:rPr>
              <w:t>tersedia</w:t>
            </w:r>
            <w:proofErr w:type="spellEnd"/>
            <w:r w:rsidRPr="002D1D41">
              <w:rPr>
                <w:rFonts w:ascii="Century Gothic" w:hAnsi="Century Gothic"/>
                <w:sz w:val="20"/>
                <w:szCs w:val="20"/>
              </w:rPr>
              <w:t>.</w:t>
            </w:r>
          </w:p>
        </w:tc>
        <w:tc>
          <w:tcPr>
            <w:tcW w:w="1272" w:type="dxa"/>
          </w:tcPr>
          <w:p w14:paraId="242D1CC4" w14:textId="77777777" w:rsidR="009B2DD7" w:rsidRPr="002D1D41" w:rsidRDefault="009B2DD7">
            <w:pPr>
              <w:pStyle w:val="TableParagraph"/>
              <w:rPr>
                <w:rFonts w:ascii="Century Gothic" w:hAnsi="Century Gothic"/>
                <w:sz w:val="20"/>
                <w:szCs w:val="20"/>
              </w:rPr>
            </w:pPr>
          </w:p>
        </w:tc>
        <w:tc>
          <w:tcPr>
            <w:tcW w:w="3997" w:type="dxa"/>
          </w:tcPr>
          <w:p w14:paraId="71B54798" w14:textId="77777777" w:rsidR="009B2DD7" w:rsidRPr="002D1D41" w:rsidRDefault="009B2DD7">
            <w:pPr>
              <w:pStyle w:val="TableParagraph"/>
              <w:rPr>
                <w:rFonts w:ascii="Century Gothic" w:hAnsi="Century Gothic"/>
                <w:sz w:val="20"/>
                <w:szCs w:val="20"/>
              </w:rPr>
            </w:pPr>
          </w:p>
        </w:tc>
      </w:tr>
      <w:tr w:rsidR="00F84B12" w:rsidRPr="002D1D41" w14:paraId="7F1FBC73" w14:textId="77777777">
        <w:trPr>
          <w:trHeight w:val="2267"/>
        </w:trPr>
        <w:tc>
          <w:tcPr>
            <w:tcW w:w="1620" w:type="dxa"/>
            <w:shd w:val="clear" w:color="auto" w:fill="D4E9B0"/>
          </w:tcPr>
          <w:p w14:paraId="58F6728E"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7.1.7</w:t>
            </w:r>
          </w:p>
        </w:tc>
        <w:tc>
          <w:tcPr>
            <w:tcW w:w="3036" w:type="dxa"/>
          </w:tcPr>
          <w:p w14:paraId="01958D01" w14:textId="77777777" w:rsidR="009B2DD7" w:rsidRPr="002D1D41" w:rsidRDefault="0033754D">
            <w:pPr>
              <w:pStyle w:val="TableParagraph"/>
              <w:spacing w:before="2"/>
              <w:ind w:left="110"/>
              <w:rPr>
                <w:rFonts w:ascii="Century Gothic" w:hAnsi="Century Gothic"/>
                <w:sz w:val="20"/>
                <w:szCs w:val="20"/>
              </w:rPr>
            </w:pPr>
            <w:r w:rsidRPr="002D1D41">
              <w:rPr>
                <w:rFonts w:ascii="Century Gothic" w:hAnsi="Century Gothic"/>
                <w:sz w:val="20"/>
                <w:szCs w:val="20"/>
              </w:rPr>
              <w:t xml:space="preserve">Perusahaan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secara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rutin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meninjau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kompetensi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stafnya</w:t>
            </w:r>
            <w:proofErr w:type="spellEnd"/>
            <w:r w:rsidRPr="002D1D41">
              <w:rPr>
                <w:rFonts w:ascii="Century Gothic" w:hAnsi="Century Gothic"/>
                <w:sz w:val="20"/>
                <w:szCs w:val="20"/>
              </w:rPr>
              <w:t xml:space="preserve">. Jika </w:t>
            </w:r>
            <w:proofErr w:type="spellStart"/>
            <w:r w:rsidRPr="002D1D41">
              <w:rPr>
                <w:rFonts w:ascii="Century Gothic" w:hAnsi="Century Gothic"/>
                <w:sz w:val="20"/>
                <w:szCs w:val="20"/>
              </w:rPr>
              <w:t>perlu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memberikan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pelatihan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relevan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pelatihan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pelatihan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penyegaran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pembinaan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pendampingan</w:t>
            </w:r>
            <w:proofErr w:type="spellEnd"/>
            <w:r w:rsidRPr="002D1D41">
              <w:rPr>
                <w:rFonts w:ascii="Century Gothic" w:hAnsi="Century Gothic"/>
                <w:sz w:val="20"/>
                <w:szCs w:val="20"/>
              </w:rPr>
              <w:t xml:space="preserve"> (mentoring)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pengalaman</w:t>
            </w:r>
            <w:proofErr w:type="spellEnd"/>
            <w:r w:rsidRPr="002D1D41">
              <w:rPr>
                <w:rFonts w:ascii="Century Gothic" w:hAnsi="Century Gothic"/>
                <w:sz w:val="20"/>
                <w:szCs w:val="20"/>
              </w:rPr>
              <w:t xml:space="preserve"> di </w:t>
            </w:r>
            <w:proofErr w:type="spellStart"/>
            <w:r w:rsidRPr="002D1D41">
              <w:rPr>
                <w:rFonts w:ascii="Century Gothic" w:hAnsi="Century Gothic"/>
                <w:sz w:val="20"/>
                <w:szCs w:val="20"/>
              </w:rPr>
              <w:t>tempat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kerja</w:t>
            </w:r>
            <w:proofErr w:type="spellEnd"/>
            <w:r w:rsidRPr="002D1D41">
              <w:rPr>
                <w:rFonts w:ascii="Century Gothic" w:hAnsi="Century Gothic"/>
                <w:sz w:val="20"/>
                <w:szCs w:val="20"/>
              </w:rPr>
              <w:t xml:space="preserve"> (OJT)</w:t>
            </w:r>
          </w:p>
        </w:tc>
        <w:tc>
          <w:tcPr>
            <w:tcW w:w="1272" w:type="dxa"/>
          </w:tcPr>
          <w:p w14:paraId="614F038D" w14:textId="77777777" w:rsidR="009B2DD7" w:rsidRPr="002D1D41" w:rsidRDefault="009B2DD7">
            <w:pPr>
              <w:pStyle w:val="TableParagraph"/>
              <w:rPr>
                <w:rFonts w:ascii="Century Gothic" w:hAnsi="Century Gothic"/>
                <w:sz w:val="20"/>
                <w:szCs w:val="20"/>
              </w:rPr>
            </w:pPr>
          </w:p>
        </w:tc>
        <w:tc>
          <w:tcPr>
            <w:tcW w:w="3997" w:type="dxa"/>
          </w:tcPr>
          <w:p w14:paraId="2F482E2A" w14:textId="77777777" w:rsidR="009B2DD7" w:rsidRPr="002D1D41" w:rsidRDefault="009B2DD7">
            <w:pPr>
              <w:pStyle w:val="TableParagraph"/>
              <w:rPr>
                <w:rFonts w:ascii="Century Gothic" w:hAnsi="Century Gothic"/>
                <w:sz w:val="20"/>
                <w:szCs w:val="20"/>
              </w:rPr>
            </w:pPr>
          </w:p>
        </w:tc>
      </w:tr>
    </w:tbl>
    <w:p w14:paraId="7F8D74A5" w14:textId="77777777" w:rsidR="009B2DD7" w:rsidRPr="002D1D41" w:rsidRDefault="009B2DD7">
      <w:pPr>
        <w:rPr>
          <w:rFonts w:ascii="Century Gothic" w:hAnsi="Century Gothic"/>
          <w:sz w:val="20"/>
          <w:szCs w:val="20"/>
        </w:rPr>
        <w:sectPr w:rsidR="009B2DD7" w:rsidRPr="002D1D41" w:rsidSect="00334EBC">
          <w:pgSz w:w="11920" w:h="16850"/>
          <w:pgMar w:top="1640" w:right="840" w:bottom="1120" w:left="900" w:header="454" w:footer="926"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036"/>
        <w:gridCol w:w="1113"/>
        <w:gridCol w:w="136"/>
        <w:gridCol w:w="4018"/>
      </w:tblGrid>
      <w:tr w:rsidR="00F84B12" w:rsidRPr="002D1D41" w14:paraId="596E7106" w14:textId="77777777">
        <w:trPr>
          <w:trHeight w:val="801"/>
        </w:trPr>
        <w:tc>
          <w:tcPr>
            <w:tcW w:w="1620" w:type="dxa"/>
            <w:shd w:val="clear" w:color="auto" w:fill="92D050"/>
          </w:tcPr>
          <w:p w14:paraId="70C0DB4B"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7.2</w:t>
            </w:r>
          </w:p>
        </w:tc>
        <w:tc>
          <w:tcPr>
            <w:tcW w:w="8303" w:type="dxa"/>
            <w:gridSpan w:val="4"/>
            <w:shd w:val="clear" w:color="auto" w:fill="92D050"/>
          </w:tcPr>
          <w:p w14:paraId="31A9C81B" w14:textId="77777777" w:rsidR="009B2DD7" w:rsidRPr="002D1D41" w:rsidRDefault="00C40F50" w:rsidP="009A3A67">
            <w:pPr>
              <w:pStyle w:val="TableParagraph"/>
              <w:spacing w:before="115" w:line="320" w:lineRule="atLeast"/>
              <w:ind w:left="110" w:right="-11"/>
              <w:rPr>
                <w:rFonts w:ascii="Century Gothic" w:hAnsi="Century Gothic"/>
                <w:sz w:val="20"/>
                <w:szCs w:val="20"/>
              </w:rPr>
            </w:pPr>
            <w:proofErr w:type="spellStart"/>
            <w:r w:rsidRPr="002D1D41">
              <w:rPr>
                <w:rFonts w:ascii="Century Gothic" w:hAnsi="Century Gothic"/>
                <w:sz w:val="20"/>
                <w:szCs w:val="20"/>
              </w:rPr>
              <w:t>Kebersihan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Pribadi</w:t>
            </w:r>
            <w:proofErr w:type="spellEnd"/>
            <w:r w:rsidR="0030382F" w:rsidRPr="002D1D41">
              <w:rPr>
                <w:rFonts w:ascii="Century Gothic" w:hAnsi="Century Gothic"/>
                <w:sz w:val="20"/>
                <w:szCs w:val="20"/>
                <w:lang w:val="id-ID"/>
              </w:rPr>
              <w:t xml:space="preserve"> – </w:t>
            </w:r>
            <w:r w:rsidR="0030382F" w:rsidRPr="002D1D41">
              <w:rPr>
                <w:rFonts w:ascii="Century Gothic" w:hAnsi="Century Gothic"/>
                <w:i/>
                <w:sz w:val="20"/>
                <w:szCs w:val="20"/>
                <w:lang w:val="id-ID"/>
              </w:rPr>
              <w:t>Personal Hygiene</w:t>
            </w:r>
            <w:r w:rsidRPr="002D1D41">
              <w:rPr>
                <w:rFonts w:ascii="Century Gothic" w:hAnsi="Century Gothic"/>
                <w:sz w:val="20"/>
                <w:szCs w:val="20"/>
              </w:rPr>
              <w:t xml:space="preserve">: Area </w:t>
            </w:r>
            <w:proofErr w:type="spellStart"/>
            <w:r w:rsidRPr="002D1D41">
              <w:rPr>
                <w:rFonts w:ascii="Century Gothic" w:hAnsi="Century Gothic"/>
                <w:sz w:val="20"/>
                <w:szCs w:val="20"/>
              </w:rPr>
              <w:t>Penanganan</w:t>
            </w:r>
            <w:proofErr w:type="spellEnd"/>
            <w:r w:rsidR="009A3A67" w:rsidRPr="002D1D41">
              <w:rPr>
                <w:rFonts w:ascii="Century Gothic" w:hAnsi="Century Gothic"/>
                <w:sz w:val="20"/>
                <w:szCs w:val="20"/>
              </w:rPr>
              <w:t xml:space="preserve"> </w:t>
            </w:r>
            <w:proofErr w:type="spellStart"/>
            <w:r w:rsidR="009A3A67" w:rsidRPr="002D1D41">
              <w:rPr>
                <w:rFonts w:ascii="Century Gothic" w:hAnsi="Century Gothic"/>
                <w:sz w:val="20"/>
                <w:szCs w:val="20"/>
              </w:rPr>
              <w:t>Bahan</w:t>
            </w:r>
            <w:proofErr w:type="spellEnd"/>
            <w:r w:rsidR="009A3A67" w:rsidRPr="002D1D41">
              <w:rPr>
                <w:rFonts w:ascii="Century Gothic" w:hAnsi="Century Gothic"/>
                <w:sz w:val="20"/>
                <w:szCs w:val="20"/>
              </w:rPr>
              <w:t xml:space="preserve"> Baku</w:t>
            </w:r>
            <w:r w:rsidRPr="002D1D41">
              <w:rPr>
                <w:rFonts w:ascii="Century Gothic" w:hAnsi="Century Gothic"/>
                <w:sz w:val="20"/>
                <w:szCs w:val="20"/>
              </w:rPr>
              <w:t xml:space="preserve">, </w:t>
            </w:r>
            <w:proofErr w:type="spellStart"/>
            <w:r w:rsidR="009A3A67" w:rsidRPr="002D1D41">
              <w:rPr>
                <w:rFonts w:ascii="Century Gothic" w:hAnsi="Century Gothic"/>
                <w:sz w:val="20"/>
                <w:szCs w:val="20"/>
              </w:rPr>
              <w:t>Preparasi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Pengolahan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Pengemasan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Penyimpanan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Baku</w:t>
            </w:r>
          </w:p>
        </w:tc>
      </w:tr>
      <w:tr w:rsidR="00F84B12" w:rsidRPr="002D1D41" w14:paraId="52553E23" w14:textId="77777777">
        <w:trPr>
          <w:trHeight w:val="1168"/>
        </w:trPr>
        <w:tc>
          <w:tcPr>
            <w:tcW w:w="1620" w:type="dxa"/>
            <w:shd w:val="clear" w:color="auto" w:fill="D4E9B0"/>
          </w:tcPr>
          <w:p w14:paraId="7CF2DC60" w14:textId="77777777" w:rsidR="009B2DD7" w:rsidRPr="002D1D41" w:rsidRDefault="009B2DD7">
            <w:pPr>
              <w:pStyle w:val="TableParagraph"/>
              <w:spacing w:before="10"/>
              <w:rPr>
                <w:rFonts w:ascii="Century Gothic" w:hAnsi="Century Gothic"/>
                <w:sz w:val="20"/>
                <w:szCs w:val="20"/>
              </w:rPr>
            </w:pPr>
          </w:p>
          <w:p w14:paraId="0BFD4FFB"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r w:rsidRPr="002D1D41">
              <w:rPr>
                <w:rFonts w:ascii="Century Gothic" w:hAnsi="Century Gothic"/>
                <w:b/>
                <w:w w:val="105"/>
                <w:sz w:val="20"/>
                <w:szCs w:val="20"/>
              </w:rPr>
              <w:t xml:space="preserve"> Fundamental</w:t>
            </w:r>
          </w:p>
        </w:tc>
        <w:tc>
          <w:tcPr>
            <w:tcW w:w="8303" w:type="dxa"/>
            <w:gridSpan w:val="4"/>
            <w:shd w:val="clear" w:color="auto" w:fill="D4E9B0"/>
          </w:tcPr>
          <w:p w14:paraId="0FF20277" w14:textId="77777777" w:rsidR="009B2DD7" w:rsidRPr="002D1D41" w:rsidRDefault="00C40F50">
            <w:pPr>
              <w:pStyle w:val="TableParagraph"/>
              <w:spacing w:before="32" w:line="276" w:lineRule="auto"/>
              <w:ind w:left="110" w:right="244"/>
              <w:rPr>
                <w:rFonts w:ascii="Century Gothic" w:hAnsi="Century Gothic"/>
                <w:sz w:val="20"/>
                <w:szCs w:val="20"/>
              </w:rPr>
            </w:pPr>
            <w:proofErr w:type="spellStart"/>
            <w:r w:rsidRPr="002D1D41">
              <w:rPr>
                <w:rFonts w:ascii="Century Gothic" w:hAnsi="Century Gothic"/>
                <w:sz w:val="20"/>
                <w:szCs w:val="20"/>
              </w:rPr>
              <w:t>Standar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kebersihan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pribadi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perusahaan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dikembangkan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meminimalisir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personel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dihasilkan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diadopsi</w:t>
            </w:r>
            <w:proofErr w:type="spellEnd"/>
            <w:r w:rsidRPr="002D1D41">
              <w:rPr>
                <w:rFonts w:ascii="Century Gothic" w:hAnsi="Century Gothic"/>
                <w:sz w:val="20"/>
                <w:szCs w:val="20"/>
              </w:rPr>
              <w:t xml:space="preserve"> oleh </w:t>
            </w: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personel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termasuk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pekerja</w:t>
            </w:r>
            <w:proofErr w:type="spellEnd"/>
            <w:r w:rsidRPr="002D1D41">
              <w:rPr>
                <w:rFonts w:ascii="Century Gothic" w:hAnsi="Century Gothic"/>
                <w:sz w:val="20"/>
                <w:szCs w:val="20"/>
              </w:rPr>
              <w:t xml:space="preserve"> supplier, </w:t>
            </w:r>
            <w:proofErr w:type="spellStart"/>
            <w:r w:rsidRPr="002D1D41">
              <w:rPr>
                <w:rFonts w:ascii="Century Gothic" w:hAnsi="Century Gothic"/>
                <w:sz w:val="20"/>
                <w:szCs w:val="20"/>
              </w:rPr>
              <w:t>kontraktor</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pengunjung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terhadap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produksi</w:t>
            </w:r>
            <w:proofErr w:type="spellEnd"/>
          </w:p>
        </w:tc>
      </w:tr>
      <w:tr w:rsidR="00F84B12" w:rsidRPr="002D1D41" w14:paraId="3EF29126" w14:textId="77777777">
        <w:trPr>
          <w:trHeight w:val="508"/>
        </w:trPr>
        <w:tc>
          <w:tcPr>
            <w:tcW w:w="1620" w:type="dxa"/>
            <w:shd w:val="clear" w:color="auto" w:fill="D4E9B0"/>
          </w:tcPr>
          <w:p w14:paraId="2B3D9351"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3036" w:type="dxa"/>
          </w:tcPr>
          <w:p w14:paraId="744952A7"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249" w:type="dxa"/>
            <w:gridSpan w:val="2"/>
          </w:tcPr>
          <w:p w14:paraId="3BF4D4C4" w14:textId="77777777" w:rsidR="009B2DD7" w:rsidRPr="002D1D41" w:rsidRDefault="00FE1A76">
            <w:pPr>
              <w:pStyle w:val="TableParagraph"/>
              <w:spacing w:before="181"/>
              <w:ind w:left="113"/>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4018" w:type="dxa"/>
          </w:tcPr>
          <w:p w14:paraId="3A934609" w14:textId="77777777" w:rsidR="009B2DD7" w:rsidRPr="002D1D41" w:rsidRDefault="009B2DD7">
            <w:pPr>
              <w:pStyle w:val="TableParagraph"/>
              <w:rPr>
                <w:rFonts w:ascii="Century Gothic" w:hAnsi="Century Gothic"/>
                <w:sz w:val="20"/>
                <w:szCs w:val="20"/>
              </w:rPr>
            </w:pPr>
          </w:p>
        </w:tc>
      </w:tr>
      <w:tr w:rsidR="00F84B12" w:rsidRPr="002D1D41" w14:paraId="323E0101" w14:textId="77777777">
        <w:trPr>
          <w:trHeight w:val="3559"/>
        </w:trPr>
        <w:tc>
          <w:tcPr>
            <w:tcW w:w="1620" w:type="dxa"/>
            <w:shd w:val="clear" w:color="auto" w:fill="D4E9B0"/>
          </w:tcPr>
          <w:p w14:paraId="7AB73C63" w14:textId="77777777" w:rsidR="009B2DD7" w:rsidRPr="002D1D41" w:rsidRDefault="00FE1A76">
            <w:pPr>
              <w:pStyle w:val="TableParagraph"/>
              <w:spacing w:before="184"/>
              <w:ind w:left="110"/>
              <w:rPr>
                <w:rFonts w:ascii="Century Gothic" w:hAnsi="Century Gothic"/>
                <w:b/>
                <w:sz w:val="20"/>
                <w:szCs w:val="20"/>
              </w:rPr>
            </w:pPr>
            <w:r w:rsidRPr="002D1D41">
              <w:rPr>
                <w:rFonts w:ascii="Century Gothic" w:hAnsi="Century Gothic"/>
                <w:b/>
                <w:w w:val="105"/>
                <w:sz w:val="20"/>
                <w:szCs w:val="20"/>
              </w:rPr>
              <w:t>7.2.3</w:t>
            </w:r>
          </w:p>
        </w:tc>
        <w:tc>
          <w:tcPr>
            <w:tcW w:w="3036" w:type="dxa"/>
          </w:tcPr>
          <w:p w14:paraId="62949D25" w14:textId="77777777" w:rsidR="009B2DD7" w:rsidRPr="002D1D41" w:rsidRDefault="00C40F50" w:rsidP="000D4647">
            <w:pPr>
              <w:pStyle w:val="TableParagraph"/>
              <w:spacing w:line="276" w:lineRule="auto"/>
              <w:ind w:left="110" w:right="286"/>
              <w:rPr>
                <w:rFonts w:ascii="Century Gothic" w:hAnsi="Century Gothic"/>
                <w:sz w:val="20"/>
                <w:szCs w:val="20"/>
                <w:lang w:val="de-DE"/>
              </w:rPr>
            </w:pP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luka</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goresan</w:t>
            </w:r>
            <w:proofErr w:type="spellEnd"/>
            <w:r w:rsidRPr="002D1D41">
              <w:rPr>
                <w:rFonts w:ascii="Century Gothic" w:hAnsi="Century Gothic"/>
                <w:sz w:val="20"/>
                <w:szCs w:val="20"/>
              </w:rPr>
              <w:t xml:space="preserve"> pada </w:t>
            </w:r>
            <w:proofErr w:type="spellStart"/>
            <w:r w:rsidRPr="002D1D41">
              <w:rPr>
                <w:rFonts w:ascii="Century Gothic" w:hAnsi="Century Gothic"/>
                <w:sz w:val="20"/>
                <w:szCs w:val="20"/>
              </w:rPr>
              <w:t>kulit</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terbuka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ditutupi</w:t>
            </w:r>
            <w:proofErr w:type="spellEnd"/>
            <w:r w:rsidRPr="002D1D41">
              <w:rPr>
                <w:rFonts w:ascii="Century Gothic" w:hAnsi="Century Gothic"/>
                <w:sz w:val="20"/>
                <w:szCs w:val="20"/>
              </w:rPr>
              <w:t xml:space="preserve"> oleh </w:t>
            </w:r>
            <w:proofErr w:type="spellStart"/>
            <w:r w:rsidRPr="002D1D41">
              <w:rPr>
                <w:rFonts w:ascii="Century Gothic" w:hAnsi="Century Gothic"/>
                <w:sz w:val="20"/>
                <w:szCs w:val="20"/>
              </w:rPr>
              <w:t>plester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berwarna</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berbeda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warna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warna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biru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lebih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dianjurkan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berisi</w:t>
            </w:r>
            <w:proofErr w:type="spellEnd"/>
            <w:r w:rsidRPr="002D1D41">
              <w:rPr>
                <w:rFonts w:ascii="Century Gothic" w:hAnsi="Century Gothic"/>
                <w:sz w:val="20"/>
                <w:szCs w:val="20"/>
              </w:rPr>
              <w:t xml:space="preserve"> strip </w:t>
            </w:r>
            <w:proofErr w:type="spellStart"/>
            <w:r w:rsidRPr="002D1D41">
              <w:rPr>
                <w:rFonts w:ascii="Century Gothic" w:hAnsi="Century Gothic"/>
                <w:sz w:val="20"/>
                <w:szCs w:val="20"/>
              </w:rPr>
              <w:t>logam</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terdet</w:t>
            </w:r>
            <w:r w:rsidR="000D4647" w:rsidRPr="002D1D41">
              <w:rPr>
                <w:rFonts w:ascii="Century Gothic" w:hAnsi="Century Gothic"/>
                <w:sz w:val="20"/>
                <w:szCs w:val="20"/>
              </w:rPr>
              <w:t>eksi</w:t>
            </w:r>
            <w:proofErr w:type="spellEnd"/>
            <w:r w:rsidR="000D4647" w:rsidRPr="002D1D41">
              <w:rPr>
                <w:rFonts w:ascii="Century Gothic" w:hAnsi="Century Gothic"/>
                <w:sz w:val="20"/>
                <w:szCs w:val="20"/>
              </w:rPr>
              <w:t xml:space="preserve">. </w:t>
            </w:r>
            <w:r w:rsidR="000D4647" w:rsidRPr="002D1D41">
              <w:rPr>
                <w:rFonts w:ascii="Century Gothic" w:hAnsi="Century Gothic"/>
                <w:sz w:val="20"/>
                <w:szCs w:val="20"/>
                <w:lang w:val="de-DE"/>
              </w:rPr>
              <w:t>Hal ini harus dipantau unit produksi</w:t>
            </w:r>
            <w:r w:rsidRPr="002D1D41">
              <w:rPr>
                <w:rFonts w:ascii="Century Gothic" w:hAnsi="Century Gothic"/>
                <w:sz w:val="20"/>
                <w:szCs w:val="20"/>
                <w:lang w:val="de-DE"/>
              </w:rPr>
              <w:t xml:space="preserve">. Bila perlu, </w:t>
            </w:r>
            <w:r w:rsidR="000D4647" w:rsidRPr="002D1D41">
              <w:rPr>
                <w:rFonts w:ascii="Century Gothic" w:hAnsi="Century Gothic"/>
                <w:sz w:val="20"/>
                <w:szCs w:val="20"/>
                <w:lang w:val="de-DE"/>
              </w:rPr>
              <w:t>sebagai tambahan</w:t>
            </w:r>
            <w:r w:rsidRPr="002D1D41">
              <w:rPr>
                <w:rFonts w:ascii="Century Gothic" w:hAnsi="Century Gothic"/>
                <w:sz w:val="20"/>
                <w:szCs w:val="20"/>
                <w:lang w:val="de-DE"/>
              </w:rPr>
              <w:t xml:space="preserve"> plester, sarung tangan harus dikenakan.</w:t>
            </w:r>
          </w:p>
        </w:tc>
        <w:tc>
          <w:tcPr>
            <w:tcW w:w="1249" w:type="dxa"/>
            <w:gridSpan w:val="2"/>
          </w:tcPr>
          <w:p w14:paraId="7A5D85F4" w14:textId="77777777" w:rsidR="009B2DD7" w:rsidRPr="002D1D41" w:rsidRDefault="009B2DD7">
            <w:pPr>
              <w:pStyle w:val="TableParagraph"/>
              <w:rPr>
                <w:rFonts w:ascii="Century Gothic" w:hAnsi="Century Gothic"/>
                <w:sz w:val="20"/>
                <w:szCs w:val="20"/>
                <w:lang w:val="de-DE"/>
              </w:rPr>
            </w:pPr>
          </w:p>
        </w:tc>
        <w:tc>
          <w:tcPr>
            <w:tcW w:w="4018" w:type="dxa"/>
          </w:tcPr>
          <w:p w14:paraId="70E8E8F5" w14:textId="77777777" w:rsidR="009B2DD7" w:rsidRPr="002D1D41" w:rsidRDefault="009B2DD7">
            <w:pPr>
              <w:pStyle w:val="TableParagraph"/>
              <w:rPr>
                <w:rFonts w:ascii="Century Gothic" w:hAnsi="Century Gothic"/>
                <w:sz w:val="20"/>
                <w:szCs w:val="20"/>
                <w:lang w:val="de-DE"/>
              </w:rPr>
            </w:pPr>
          </w:p>
        </w:tc>
      </w:tr>
      <w:tr w:rsidR="00F84B12" w:rsidRPr="002D1D41" w14:paraId="52E18E64" w14:textId="77777777">
        <w:trPr>
          <w:trHeight w:val="508"/>
        </w:trPr>
        <w:tc>
          <w:tcPr>
            <w:tcW w:w="1620" w:type="dxa"/>
            <w:shd w:val="clear" w:color="auto" w:fill="92D050"/>
          </w:tcPr>
          <w:p w14:paraId="0FB962E6" w14:textId="77777777" w:rsidR="009B2DD7" w:rsidRPr="002D1D41" w:rsidRDefault="00FE1A76">
            <w:pPr>
              <w:pStyle w:val="TableParagraph"/>
              <w:spacing w:before="181"/>
              <w:ind w:left="110"/>
              <w:rPr>
                <w:rFonts w:ascii="Century Gothic" w:hAnsi="Century Gothic"/>
                <w:b/>
                <w:sz w:val="20"/>
                <w:szCs w:val="20"/>
              </w:rPr>
            </w:pPr>
            <w:r w:rsidRPr="002D1D41">
              <w:rPr>
                <w:rFonts w:ascii="Century Gothic" w:hAnsi="Century Gothic"/>
                <w:b/>
                <w:w w:val="105"/>
                <w:sz w:val="20"/>
                <w:szCs w:val="20"/>
              </w:rPr>
              <w:t>7.3</w:t>
            </w:r>
          </w:p>
        </w:tc>
        <w:tc>
          <w:tcPr>
            <w:tcW w:w="8303" w:type="dxa"/>
            <w:gridSpan w:val="4"/>
            <w:shd w:val="clear" w:color="auto" w:fill="92D050"/>
          </w:tcPr>
          <w:p w14:paraId="5613DBBC" w14:textId="77777777" w:rsidR="009B2DD7" w:rsidRPr="002D1D41" w:rsidRDefault="00C40F50">
            <w:pPr>
              <w:pStyle w:val="TableParagraph"/>
              <w:spacing w:before="150"/>
              <w:ind w:left="110"/>
              <w:rPr>
                <w:rFonts w:ascii="Century Gothic" w:hAnsi="Century Gothic"/>
                <w:sz w:val="20"/>
                <w:szCs w:val="20"/>
              </w:rPr>
            </w:pPr>
            <w:proofErr w:type="spellStart"/>
            <w:r w:rsidRPr="002D1D41">
              <w:rPr>
                <w:rFonts w:ascii="Century Gothic" w:hAnsi="Century Gothic"/>
                <w:sz w:val="20"/>
                <w:szCs w:val="20"/>
              </w:rPr>
              <w:t>Pemeriksaan</w:t>
            </w:r>
            <w:proofErr w:type="spellEnd"/>
            <w:r w:rsidRPr="002D1D41">
              <w:rPr>
                <w:rFonts w:ascii="Century Gothic" w:hAnsi="Century Gothic"/>
                <w:sz w:val="20"/>
                <w:szCs w:val="20"/>
              </w:rPr>
              <w:t xml:space="preserve"> Kesehatan</w:t>
            </w:r>
            <w:r w:rsidR="009A3A67" w:rsidRPr="002D1D41">
              <w:rPr>
                <w:rFonts w:ascii="Century Gothic" w:hAnsi="Century Gothic"/>
                <w:sz w:val="20"/>
                <w:szCs w:val="20"/>
              </w:rPr>
              <w:t xml:space="preserve"> (</w:t>
            </w:r>
            <w:r w:rsidR="009A3A67" w:rsidRPr="002D1D41">
              <w:rPr>
                <w:rFonts w:ascii="Century Gothic" w:hAnsi="Century Gothic"/>
                <w:i/>
                <w:sz w:val="20"/>
                <w:szCs w:val="20"/>
              </w:rPr>
              <w:t>Medical Screening</w:t>
            </w:r>
            <w:r w:rsidR="009A3A67" w:rsidRPr="002D1D41">
              <w:rPr>
                <w:rFonts w:ascii="Century Gothic" w:hAnsi="Century Gothic"/>
                <w:sz w:val="20"/>
                <w:szCs w:val="20"/>
              </w:rPr>
              <w:t>)</w:t>
            </w:r>
          </w:p>
        </w:tc>
      </w:tr>
      <w:tr w:rsidR="00F84B12" w:rsidRPr="002D1D41" w14:paraId="36D46E10" w14:textId="77777777">
        <w:trPr>
          <w:trHeight w:val="1108"/>
        </w:trPr>
        <w:tc>
          <w:tcPr>
            <w:tcW w:w="1620" w:type="dxa"/>
            <w:shd w:val="clear" w:color="auto" w:fill="D4E9B0"/>
          </w:tcPr>
          <w:p w14:paraId="32207D07" w14:textId="77777777" w:rsidR="009B2DD7" w:rsidRPr="002D1D41" w:rsidRDefault="009B2DD7">
            <w:pPr>
              <w:pStyle w:val="TableParagraph"/>
              <w:spacing w:before="7"/>
              <w:rPr>
                <w:rFonts w:ascii="Century Gothic" w:hAnsi="Century Gothic"/>
                <w:sz w:val="20"/>
                <w:szCs w:val="20"/>
              </w:rPr>
            </w:pPr>
          </w:p>
          <w:p w14:paraId="23694232"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p>
        </w:tc>
        <w:tc>
          <w:tcPr>
            <w:tcW w:w="8303" w:type="dxa"/>
            <w:gridSpan w:val="4"/>
            <w:shd w:val="clear" w:color="auto" w:fill="D4E9B0"/>
          </w:tcPr>
          <w:p w14:paraId="181D4B0A" w14:textId="77777777" w:rsidR="009B2DD7" w:rsidRPr="002D1D41" w:rsidRDefault="00C40F50">
            <w:pPr>
              <w:pStyle w:val="TableParagraph"/>
              <w:spacing w:before="116" w:line="310" w:lineRule="atLeast"/>
              <w:ind w:left="110" w:right="401"/>
              <w:jc w:val="both"/>
              <w:rPr>
                <w:rFonts w:ascii="Century Gothic" w:hAnsi="Century Gothic"/>
                <w:sz w:val="20"/>
                <w:szCs w:val="20"/>
              </w:rPr>
            </w:pPr>
            <w:r w:rsidRPr="002D1D41">
              <w:rPr>
                <w:rFonts w:ascii="Century Gothic" w:hAnsi="Century Gothic"/>
                <w:sz w:val="20"/>
                <w:szCs w:val="20"/>
              </w:rPr>
              <w:t xml:space="preserve">Perusahaan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memiliki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prosedur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memastikan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bahwa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karyawan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pekerja</w:t>
            </w:r>
            <w:proofErr w:type="spellEnd"/>
            <w:r w:rsidRPr="002D1D41">
              <w:rPr>
                <w:rFonts w:ascii="Century Gothic" w:hAnsi="Century Gothic"/>
                <w:sz w:val="20"/>
                <w:szCs w:val="20"/>
              </w:rPr>
              <w:t xml:space="preserve"> supplier, </w:t>
            </w:r>
            <w:proofErr w:type="spellStart"/>
            <w:r w:rsidRPr="002D1D41">
              <w:rPr>
                <w:rFonts w:ascii="Century Gothic" w:hAnsi="Century Gothic"/>
                <w:sz w:val="20"/>
                <w:szCs w:val="20"/>
              </w:rPr>
              <w:t>kontraktor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pengunjung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merupakan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sumber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penularan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penyakit</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ditularkan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melalui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makanan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w:t>
            </w:r>
          </w:p>
        </w:tc>
      </w:tr>
      <w:tr w:rsidR="00F84B12" w:rsidRPr="002D1D41" w14:paraId="094C0BFB" w14:textId="77777777">
        <w:trPr>
          <w:trHeight w:val="1655"/>
        </w:trPr>
        <w:tc>
          <w:tcPr>
            <w:tcW w:w="1620" w:type="dxa"/>
            <w:shd w:val="clear" w:color="auto" w:fill="C9D2DC"/>
          </w:tcPr>
          <w:p w14:paraId="0E8F34D5" w14:textId="77777777" w:rsidR="009B2DD7" w:rsidRPr="002D1D41" w:rsidRDefault="009B2DD7">
            <w:pPr>
              <w:pStyle w:val="TableParagraph"/>
              <w:spacing w:before="10"/>
              <w:rPr>
                <w:rFonts w:ascii="Century Gothic" w:hAnsi="Century Gothic"/>
                <w:sz w:val="20"/>
                <w:szCs w:val="20"/>
              </w:rPr>
            </w:pPr>
          </w:p>
          <w:p w14:paraId="26EA7AC4" w14:textId="77777777" w:rsidR="009B2DD7" w:rsidRPr="002D1D41" w:rsidRDefault="00FE1A76">
            <w:pPr>
              <w:pStyle w:val="TableParagraph"/>
              <w:spacing w:line="276" w:lineRule="auto"/>
              <w:ind w:left="110" w:right="493"/>
              <w:rPr>
                <w:rFonts w:ascii="Century Gothic" w:hAnsi="Century Gothic"/>
                <w:b/>
                <w:i/>
                <w:sz w:val="20"/>
                <w:szCs w:val="20"/>
              </w:rPr>
            </w:pPr>
            <w:proofErr w:type="spellStart"/>
            <w:r w:rsidRPr="002D1D41">
              <w:rPr>
                <w:rFonts w:ascii="Century Gothic" w:hAnsi="Century Gothic"/>
                <w:b/>
                <w:i/>
                <w:sz w:val="20"/>
                <w:szCs w:val="20"/>
              </w:rPr>
              <w:t>Catatan</w:t>
            </w:r>
            <w:proofErr w:type="spellEnd"/>
            <w:r w:rsidRPr="002D1D41">
              <w:rPr>
                <w:rFonts w:ascii="Century Gothic" w:hAnsi="Century Gothic"/>
                <w:b/>
                <w:i/>
                <w:sz w:val="20"/>
                <w:szCs w:val="20"/>
              </w:rPr>
              <w:t xml:space="preserve"> Panduan:</w:t>
            </w:r>
          </w:p>
        </w:tc>
        <w:tc>
          <w:tcPr>
            <w:tcW w:w="8303" w:type="dxa"/>
            <w:gridSpan w:val="4"/>
            <w:shd w:val="clear" w:color="auto" w:fill="C9D2DC"/>
          </w:tcPr>
          <w:p w14:paraId="0C746B33" w14:textId="77777777" w:rsidR="009B2DD7" w:rsidRPr="002D1D41" w:rsidRDefault="00FE1A76">
            <w:pPr>
              <w:pStyle w:val="TableParagraph"/>
              <w:spacing w:before="61" w:line="276" w:lineRule="auto"/>
              <w:ind w:left="110" w:right="244"/>
              <w:rPr>
                <w:rFonts w:ascii="Century Gothic" w:hAnsi="Century Gothic"/>
                <w:i/>
                <w:sz w:val="20"/>
                <w:szCs w:val="20"/>
              </w:rPr>
            </w:pPr>
            <w:proofErr w:type="spellStart"/>
            <w:r w:rsidRPr="002D1D41">
              <w:rPr>
                <w:rFonts w:ascii="Century Gothic" w:hAnsi="Century Gothic"/>
                <w:i/>
                <w:sz w:val="20"/>
                <w:szCs w:val="20"/>
              </w:rPr>
              <w:t>Untuk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memastikan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bahwa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semua</w:t>
            </w:r>
            <w:proofErr w:type="spellEnd"/>
            <w:r w:rsidRPr="002D1D41">
              <w:rPr>
                <w:rFonts w:ascii="Century Gothic" w:hAnsi="Century Gothic"/>
                <w:i/>
                <w:sz w:val="20"/>
                <w:szCs w:val="20"/>
              </w:rPr>
              <w:t xml:space="preserve"> orang yang </w:t>
            </w:r>
            <w:proofErr w:type="spellStart"/>
            <w:r w:rsidRPr="002D1D41">
              <w:rPr>
                <w:rFonts w:ascii="Century Gothic" w:hAnsi="Century Gothic"/>
                <w:i/>
                <w:sz w:val="20"/>
                <w:szCs w:val="20"/>
              </w:rPr>
              <w:t>akan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melakukan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kontak</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dengan</w:t>
            </w:r>
            <w:proofErr w:type="spellEnd"/>
            <w:r w:rsidRPr="002D1D41">
              <w:rPr>
                <w:rFonts w:ascii="Century Gothic" w:hAnsi="Century Gothic"/>
                <w:i/>
                <w:sz w:val="20"/>
                <w:szCs w:val="20"/>
              </w:rPr>
              <w:t xml:space="preserve"> area </w:t>
            </w:r>
            <w:proofErr w:type="spellStart"/>
            <w:r w:rsidRPr="002D1D41">
              <w:rPr>
                <w:rFonts w:ascii="Century Gothic" w:hAnsi="Century Gothic"/>
                <w:i/>
                <w:sz w:val="20"/>
                <w:szCs w:val="20"/>
              </w:rPr>
              <w:t>produksi</w:t>
            </w:r>
            <w:proofErr w:type="spellEnd"/>
            <w:r w:rsidRPr="002D1D41">
              <w:rPr>
                <w:rFonts w:ascii="Century Gothic" w:hAnsi="Century Gothic"/>
                <w:i/>
                <w:sz w:val="20"/>
                <w:szCs w:val="20"/>
              </w:rPr>
              <w:t xml:space="preserve"> dan </w:t>
            </w:r>
            <w:proofErr w:type="spellStart"/>
            <w:r w:rsidRPr="002D1D41">
              <w:rPr>
                <w:rFonts w:ascii="Century Gothic" w:hAnsi="Century Gothic"/>
                <w:i/>
                <w:sz w:val="20"/>
                <w:szCs w:val="20"/>
              </w:rPr>
              <w:t>penyimpanan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makanan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bukan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sumber</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bahaya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perusahaan</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harus</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memiliki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prosedur</w:t>
            </w:r>
            <w:proofErr w:type="spellEnd"/>
            <w:r w:rsidRPr="002D1D41">
              <w:rPr>
                <w:rFonts w:ascii="Century Gothic" w:hAnsi="Century Gothic"/>
                <w:i/>
                <w:sz w:val="20"/>
                <w:szCs w:val="20"/>
              </w:rPr>
              <w:t xml:space="preserve"> di mana </w:t>
            </w:r>
            <w:proofErr w:type="spellStart"/>
            <w:r w:rsidRPr="002D1D41">
              <w:rPr>
                <w:rFonts w:ascii="Century Gothic" w:hAnsi="Century Gothic"/>
                <w:i/>
                <w:sz w:val="20"/>
                <w:szCs w:val="20"/>
              </w:rPr>
              <w:t>staf</w:t>
            </w:r>
            <w:proofErr w:type="spellEnd"/>
            <w:r w:rsidRPr="002D1D41">
              <w:rPr>
                <w:rFonts w:ascii="Century Gothic" w:hAnsi="Century Gothic"/>
                <w:i/>
                <w:sz w:val="20"/>
                <w:szCs w:val="20"/>
              </w:rPr>
              <w:t xml:space="preserve"> dan </w:t>
            </w:r>
            <w:proofErr w:type="spellStart"/>
            <w:r w:rsidRPr="002D1D41">
              <w:rPr>
                <w:rFonts w:ascii="Century Gothic" w:hAnsi="Century Gothic"/>
                <w:i/>
                <w:sz w:val="20"/>
                <w:szCs w:val="20"/>
              </w:rPr>
              <w:t>pengunjung</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mendapat</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informasi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lengkap</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tentang</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kondisi</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kesehatan</w:t>
            </w:r>
            <w:proofErr w:type="spellEnd"/>
            <w:r w:rsidRPr="002D1D41">
              <w:rPr>
                <w:rFonts w:ascii="Century Gothic" w:hAnsi="Century Gothic"/>
                <w:i/>
                <w:sz w:val="20"/>
                <w:szCs w:val="20"/>
              </w:rPr>
              <w:t xml:space="preserve"> yang </w:t>
            </w:r>
            <w:proofErr w:type="spellStart"/>
            <w:r w:rsidRPr="002D1D41">
              <w:rPr>
                <w:rFonts w:ascii="Century Gothic" w:hAnsi="Century Gothic"/>
                <w:i/>
                <w:sz w:val="20"/>
                <w:szCs w:val="20"/>
              </w:rPr>
              <w:t>mencegah</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mereka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bekerja</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dalam</w:t>
            </w:r>
            <w:proofErr w:type="spellEnd"/>
            <w:r w:rsidRPr="002D1D41">
              <w:rPr>
                <w:rFonts w:ascii="Century Gothic" w:hAnsi="Century Gothic"/>
                <w:i/>
                <w:sz w:val="20"/>
                <w:szCs w:val="20"/>
              </w:rPr>
              <w:t xml:space="preserve"> </w:t>
            </w:r>
            <w:proofErr w:type="spellStart"/>
            <w:r w:rsidRPr="002D1D41">
              <w:rPr>
                <w:rFonts w:ascii="Century Gothic" w:hAnsi="Century Gothic"/>
                <w:i/>
                <w:sz w:val="20"/>
                <w:szCs w:val="20"/>
              </w:rPr>
              <w:t>makanan</w:t>
            </w:r>
            <w:proofErr w:type="spellEnd"/>
            <w:r w:rsidRPr="002D1D41">
              <w:rPr>
                <w:rFonts w:ascii="Century Gothic" w:hAnsi="Century Gothic"/>
                <w:i/>
                <w:sz w:val="20"/>
                <w:szCs w:val="20"/>
              </w:rPr>
              <w:t xml:space="preserve"> area</w:t>
            </w:r>
          </w:p>
          <w:p w14:paraId="69414DA1" w14:textId="77777777" w:rsidR="009B2DD7" w:rsidRPr="002D1D41" w:rsidRDefault="00FE1A76">
            <w:pPr>
              <w:pStyle w:val="TableParagraph"/>
              <w:spacing w:before="3"/>
              <w:ind w:left="110"/>
              <w:rPr>
                <w:rFonts w:ascii="Century Gothic" w:hAnsi="Century Gothic"/>
                <w:i/>
                <w:sz w:val="20"/>
                <w:szCs w:val="20"/>
              </w:rPr>
            </w:pPr>
            <w:proofErr w:type="spellStart"/>
            <w:r w:rsidRPr="002D1D41">
              <w:rPr>
                <w:rFonts w:ascii="Century Gothic" w:hAnsi="Century Gothic"/>
                <w:i/>
                <w:sz w:val="20"/>
                <w:szCs w:val="20"/>
              </w:rPr>
              <w:t>produksi</w:t>
            </w:r>
            <w:proofErr w:type="spellEnd"/>
            <w:r w:rsidRPr="002D1D41">
              <w:rPr>
                <w:rFonts w:ascii="Century Gothic" w:hAnsi="Century Gothic"/>
                <w:i/>
                <w:sz w:val="20"/>
                <w:szCs w:val="20"/>
              </w:rPr>
              <w:t xml:space="preserve"> dan </w:t>
            </w:r>
            <w:proofErr w:type="spellStart"/>
            <w:r w:rsidRPr="002D1D41">
              <w:rPr>
                <w:rFonts w:ascii="Century Gothic" w:hAnsi="Century Gothic"/>
                <w:i/>
                <w:sz w:val="20"/>
                <w:szCs w:val="20"/>
              </w:rPr>
              <w:t>penyimpanan</w:t>
            </w:r>
            <w:proofErr w:type="spellEnd"/>
            <w:r w:rsidRPr="002D1D41">
              <w:rPr>
                <w:rFonts w:ascii="Century Gothic" w:hAnsi="Century Gothic"/>
                <w:i/>
                <w:sz w:val="20"/>
                <w:szCs w:val="20"/>
              </w:rPr>
              <w:t>.</w:t>
            </w:r>
          </w:p>
        </w:tc>
      </w:tr>
      <w:tr w:rsidR="00F84B12" w:rsidRPr="002D1D41" w14:paraId="3F718AAD" w14:textId="77777777">
        <w:trPr>
          <w:trHeight w:val="508"/>
        </w:trPr>
        <w:tc>
          <w:tcPr>
            <w:tcW w:w="1620" w:type="dxa"/>
          </w:tcPr>
          <w:p w14:paraId="457464A4" w14:textId="77777777" w:rsidR="009B2DD7" w:rsidRPr="002D1D41" w:rsidRDefault="009B2DD7">
            <w:pPr>
              <w:pStyle w:val="TableParagraph"/>
              <w:rPr>
                <w:rFonts w:ascii="Century Gothic" w:hAnsi="Century Gothic"/>
                <w:sz w:val="20"/>
                <w:szCs w:val="20"/>
              </w:rPr>
            </w:pPr>
          </w:p>
        </w:tc>
        <w:tc>
          <w:tcPr>
            <w:tcW w:w="4149" w:type="dxa"/>
            <w:gridSpan w:val="2"/>
          </w:tcPr>
          <w:p w14:paraId="1D45B3DC" w14:textId="77777777" w:rsidR="009B2DD7" w:rsidRPr="002D1D41" w:rsidRDefault="009B2DD7">
            <w:pPr>
              <w:pStyle w:val="TableParagraph"/>
              <w:rPr>
                <w:rFonts w:ascii="Century Gothic" w:hAnsi="Century Gothic"/>
                <w:sz w:val="20"/>
                <w:szCs w:val="20"/>
              </w:rPr>
            </w:pPr>
          </w:p>
        </w:tc>
        <w:tc>
          <w:tcPr>
            <w:tcW w:w="4154" w:type="dxa"/>
            <w:gridSpan w:val="2"/>
          </w:tcPr>
          <w:p w14:paraId="1611AEF4" w14:textId="77777777" w:rsidR="009B2DD7" w:rsidRPr="002D1D41" w:rsidRDefault="00C40F50">
            <w:pPr>
              <w:pStyle w:val="TableParagraph"/>
              <w:spacing w:before="181"/>
              <w:ind w:left="114"/>
              <w:rPr>
                <w:rFonts w:ascii="Century Gothic" w:hAnsi="Century Gothic"/>
                <w:b/>
                <w:sz w:val="20"/>
                <w:szCs w:val="20"/>
              </w:rPr>
            </w:pPr>
            <w:proofErr w:type="spellStart"/>
            <w:r w:rsidRPr="002D1D41">
              <w:rPr>
                <w:rFonts w:ascii="Century Gothic" w:hAnsi="Century Gothic"/>
                <w:b/>
                <w:w w:val="105"/>
                <w:sz w:val="20"/>
                <w:szCs w:val="20"/>
              </w:rPr>
              <w:t>S</w:t>
            </w:r>
            <w:r w:rsidR="00FE1A76" w:rsidRPr="002D1D41">
              <w:rPr>
                <w:rFonts w:ascii="Century Gothic" w:hAnsi="Century Gothic"/>
                <w:b/>
                <w:w w:val="105"/>
                <w:sz w:val="20"/>
                <w:szCs w:val="20"/>
              </w:rPr>
              <w:t>esuai</w:t>
            </w:r>
            <w:proofErr w:type="spellEnd"/>
          </w:p>
        </w:tc>
      </w:tr>
      <w:tr w:rsidR="00F84B12" w:rsidRPr="002D1D41" w14:paraId="22674B00" w14:textId="77777777">
        <w:trPr>
          <w:trHeight w:val="508"/>
        </w:trPr>
        <w:tc>
          <w:tcPr>
            <w:tcW w:w="1620" w:type="dxa"/>
            <w:shd w:val="clear" w:color="auto" w:fill="92D050"/>
          </w:tcPr>
          <w:p w14:paraId="01E1E5FE" w14:textId="77777777" w:rsidR="009B2DD7" w:rsidRPr="002D1D41" w:rsidRDefault="00551BF5">
            <w:pPr>
              <w:pStyle w:val="TableParagraph"/>
              <w:spacing w:before="183"/>
              <w:ind w:left="110"/>
              <w:rPr>
                <w:rFonts w:ascii="Century Gothic" w:hAnsi="Century Gothic"/>
                <w:b/>
                <w:sz w:val="20"/>
                <w:szCs w:val="20"/>
              </w:rPr>
            </w:pPr>
            <w:r w:rsidRPr="002D1D41">
              <w:rPr>
                <w:rFonts w:ascii="Century Gothic" w:hAnsi="Century Gothic"/>
                <w:sz w:val="20"/>
                <w:szCs w:val="20"/>
              </w:rPr>
              <w:br w:type="page"/>
            </w:r>
            <w:r w:rsidR="00FE1A76" w:rsidRPr="002D1D41">
              <w:rPr>
                <w:rFonts w:ascii="Century Gothic" w:hAnsi="Century Gothic"/>
                <w:b/>
                <w:w w:val="105"/>
                <w:sz w:val="20"/>
                <w:szCs w:val="20"/>
              </w:rPr>
              <w:t>7.4</w:t>
            </w:r>
          </w:p>
        </w:tc>
        <w:tc>
          <w:tcPr>
            <w:tcW w:w="8303" w:type="dxa"/>
            <w:gridSpan w:val="4"/>
            <w:shd w:val="clear" w:color="auto" w:fill="92D050"/>
          </w:tcPr>
          <w:p w14:paraId="5240FE44" w14:textId="77777777" w:rsidR="009B2DD7" w:rsidRPr="002D1D41" w:rsidRDefault="00C40F50" w:rsidP="00C40F50">
            <w:pPr>
              <w:pStyle w:val="TableParagraph"/>
              <w:tabs>
                <w:tab w:val="left" w:pos="7167"/>
              </w:tabs>
              <w:spacing w:before="174"/>
              <w:ind w:left="110"/>
              <w:rPr>
                <w:rFonts w:ascii="Century Gothic" w:hAnsi="Century Gothic"/>
                <w:sz w:val="20"/>
                <w:szCs w:val="20"/>
                <w:lang w:val="de-DE"/>
              </w:rPr>
            </w:pPr>
            <w:r w:rsidRPr="002D1D41">
              <w:rPr>
                <w:rFonts w:ascii="Century Gothic" w:hAnsi="Century Gothic"/>
                <w:sz w:val="20"/>
                <w:szCs w:val="20"/>
                <w:lang w:val="de-DE"/>
              </w:rPr>
              <w:t>Pakaian Pelindung Karyawan atau Pengunjung ke Area Produksi.</w:t>
            </w:r>
            <w:r w:rsidRPr="002D1D41">
              <w:rPr>
                <w:rFonts w:ascii="Century Gothic" w:hAnsi="Century Gothic"/>
                <w:sz w:val="20"/>
                <w:szCs w:val="20"/>
                <w:lang w:val="de-DE"/>
              </w:rPr>
              <w:tab/>
            </w:r>
          </w:p>
        </w:tc>
      </w:tr>
      <w:tr w:rsidR="00F84B12" w:rsidRPr="002D1D41" w14:paraId="3100A9DD" w14:textId="77777777">
        <w:trPr>
          <w:trHeight w:val="1000"/>
        </w:trPr>
        <w:tc>
          <w:tcPr>
            <w:tcW w:w="1620" w:type="dxa"/>
            <w:shd w:val="clear" w:color="auto" w:fill="D4E9B0"/>
          </w:tcPr>
          <w:p w14:paraId="6FB516BD" w14:textId="77777777" w:rsidR="009B2DD7" w:rsidRPr="002D1D41" w:rsidRDefault="009B2DD7">
            <w:pPr>
              <w:pStyle w:val="TableParagraph"/>
              <w:spacing w:before="10"/>
              <w:rPr>
                <w:rFonts w:ascii="Century Gothic" w:hAnsi="Century Gothic"/>
                <w:sz w:val="20"/>
                <w:szCs w:val="20"/>
                <w:lang w:val="de-DE"/>
              </w:rPr>
            </w:pPr>
          </w:p>
          <w:p w14:paraId="11364567"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p>
        </w:tc>
        <w:tc>
          <w:tcPr>
            <w:tcW w:w="8303" w:type="dxa"/>
            <w:gridSpan w:val="4"/>
            <w:shd w:val="clear" w:color="auto" w:fill="D4E9B0"/>
          </w:tcPr>
          <w:p w14:paraId="6A1133E4" w14:textId="77777777" w:rsidR="009B2DD7" w:rsidRPr="002D1D41" w:rsidRDefault="00C40F50">
            <w:pPr>
              <w:pStyle w:val="TableParagraph"/>
              <w:spacing w:before="10" w:line="310" w:lineRule="atLeast"/>
              <w:ind w:left="110" w:right="452"/>
              <w:rPr>
                <w:rFonts w:ascii="Century Gothic" w:hAnsi="Century Gothic"/>
                <w:sz w:val="20"/>
                <w:szCs w:val="20"/>
              </w:rPr>
            </w:pPr>
            <w:proofErr w:type="spellStart"/>
            <w:r w:rsidRPr="002D1D41">
              <w:rPr>
                <w:rFonts w:ascii="Century Gothic" w:hAnsi="Century Gothic"/>
                <w:sz w:val="20"/>
                <w:szCs w:val="20"/>
              </w:rPr>
              <w:t>Pakaian</w:t>
            </w:r>
            <w:proofErr w:type="spellEnd"/>
            <w:r w:rsidRPr="002D1D41">
              <w:rPr>
                <w:rFonts w:ascii="Century Gothic" w:hAnsi="Century Gothic"/>
                <w:sz w:val="20"/>
                <w:szCs w:val="20"/>
              </w:rPr>
              <w:t xml:space="preserve"> </w:t>
            </w:r>
            <w:proofErr w:type="spellStart"/>
            <w:proofErr w:type="gramStart"/>
            <w:r w:rsidRPr="002D1D41">
              <w:rPr>
                <w:rFonts w:ascii="Century Gothic" w:hAnsi="Century Gothic"/>
                <w:sz w:val="20"/>
                <w:szCs w:val="20"/>
              </w:rPr>
              <w:t>pelindung</w:t>
            </w:r>
            <w:proofErr w:type="spellEnd"/>
            <w:r w:rsidRPr="002D1D41">
              <w:rPr>
                <w:rFonts w:ascii="Century Gothic" w:hAnsi="Century Gothic"/>
                <w:sz w:val="20"/>
                <w:szCs w:val="20"/>
              </w:rPr>
              <w:t xml:space="preserve">  yang</w:t>
            </w:r>
            <w:proofErr w:type="gramEnd"/>
            <w:r w:rsidRPr="002D1D41">
              <w:rPr>
                <w:rFonts w:ascii="Century Gothic" w:hAnsi="Century Gothic"/>
                <w:sz w:val="20"/>
                <w:szCs w:val="20"/>
              </w:rPr>
              <w:t xml:space="preserve">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ditentukan</w:t>
            </w:r>
            <w:proofErr w:type="spellEnd"/>
            <w:r w:rsidRPr="002D1D41">
              <w:rPr>
                <w:rFonts w:ascii="Century Gothic" w:hAnsi="Century Gothic"/>
                <w:sz w:val="20"/>
                <w:szCs w:val="20"/>
              </w:rPr>
              <w:t xml:space="preserve"> oleh </w:t>
            </w:r>
            <w:proofErr w:type="spellStart"/>
            <w:r w:rsidRPr="002D1D41">
              <w:rPr>
                <w:rFonts w:ascii="Century Gothic" w:hAnsi="Century Gothic"/>
                <w:sz w:val="20"/>
                <w:szCs w:val="20"/>
              </w:rPr>
              <w:t>perusahaan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dikenakan</w:t>
            </w:r>
            <w:proofErr w:type="spellEnd"/>
            <w:r w:rsidRPr="002D1D41">
              <w:rPr>
                <w:rFonts w:ascii="Century Gothic" w:hAnsi="Century Gothic"/>
                <w:sz w:val="20"/>
                <w:szCs w:val="20"/>
              </w:rPr>
              <w:t xml:space="preserve"> oleh </w:t>
            </w:r>
            <w:proofErr w:type="spellStart"/>
            <w:r w:rsidRPr="002D1D41">
              <w:rPr>
                <w:rFonts w:ascii="Century Gothic" w:hAnsi="Century Gothic"/>
                <w:sz w:val="20"/>
                <w:szCs w:val="20"/>
              </w:rPr>
              <w:t>karyawan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kontraktor</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pengunjung</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bekerja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memasuki</w:t>
            </w:r>
            <w:proofErr w:type="spellEnd"/>
            <w:r w:rsidRPr="002D1D41">
              <w:rPr>
                <w:rFonts w:ascii="Century Gothic" w:hAnsi="Century Gothic"/>
                <w:sz w:val="20"/>
                <w:szCs w:val="20"/>
              </w:rPr>
              <w:t xml:space="preserve"> area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w:t>
            </w:r>
          </w:p>
        </w:tc>
      </w:tr>
      <w:tr w:rsidR="00F84B12" w:rsidRPr="002D1D41" w14:paraId="755BF5D2" w14:textId="77777777">
        <w:trPr>
          <w:trHeight w:val="508"/>
        </w:trPr>
        <w:tc>
          <w:tcPr>
            <w:tcW w:w="1620" w:type="dxa"/>
            <w:shd w:val="clear" w:color="auto" w:fill="D4E9B0"/>
          </w:tcPr>
          <w:p w14:paraId="01815CAE"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Klaus</w:t>
            </w:r>
            <w:r w:rsidR="00551BF5" w:rsidRPr="002D1D41">
              <w:rPr>
                <w:rFonts w:ascii="Century Gothic" w:hAnsi="Century Gothic"/>
                <w:b/>
                <w:w w:val="105"/>
                <w:sz w:val="20"/>
                <w:szCs w:val="20"/>
              </w:rPr>
              <w:t>a</w:t>
            </w:r>
            <w:proofErr w:type="spellEnd"/>
          </w:p>
        </w:tc>
        <w:tc>
          <w:tcPr>
            <w:tcW w:w="3036" w:type="dxa"/>
          </w:tcPr>
          <w:p w14:paraId="5ACD2712" w14:textId="77777777" w:rsidR="009B2DD7" w:rsidRPr="002D1D41" w:rsidRDefault="00FE1A76">
            <w:pPr>
              <w:pStyle w:val="TableParagraph"/>
              <w:spacing w:before="181"/>
              <w:ind w:left="110"/>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249" w:type="dxa"/>
            <w:gridSpan w:val="2"/>
          </w:tcPr>
          <w:p w14:paraId="0B60CFA9" w14:textId="77777777" w:rsidR="009B2DD7" w:rsidRPr="002D1D41" w:rsidRDefault="00FE1A76">
            <w:pPr>
              <w:pStyle w:val="TableParagraph"/>
              <w:spacing w:before="181"/>
              <w:ind w:left="113"/>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4018" w:type="dxa"/>
          </w:tcPr>
          <w:p w14:paraId="1C0B377A" w14:textId="77777777" w:rsidR="009B2DD7" w:rsidRPr="002D1D41" w:rsidRDefault="009B2DD7">
            <w:pPr>
              <w:pStyle w:val="TableParagraph"/>
              <w:rPr>
                <w:rFonts w:ascii="Century Gothic" w:hAnsi="Century Gothic"/>
                <w:sz w:val="20"/>
                <w:szCs w:val="20"/>
              </w:rPr>
            </w:pPr>
          </w:p>
        </w:tc>
      </w:tr>
      <w:tr w:rsidR="00F84B12" w:rsidRPr="002D1D41" w14:paraId="6D802A48" w14:textId="77777777" w:rsidTr="00C40F50">
        <w:trPr>
          <w:trHeight w:val="1221"/>
        </w:trPr>
        <w:tc>
          <w:tcPr>
            <w:tcW w:w="1620" w:type="dxa"/>
            <w:shd w:val="clear" w:color="auto" w:fill="D4E9B0"/>
          </w:tcPr>
          <w:p w14:paraId="63F26376" w14:textId="77777777" w:rsidR="009B2DD7" w:rsidRPr="002D1D41" w:rsidRDefault="00FE1A76">
            <w:pPr>
              <w:pStyle w:val="TableParagraph"/>
              <w:spacing w:before="63"/>
              <w:ind w:left="110"/>
              <w:rPr>
                <w:rFonts w:ascii="Century Gothic" w:hAnsi="Century Gothic"/>
                <w:b/>
                <w:sz w:val="20"/>
                <w:szCs w:val="20"/>
              </w:rPr>
            </w:pPr>
            <w:r w:rsidRPr="002D1D41">
              <w:rPr>
                <w:rFonts w:ascii="Century Gothic" w:hAnsi="Century Gothic"/>
                <w:b/>
                <w:w w:val="105"/>
                <w:sz w:val="20"/>
                <w:szCs w:val="20"/>
              </w:rPr>
              <w:t>7.4.4</w:t>
            </w:r>
          </w:p>
        </w:tc>
        <w:tc>
          <w:tcPr>
            <w:tcW w:w="3036" w:type="dxa"/>
          </w:tcPr>
          <w:p w14:paraId="64DE8E8A" w14:textId="77777777" w:rsidR="009B2DD7" w:rsidRPr="002D1D41" w:rsidRDefault="00C40F50">
            <w:pPr>
              <w:pStyle w:val="TableParagraph"/>
              <w:spacing w:before="91"/>
              <w:ind w:left="110"/>
              <w:rPr>
                <w:rFonts w:ascii="Century Gothic" w:hAnsi="Century Gothic"/>
                <w:sz w:val="20"/>
                <w:szCs w:val="20"/>
                <w:lang w:val="de-DE"/>
              </w:rPr>
            </w:pPr>
            <w:r w:rsidRPr="002D1D41">
              <w:rPr>
                <w:rFonts w:ascii="Century Gothic" w:hAnsi="Century Gothic"/>
                <w:sz w:val="20"/>
                <w:szCs w:val="20"/>
                <w:lang w:val="de-DE"/>
              </w:rPr>
              <w:t>Pakaian pelindung harus diganti dengan frekuensi yang tepat berdasarkan penilaian resiko.</w:t>
            </w:r>
          </w:p>
        </w:tc>
        <w:tc>
          <w:tcPr>
            <w:tcW w:w="1249" w:type="dxa"/>
            <w:gridSpan w:val="2"/>
          </w:tcPr>
          <w:p w14:paraId="490F3AD2" w14:textId="77777777" w:rsidR="009B2DD7" w:rsidRPr="002D1D41" w:rsidRDefault="009B2DD7">
            <w:pPr>
              <w:pStyle w:val="TableParagraph"/>
              <w:rPr>
                <w:rFonts w:ascii="Century Gothic" w:hAnsi="Century Gothic"/>
                <w:sz w:val="20"/>
                <w:szCs w:val="20"/>
                <w:lang w:val="de-DE"/>
              </w:rPr>
            </w:pPr>
          </w:p>
        </w:tc>
        <w:tc>
          <w:tcPr>
            <w:tcW w:w="4018" w:type="dxa"/>
          </w:tcPr>
          <w:p w14:paraId="68505956" w14:textId="77777777" w:rsidR="009B2DD7" w:rsidRPr="002D1D41" w:rsidRDefault="009B2DD7">
            <w:pPr>
              <w:pStyle w:val="TableParagraph"/>
              <w:rPr>
                <w:rFonts w:ascii="Century Gothic" w:hAnsi="Century Gothic"/>
                <w:sz w:val="20"/>
                <w:szCs w:val="20"/>
                <w:lang w:val="de-DE"/>
              </w:rPr>
            </w:pPr>
          </w:p>
        </w:tc>
      </w:tr>
    </w:tbl>
    <w:p w14:paraId="68E2F787" w14:textId="77777777" w:rsidR="009B2DD7" w:rsidRPr="002D1D41" w:rsidRDefault="009B2DD7">
      <w:pPr>
        <w:rPr>
          <w:rFonts w:ascii="Century Gothic" w:hAnsi="Century Gothic"/>
          <w:sz w:val="20"/>
          <w:szCs w:val="20"/>
          <w:lang w:val="de-DE"/>
        </w:rPr>
        <w:sectPr w:rsidR="009B2DD7" w:rsidRPr="002D1D41">
          <w:pgSz w:w="11920" w:h="16850"/>
          <w:pgMar w:top="1640" w:right="840" w:bottom="1120" w:left="900" w:header="454" w:footer="926"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4"/>
        <w:gridCol w:w="538"/>
        <w:gridCol w:w="2960"/>
        <w:gridCol w:w="1220"/>
        <w:gridCol w:w="4206"/>
      </w:tblGrid>
      <w:tr w:rsidR="00F84B12" w:rsidRPr="002D1D41" w14:paraId="1D7FAAEC" w14:textId="77777777">
        <w:trPr>
          <w:trHeight w:val="635"/>
        </w:trPr>
        <w:tc>
          <w:tcPr>
            <w:tcW w:w="1542" w:type="dxa"/>
            <w:gridSpan w:val="2"/>
            <w:shd w:val="clear" w:color="auto" w:fill="92D050"/>
          </w:tcPr>
          <w:p w14:paraId="663EDB1F" w14:textId="77777777" w:rsidR="009B2DD7" w:rsidRPr="002D1D41" w:rsidRDefault="00FE1A76">
            <w:pPr>
              <w:pStyle w:val="TableParagraph"/>
              <w:spacing w:before="183"/>
              <w:ind w:left="110"/>
              <w:rPr>
                <w:rFonts w:ascii="Century Gothic" w:hAnsi="Century Gothic"/>
                <w:b/>
                <w:sz w:val="20"/>
                <w:szCs w:val="20"/>
              </w:rPr>
            </w:pPr>
            <w:r w:rsidRPr="002D1D41">
              <w:rPr>
                <w:rFonts w:ascii="Century Gothic" w:hAnsi="Century Gothic"/>
                <w:b/>
                <w:sz w:val="20"/>
                <w:szCs w:val="20"/>
              </w:rPr>
              <w:t>8</w:t>
            </w:r>
          </w:p>
        </w:tc>
        <w:tc>
          <w:tcPr>
            <w:tcW w:w="8386" w:type="dxa"/>
            <w:gridSpan w:val="3"/>
            <w:shd w:val="clear" w:color="auto" w:fill="92D050"/>
          </w:tcPr>
          <w:p w14:paraId="14690F61" w14:textId="77777777" w:rsidR="009B2DD7" w:rsidRPr="002D1D41" w:rsidRDefault="00C40F50" w:rsidP="009A3A67">
            <w:pPr>
              <w:pStyle w:val="TableParagraph"/>
              <w:spacing w:before="43"/>
              <w:ind w:left="109"/>
              <w:rPr>
                <w:rFonts w:ascii="Century Gothic" w:hAnsi="Century Gothic"/>
                <w:b/>
                <w:sz w:val="20"/>
                <w:szCs w:val="20"/>
              </w:rPr>
            </w:pPr>
            <w:r w:rsidRPr="002D1D41">
              <w:rPr>
                <w:rFonts w:ascii="Century Gothic" w:hAnsi="Century Gothic"/>
                <w:sz w:val="20"/>
                <w:szCs w:val="20"/>
              </w:rPr>
              <w:t xml:space="preserve">Zona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Berisiko</w:t>
            </w:r>
            <w:proofErr w:type="spellEnd"/>
            <w:r w:rsidRPr="002D1D41">
              <w:rPr>
                <w:rFonts w:ascii="Century Gothic" w:hAnsi="Century Gothic"/>
                <w:sz w:val="20"/>
                <w:szCs w:val="20"/>
              </w:rPr>
              <w:t xml:space="preserve"> Tinggi (</w:t>
            </w:r>
            <w:r w:rsidRPr="002D1D41">
              <w:rPr>
                <w:rFonts w:ascii="Century Gothic" w:hAnsi="Century Gothic"/>
                <w:i/>
                <w:sz w:val="20"/>
                <w:szCs w:val="20"/>
              </w:rPr>
              <w:t>High-Risk</w:t>
            </w:r>
            <w:r w:rsidRPr="002D1D41">
              <w:rPr>
                <w:rFonts w:ascii="Century Gothic" w:hAnsi="Century Gothic"/>
                <w:sz w:val="20"/>
                <w:szCs w:val="20"/>
              </w:rPr>
              <w:t xml:space="preserve">), </w:t>
            </w:r>
            <w:proofErr w:type="spellStart"/>
            <w:r w:rsidRPr="002D1D41">
              <w:rPr>
                <w:rFonts w:ascii="Century Gothic" w:hAnsi="Century Gothic"/>
                <w:sz w:val="20"/>
                <w:szCs w:val="20"/>
              </w:rPr>
              <w:t>Perawatan</w:t>
            </w:r>
            <w:proofErr w:type="spellEnd"/>
            <w:r w:rsidRPr="002D1D41">
              <w:rPr>
                <w:rFonts w:ascii="Century Gothic" w:hAnsi="Century Gothic"/>
                <w:sz w:val="20"/>
                <w:szCs w:val="20"/>
              </w:rPr>
              <w:t xml:space="preserve"> Tinggi (</w:t>
            </w:r>
            <w:r w:rsidRPr="002D1D41">
              <w:rPr>
                <w:rFonts w:ascii="Century Gothic" w:hAnsi="Century Gothic"/>
                <w:i/>
                <w:sz w:val="20"/>
                <w:szCs w:val="20"/>
              </w:rPr>
              <w:t>High-</w:t>
            </w:r>
            <w:r w:rsidRPr="002D1D41">
              <w:rPr>
                <w:rFonts w:ascii="Century Gothic" w:hAnsi="Century Gothic"/>
                <w:sz w:val="20"/>
                <w:szCs w:val="20"/>
              </w:rPr>
              <w:t xml:space="preserve">Care) dan </w:t>
            </w:r>
            <w:proofErr w:type="spellStart"/>
            <w:r w:rsidRPr="002D1D41">
              <w:rPr>
                <w:rFonts w:ascii="Century Gothic" w:hAnsi="Century Gothic"/>
                <w:sz w:val="20"/>
                <w:szCs w:val="20"/>
              </w:rPr>
              <w:t>Perawatan</w:t>
            </w:r>
            <w:proofErr w:type="spellEnd"/>
            <w:r w:rsidRPr="002D1D41">
              <w:rPr>
                <w:rFonts w:ascii="Century Gothic" w:hAnsi="Century Gothic"/>
                <w:sz w:val="20"/>
                <w:szCs w:val="20"/>
              </w:rPr>
              <w:t xml:space="preserve"> Tinggi </w:t>
            </w:r>
            <w:proofErr w:type="spellStart"/>
            <w:r w:rsidR="009A3A67" w:rsidRPr="002D1D41">
              <w:rPr>
                <w:rFonts w:ascii="Century Gothic" w:hAnsi="Century Gothic"/>
                <w:sz w:val="20"/>
                <w:szCs w:val="20"/>
              </w:rPr>
              <w:t>Bersuhu</w:t>
            </w:r>
            <w:proofErr w:type="spellEnd"/>
            <w:r w:rsidR="009A3A67" w:rsidRPr="002D1D41">
              <w:rPr>
                <w:rFonts w:ascii="Century Gothic" w:hAnsi="Century Gothic"/>
                <w:sz w:val="20"/>
                <w:szCs w:val="20"/>
              </w:rPr>
              <w:t xml:space="preserve"> Ruang</w:t>
            </w:r>
            <w:r w:rsidRPr="002D1D41">
              <w:rPr>
                <w:rFonts w:ascii="Century Gothic" w:hAnsi="Century Gothic"/>
                <w:sz w:val="20"/>
                <w:szCs w:val="20"/>
              </w:rPr>
              <w:t xml:space="preserve"> (</w:t>
            </w:r>
            <w:r w:rsidRPr="002D1D41">
              <w:rPr>
                <w:rFonts w:ascii="Century Gothic" w:hAnsi="Century Gothic"/>
                <w:i/>
                <w:sz w:val="20"/>
                <w:szCs w:val="20"/>
              </w:rPr>
              <w:t>Ambient High-Care</w:t>
            </w:r>
            <w:r w:rsidRPr="002D1D41">
              <w:rPr>
                <w:rFonts w:ascii="Century Gothic" w:hAnsi="Century Gothic"/>
                <w:sz w:val="20"/>
                <w:szCs w:val="20"/>
              </w:rPr>
              <w:t>)</w:t>
            </w:r>
          </w:p>
        </w:tc>
      </w:tr>
      <w:tr w:rsidR="00F84B12" w:rsidRPr="002D1D41" w14:paraId="676F8C7B" w14:textId="77777777">
        <w:trPr>
          <w:trHeight w:val="1384"/>
        </w:trPr>
        <w:tc>
          <w:tcPr>
            <w:tcW w:w="1542" w:type="dxa"/>
            <w:gridSpan w:val="2"/>
            <w:shd w:val="clear" w:color="auto" w:fill="D4E9B0"/>
          </w:tcPr>
          <w:p w14:paraId="45CCD96E" w14:textId="77777777" w:rsidR="009B2DD7" w:rsidRPr="002D1D41" w:rsidRDefault="009B2DD7">
            <w:pPr>
              <w:pStyle w:val="TableParagraph"/>
              <w:spacing w:before="10"/>
              <w:rPr>
                <w:rFonts w:ascii="Century Gothic" w:hAnsi="Century Gothic"/>
                <w:sz w:val="20"/>
                <w:szCs w:val="20"/>
              </w:rPr>
            </w:pPr>
          </w:p>
          <w:p w14:paraId="5EBE258E"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p>
        </w:tc>
        <w:tc>
          <w:tcPr>
            <w:tcW w:w="8386" w:type="dxa"/>
            <w:gridSpan w:val="3"/>
            <w:shd w:val="clear" w:color="auto" w:fill="D4E9B0"/>
          </w:tcPr>
          <w:p w14:paraId="3FB39533" w14:textId="77777777" w:rsidR="009B2DD7" w:rsidRPr="002D1D41" w:rsidRDefault="00C40F50">
            <w:pPr>
              <w:pStyle w:val="TableParagraph"/>
              <w:spacing w:before="32" w:line="276" w:lineRule="auto"/>
              <w:ind w:left="109"/>
              <w:rPr>
                <w:rFonts w:ascii="Century Gothic" w:hAnsi="Century Gothic"/>
                <w:sz w:val="20"/>
                <w:szCs w:val="20"/>
              </w:rPr>
            </w:pPr>
            <w:r w:rsidRPr="002D1D41">
              <w:rPr>
                <w:rFonts w:ascii="Century Gothic" w:hAnsi="Century Gothic"/>
                <w:sz w:val="20"/>
                <w:szCs w:val="20"/>
              </w:rPr>
              <w:t xml:space="preserve">Jika </w:t>
            </w:r>
            <w:proofErr w:type="spellStart"/>
            <w:r w:rsidRPr="002D1D41">
              <w:rPr>
                <w:rFonts w:ascii="Century Gothic" w:hAnsi="Century Gothic"/>
                <w:sz w:val="20"/>
                <w:szCs w:val="20"/>
              </w:rPr>
              <w:t>suatu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perusahaan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menghasilkan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memerlukan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penanganan</w:t>
            </w:r>
            <w:proofErr w:type="spellEnd"/>
            <w:r w:rsidRPr="002D1D41">
              <w:rPr>
                <w:rFonts w:ascii="Century Gothic" w:hAnsi="Century Gothic"/>
                <w:sz w:val="20"/>
                <w:szCs w:val="20"/>
              </w:rPr>
              <w:t xml:space="preserve"> di </w:t>
            </w: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berisiko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tinggi</w:t>
            </w:r>
            <w:proofErr w:type="spellEnd"/>
            <w:r w:rsidRPr="002D1D41">
              <w:rPr>
                <w:rFonts w:ascii="Century Gothic" w:hAnsi="Century Gothic"/>
                <w:sz w:val="20"/>
                <w:szCs w:val="20"/>
              </w:rPr>
              <w:t xml:space="preserve"> (</w:t>
            </w:r>
            <w:r w:rsidRPr="002D1D41">
              <w:rPr>
                <w:rFonts w:ascii="Century Gothic" w:hAnsi="Century Gothic"/>
                <w:i/>
                <w:sz w:val="20"/>
                <w:szCs w:val="20"/>
              </w:rPr>
              <w:t>high-risk</w:t>
            </w:r>
            <w:r w:rsidRPr="002D1D41">
              <w:rPr>
                <w:rFonts w:ascii="Century Gothic" w:hAnsi="Century Gothic"/>
                <w:sz w:val="20"/>
                <w:szCs w:val="20"/>
              </w:rPr>
              <w:t xml:space="preserve">), </w:t>
            </w:r>
            <w:proofErr w:type="spellStart"/>
            <w:r w:rsidRPr="002D1D41">
              <w:rPr>
                <w:rFonts w:ascii="Century Gothic" w:hAnsi="Century Gothic"/>
                <w:sz w:val="20"/>
                <w:szCs w:val="20"/>
              </w:rPr>
              <w:t>perawatan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tinggi</w:t>
            </w:r>
            <w:proofErr w:type="spellEnd"/>
            <w:r w:rsidRPr="002D1D41">
              <w:rPr>
                <w:rFonts w:ascii="Century Gothic" w:hAnsi="Century Gothic"/>
                <w:sz w:val="20"/>
                <w:szCs w:val="20"/>
              </w:rPr>
              <w:t xml:space="preserve"> (</w:t>
            </w:r>
            <w:r w:rsidRPr="002D1D41">
              <w:rPr>
                <w:rFonts w:ascii="Century Gothic" w:hAnsi="Century Gothic"/>
                <w:i/>
                <w:sz w:val="20"/>
                <w:szCs w:val="20"/>
              </w:rPr>
              <w:t>high-</w:t>
            </w:r>
            <w:r w:rsidRPr="002D1D41">
              <w:rPr>
                <w:rFonts w:ascii="Century Gothic" w:hAnsi="Century Gothic"/>
                <w:sz w:val="20"/>
                <w:szCs w:val="20"/>
              </w:rPr>
              <w:t xml:space="preserve">care) dan </w:t>
            </w:r>
            <w:proofErr w:type="spellStart"/>
            <w:r w:rsidRPr="002D1D41">
              <w:rPr>
                <w:rFonts w:ascii="Century Gothic" w:hAnsi="Century Gothic"/>
                <w:sz w:val="20"/>
                <w:szCs w:val="20"/>
              </w:rPr>
              <w:t>perawatan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tinggi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ambien</w:t>
            </w:r>
            <w:proofErr w:type="spellEnd"/>
            <w:r w:rsidRPr="002D1D41">
              <w:rPr>
                <w:rFonts w:ascii="Century Gothic" w:hAnsi="Century Gothic"/>
                <w:sz w:val="20"/>
                <w:szCs w:val="20"/>
              </w:rPr>
              <w:t xml:space="preserve"> (</w:t>
            </w:r>
            <w:r w:rsidRPr="002D1D41">
              <w:rPr>
                <w:rFonts w:ascii="Century Gothic" w:hAnsi="Century Gothic"/>
                <w:i/>
                <w:sz w:val="20"/>
                <w:szCs w:val="20"/>
              </w:rPr>
              <w:t>ambient high-care</w:t>
            </w:r>
            <w:r w:rsidRPr="002D1D41">
              <w:rPr>
                <w:rFonts w:ascii="Century Gothic" w:hAnsi="Century Gothic"/>
                <w:sz w:val="20"/>
                <w:szCs w:val="20"/>
              </w:rPr>
              <w:t>) (</w:t>
            </w:r>
            <w:proofErr w:type="spellStart"/>
            <w:r w:rsidRPr="002D1D41">
              <w:rPr>
                <w:rFonts w:ascii="Century Gothic" w:hAnsi="Century Gothic"/>
                <w:sz w:val="20"/>
                <w:szCs w:val="20"/>
              </w:rPr>
              <w:t>lihat</w:t>
            </w:r>
            <w:proofErr w:type="spellEnd"/>
            <w:r w:rsidRPr="002D1D41">
              <w:rPr>
                <w:rFonts w:ascii="Century Gothic" w:hAnsi="Century Gothic"/>
                <w:sz w:val="20"/>
                <w:szCs w:val="20"/>
              </w:rPr>
              <w:t xml:space="preserve"> Lampiran 2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definisi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memerlukan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tsb</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semua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persyaratan</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terkait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bagian</w:t>
            </w:r>
            <w:proofErr w:type="spellEnd"/>
            <w:r w:rsidRPr="002D1D41">
              <w:rPr>
                <w:rFonts w:ascii="Century Gothic" w:hAnsi="Century Gothic"/>
                <w:sz w:val="20"/>
                <w:szCs w:val="20"/>
              </w:rPr>
              <w:t xml:space="preserve"> 1–7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standar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terpenuhi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sebagai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tambahan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persyaratan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dalam</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bagian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ini</w:t>
            </w:r>
            <w:proofErr w:type="spellEnd"/>
            <w:r w:rsidRPr="002D1D41">
              <w:rPr>
                <w:rFonts w:ascii="Century Gothic" w:hAnsi="Century Gothic"/>
                <w:sz w:val="20"/>
                <w:szCs w:val="20"/>
              </w:rPr>
              <w:t>.</w:t>
            </w:r>
          </w:p>
        </w:tc>
      </w:tr>
      <w:tr w:rsidR="00F84B12" w:rsidRPr="002D1D41" w14:paraId="1337D558" w14:textId="77777777">
        <w:trPr>
          <w:trHeight w:val="820"/>
        </w:trPr>
        <w:tc>
          <w:tcPr>
            <w:tcW w:w="1542" w:type="dxa"/>
            <w:gridSpan w:val="2"/>
            <w:shd w:val="clear" w:color="auto" w:fill="92D050"/>
          </w:tcPr>
          <w:p w14:paraId="3D6D4B69" w14:textId="77777777" w:rsidR="009B2DD7" w:rsidRPr="002D1D41" w:rsidRDefault="00FE1A76">
            <w:pPr>
              <w:pStyle w:val="TableParagraph"/>
              <w:spacing w:before="182"/>
              <w:ind w:left="110"/>
              <w:rPr>
                <w:rFonts w:ascii="Century Gothic" w:hAnsi="Century Gothic"/>
                <w:b/>
                <w:sz w:val="20"/>
                <w:szCs w:val="20"/>
              </w:rPr>
            </w:pPr>
            <w:r w:rsidRPr="002D1D41">
              <w:rPr>
                <w:rFonts w:ascii="Century Gothic" w:hAnsi="Century Gothic"/>
                <w:b/>
                <w:w w:val="105"/>
                <w:sz w:val="20"/>
                <w:szCs w:val="20"/>
              </w:rPr>
              <w:t>8.1</w:t>
            </w:r>
          </w:p>
        </w:tc>
        <w:tc>
          <w:tcPr>
            <w:tcW w:w="8386" w:type="dxa"/>
            <w:gridSpan w:val="3"/>
            <w:shd w:val="clear" w:color="auto" w:fill="92D050"/>
          </w:tcPr>
          <w:p w14:paraId="24F2D73C" w14:textId="77777777" w:rsidR="009B2DD7" w:rsidRPr="002D1D41" w:rsidRDefault="00C40F50" w:rsidP="009A3A67">
            <w:pPr>
              <w:pStyle w:val="TableParagraph"/>
              <w:spacing w:before="33" w:line="276" w:lineRule="auto"/>
              <w:ind w:left="109"/>
              <w:rPr>
                <w:rFonts w:ascii="Century Gothic" w:hAnsi="Century Gothic"/>
                <w:sz w:val="20"/>
                <w:szCs w:val="20"/>
              </w:rPr>
            </w:pPr>
            <w:r w:rsidRPr="002D1D41">
              <w:rPr>
                <w:rFonts w:ascii="Century Gothic" w:hAnsi="Century Gothic"/>
                <w:sz w:val="20"/>
                <w:szCs w:val="20"/>
              </w:rPr>
              <w:t xml:space="preserve">Tata </w:t>
            </w:r>
            <w:proofErr w:type="spellStart"/>
            <w:r w:rsidR="009A3A67" w:rsidRPr="002D1D41">
              <w:rPr>
                <w:rFonts w:ascii="Century Gothic" w:hAnsi="Century Gothic"/>
                <w:sz w:val="20"/>
                <w:szCs w:val="20"/>
              </w:rPr>
              <w:t>Letak</w:t>
            </w:r>
            <w:proofErr w:type="spellEnd"/>
            <w:r w:rsidRPr="002D1D41">
              <w:rPr>
                <w:rFonts w:ascii="Century Gothic" w:hAnsi="Century Gothic"/>
                <w:sz w:val="20"/>
                <w:szCs w:val="20"/>
              </w:rPr>
              <w:t xml:space="preserve">, </w:t>
            </w:r>
            <w:r w:rsidR="009A3A67" w:rsidRPr="002D1D41">
              <w:rPr>
                <w:rFonts w:ascii="Century Gothic" w:hAnsi="Century Gothic"/>
                <w:sz w:val="20"/>
                <w:szCs w:val="20"/>
              </w:rPr>
              <w:t xml:space="preserve">Alur </w:t>
            </w:r>
            <w:proofErr w:type="spellStart"/>
            <w:r w:rsidR="009A3A67" w:rsidRPr="002D1D41">
              <w:rPr>
                <w:rFonts w:ascii="Century Gothic" w:hAnsi="Century Gothic"/>
                <w:sz w:val="20"/>
                <w:szCs w:val="20"/>
              </w:rPr>
              <w:t>Produk</w:t>
            </w:r>
            <w:proofErr w:type="spellEnd"/>
            <w:r w:rsidR="009A3A67" w:rsidRPr="002D1D41">
              <w:rPr>
                <w:rFonts w:ascii="Century Gothic" w:hAnsi="Century Gothic"/>
                <w:sz w:val="20"/>
                <w:szCs w:val="20"/>
              </w:rPr>
              <w:t xml:space="preserve"> </w:t>
            </w:r>
            <w:r w:rsidRPr="002D1D41">
              <w:rPr>
                <w:rFonts w:ascii="Century Gothic" w:hAnsi="Century Gothic"/>
                <w:sz w:val="20"/>
                <w:szCs w:val="20"/>
              </w:rPr>
              <w:t xml:space="preserve">dan </w:t>
            </w:r>
            <w:proofErr w:type="spellStart"/>
            <w:r w:rsidR="009A3A67" w:rsidRPr="002D1D41">
              <w:rPr>
                <w:rFonts w:ascii="Century Gothic" w:hAnsi="Century Gothic"/>
                <w:sz w:val="20"/>
                <w:szCs w:val="20"/>
              </w:rPr>
              <w:t>Pemisahan</w:t>
            </w:r>
            <w:proofErr w:type="spellEnd"/>
            <w:r w:rsidR="009A3A67" w:rsidRPr="002D1D41">
              <w:rPr>
                <w:rFonts w:ascii="Century Gothic" w:hAnsi="Century Gothic"/>
                <w:sz w:val="20"/>
                <w:szCs w:val="20"/>
              </w:rPr>
              <w:t xml:space="preserve"> Pada Zona </w:t>
            </w:r>
            <w:proofErr w:type="spellStart"/>
            <w:r w:rsidR="009A3A67" w:rsidRPr="002D1D41">
              <w:rPr>
                <w:rFonts w:ascii="Century Gothic" w:hAnsi="Century Gothic"/>
                <w:sz w:val="20"/>
                <w:szCs w:val="20"/>
              </w:rPr>
              <w:t>Berisiko</w:t>
            </w:r>
            <w:proofErr w:type="spellEnd"/>
            <w:r w:rsidR="009A3A67" w:rsidRPr="002D1D41">
              <w:rPr>
                <w:rFonts w:ascii="Century Gothic" w:hAnsi="Century Gothic"/>
                <w:sz w:val="20"/>
                <w:szCs w:val="20"/>
              </w:rPr>
              <w:t xml:space="preserve"> Tinggi (</w:t>
            </w:r>
            <w:r w:rsidR="009A3A67" w:rsidRPr="002D1D41">
              <w:rPr>
                <w:rFonts w:ascii="Century Gothic" w:hAnsi="Century Gothic"/>
                <w:i/>
                <w:sz w:val="20"/>
                <w:szCs w:val="20"/>
              </w:rPr>
              <w:t>High-Risk</w:t>
            </w:r>
            <w:r w:rsidR="009A3A67" w:rsidRPr="002D1D41">
              <w:rPr>
                <w:rFonts w:ascii="Century Gothic" w:hAnsi="Century Gothic"/>
                <w:sz w:val="20"/>
                <w:szCs w:val="20"/>
              </w:rPr>
              <w:t xml:space="preserve">), </w:t>
            </w:r>
            <w:proofErr w:type="spellStart"/>
            <w:r w:rsidR="009A3A67" w:rsidRPr="002D1D41">
              <w:rPr>
                <w:rFonts w:ascii="Century Gothic" w:hAnsi="Century Gothic"/>
                <w:sz w:val="20"/>
                <w:szCs w:val="20"/>
              </w:rPr>
              <w:t>Perawatan</w:t>
            </w:r>
            <w:proofErr w:type="spellEnd"/>
            <w:r w:rsidR="009A3A67" w:rsidRPr="002D1D41">
              <w:rPr>
                <w:rFonts w:ascii="Century Gothic" w:hAnsi="Century Gothic"/>
                <w:sz w:val="20"/>
                <w:szCs w:val="20"/>
              </w:rPr>
              <w:t xml:space="preserve"> Tinggi (</w:t>
            </w:r>
            <w:r w:rsidR="009A3A67" w:rsidRPr="002D1D41">
              <w:rPr>
                <w:rFonts w:ascii="Century Gothic" w:hAnsi="Century Gothic"/>
                <w:i/>
                <w:sz w:val="20"/>
                <w:szCs w:val="20"/>
              </w:rPr>
              <w:t>High-</w:t>
            </w:r>
            <w:r w:rsidR="009A3A67" w:rsidRPr="002D1D41">
              <w:rPr>
                <w:rFonts w:ascii="Century Gothic" w:hAnsi="Century Gothic"/>
                <w:sz w:val="20"/>
                <w:szCs w:val="20"/>
              </w:rPr>
              <w:t xml:space="preserve">Care) Dan </w:t>
            </w:r>
            <w:proofErr w:type="spellStart"/>
            <w:r w:rsidR="009A3A67" w:rsidRPr="002D1D41">
              <w:rPr>
                <w:rFonts w:ascii="Century Gothic" w:hAnsi="Century Gothic"/>
                <w:sz w:val="20"/>
                <w:szCs w:val="20"/>
              </w:rPr>
              <w:t>Perawatan</w:t>
            </w:r>
            <w:proofErr w:type="spellEnd"/>
            <w:r w:rsidR="009A3A67" w:rsidRPr="002D1D41">
              <w:rPr>
                <w:rFonts w:ascii="Century Gothic" w:hAnsi="Century Gothic"/>
                <w:sz w:val="20"/>
                <w:szCs w:val="20"/>
              </w:rPr>
              <w:t xml:space="preserve"> Tinggi </w:t>
            </w:r>
            <w:proofErr w:type="spellStart"/>
            <w:r w:rsidR="009A3A67" w:rsidRPr="002D1D41">
              <w:rPr>
                <w:rFonts w:ascii="Century Gothic" w:hAnsi="Century Gothic"/>
                <w:sz w:val="20"/>
                <w:szCs w:val="20"/>
              </w:rPr>
              <w:t>Bersuhu</w:t>
            </w:r>
            <w:proofErr w:type="spellEnd"/>
            <w:r w:rsidR="009A3A67" w:rsidRPr="002D1D41">
              <w:rPr>
                <w:rFonts w:ascii="Century Gothic" w:hAnsi="Century Gothic"/>
                <w:sz w:val="20"/>
                <w:szCs w:val="20"/>
              </w:rPr>
              <w:t xml:space="preserve"> Ruang (</w:t>
            </w:r>
            <w:r w:rsidR="009A3A67" w:rsidRPr="002D1D41">
              <w:rPr>
                <w:rFonts w:ascii="Century Gothic" w:hAnsi="Century Gothic"/>
                <w:i/>
                <w:sz w:val="20"/>
                <w:szCs w:val="20"/>
              </w:rPr>
              <w:t>Ambient High-Care</w:t>
            </w:r>
            <w:r w:rsidR="009A3A67" w:rsidRPr="002D1D41">
              <w:rPr>
                <w:rFonts w:ascii="Century Gothic" w:hAnsi="Century Gothic"/>
                <w:sz w:val="20"/>
                <w:szCs w:val="20"/>
              </w:rPr>
              <w:t>)</w:t>
            </w:r>
          </w:p>
        </w:tc>
      </w:tr>
      <w:tr w:rsidR="00F84B12" w:rsidRPr="002D1D41" w14:paraId="029ED182" w14:textId="77777777" w:rsidTr="009A3A67">
        <w:trPr>
          <w:trHeight w:val="726"/>
        </w:trPr>
        <w:tc>
          <w:tcPr>
            <w:tcW w:w="1542" w:type="dxa"/>
            <w:gridSpan w:val="2"/>
            <w:shd w:val="clear" w:color="auto" w:fill="D4E9B0"/>
          </w:tcPr>
          <w:p w14:paraId="60003B74" w14:textId="77777777" w:rsidR="009B2DD7" w:rsidRPr="002D1D41" w:rsidRDefault="009713E3">
            <w:pPr>
              <w:pStyle w:val="TableParagraph"/>
              <w:ind w:left="110"/>
              <w:rPr>
                <w:rFonts w:ascii="Century Gothic" w:hAnsi="Century Gothic"/>
                <w:b/>
                <w:sz w:val="20"/>
                <w:szCs w:val="20"/>
              </w:rPr>
            </w:pPr>
            <w:proofErr w:type="spellStart"/>
            <w:r w:rsidRPr="002D1D41">
              <w:rPr>
                <w:rFonts w:ascii="Century Gothic" w:hAnsi="Century Gothic"/>
                <w:b/>
                <w:w w:val="105"/>
                <w:sz w:val="20"/>
                <w:szCs w:val="20"/>
              </w:rPr>
              <w:t>Pernyataan</w:t>
            </w:r>
            <w:proofErr w:type="spellEnd"/>
            <w:r w:rsidRPr="002D1D41">
              <w:rPr>
                <w:rFonts w:ascii="Century Gothic" w:hAnsi="Century Gothic"/>
                <w:b/>
                <w:w w:val="105"/>
                <w:sz w:val="20"/>
                <w:szCs w:val="20"/>
              </w:rPr>
              <w:t xml:space="preserve"> </w:t>
            </w:r>
            <w:proofErr w:type="spellStart"/>
            <w:r w:rsidRPr="002D1D41">
              <w:rPr>
                <w:rFonts w:ascii="Century Gothic" w:hAnsi="Century Gothic"/>
                <w:b/>
                <w:w w:val="105"/>
                <w:sz w:val="20"/>
                <w:szCs w:val="20"/>
              </w:rPr>
              <w:t>Tujuan</w:t>
            </w:r>
            <w:proofErr w:type="spellEnd"/>
          </w:p>
        </w:tc>
        <w:tc>
          <w:tcPr>
            <w:tcW w:w="8386" w:type="dxa"/>
            <w:gridSpan w:val="3"/>
            <w:shd w:val="clear" w:color="auto" w:fill="D4E9B0"/>
          </w:tcPr>
          <w:p w14:paraId="03F5AA9C" w14:textId="77777777" w:rsidR="009B2DD7" w:rsidRPr="002D1D41" w:rsidRDefault="00C40F50">
            <w:pPr>
              <w:pStyle w:val="TableParagraph"/>
              <w:spacing w:before="30" w:line="278" w:lineRule="auto"/>
              <w:ind w:left="109" w:right="728"/>
              <w:rPr>
                <w:rFonts w:ascii="Century Gothic" w:hAnsi="Century Gothic"/>
                <w:sz w:val="20"/>
                <w:szCs w:val="20"/>
              </w:rPr>
            </w:pPr>
            <w:r w:rsidRPr="002D1D41">
              <w:rPr>
                <w:rFonts w:ascii="Century Gothic" w:hAnsi="Century Gothic"/>
                <w:sz w:val="20"/>
                <w:szCs w:val="20"/>
              </w:rPr>
              <w:t xml:space="preserve">Perusahaan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menunjukkan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bahwa</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fasilitas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produksi</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kontrol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telah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sesuai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mencegah</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patogen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terhadap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w:t>
            </w:r>
          </w:p>
        </w:tc>
      </w:tr>
      <w:tr w:rsidR="00F84B12" w:rsidRPr="002D1D41" w14:paraId="592FC65D" w14:textId="77777777">
        <w:trPr>
          <w:trHeight w:val="510"/>
        </w:trPr>
        <w:tc>
          <w:tcPr>
            <w:tcW w:w="1542" w:type="dxa"/>
            <w:gridSpan w:val="2"/>
            <w:shd w:val="clear" w:color="auto" w:fill="D4E9B0"/>
          </w:tcPr>
          <w:p w14:paraId="21D8097F" w14:textId="77777777" w:rsidR="009B2DD7" w:rsidRPr="002D1D41" w:rsidRDefault="00FE1A76">
            <w:pPr>
              <w:pStyle w:val="TableParagraph"/>
              <w:spacing w:before="183"/>
              <w:ind w:left="110"/>
              <w:rPr>
                <w:rFonts w:ascii="Century Gothic" w:hAnsi="Century Gothic"/>
                <w:b/>
                <w:sz w:val="20"/>
                <w:szCs w:val="20"/>
              </w:rPr>
            </w:pPr>
            <w:proofErr w:type="spellStart"/>
            <w:r w:rsidRPr="002D1D41">
              <w:rPr>
                <w:rFonts w:ascii="Century Gothic" w:hAnsi="Century Gothic"/>
                <w:b/>
                <w:w w:val="105"/>
                <w:sz w:val="20"/>
                <w:szCs w:val="20"/>
              </w:rPr>
              <w:t>Klausa</w:t>
            </w:r>
            <w:proofErr w:type="spellEnd"/>
          </w:p>
        </w:tc>
        <w:tc>
          <w:tcPr>
            <w:tcW w:w="2960" w:type="dxa"/>
          </w:tcPr>
          <w:p w14:paraId="77F1197D" w14:textId="77777777" w:rsidR="009B2DD7" w:rsidRPr="002D1D41" w:rsidRDefault="00FE1A76">
            <w:pPr>
              <w:pStyle w:val="TableParagraph"/>
              <w:spacing w:before="183"/>
              <w:ind w:left="109"/>
              <w:rPr>
                <w:rFonts w:ascii="Century Gothic" w:hAnsi="Century Gothic"/>
                <w:b/>
                <w:sz w:val="20"/>
                <w:szCs w:val="20"/>
              </w:rPr>
            </w:pPr>
            <w:proofErr w:type="spellStart"/>
            <w:r w:rsidRPr="002D1D41">
              <w:rPr>
                <w:rFonts w:ascii="Century Gothic" w:hAnsi="Century Gothic"/>
                <w:b/>
                <w:w w:val="105"/>
                <w:sz w:val="20"/>
                <w:szCs w:val="20"/>
              </w:rPr>
              <w:t>Persyaratan</w:t>
            </w:r>
            <w:proofErr w:type="spellEnd"/>
          </w:p>
        </w:tc>
        <w:tc>
          <w:tcPr>
            <w:tcW w:w="1220" w:type="dxa"/>
          </w:tcPr>
          <w:p w14:paraId="776BC4C5" w14:textId="77777777" w:rsidR="009B2DD7" w:rsidRPr="002D1D41" w:rsidRDefault="00FE1A76">
            <w:pPr>
              <w:pStyle w:val="TableParagraph"/>
              <w:spacing w:before="183"/>
              <w:ind w:left="109"/>
              <w:rPr>
                <w:rFonts w:ascii="Century Gothic" w:hAnsi="Century Gothic"/>
                <w:b/>
                <w:sz w:val="20"/>
                <w:szCs w:val="20"/>
              </w:rPr>
            </w:pPr>
            <w:proofErr w:type="spellStart"/>
            <w:r w:rsidRPr="002D1D41">
              <w:rPr>
                <w:rFonts w:ascii="Century Gothic" w:hAnsi="Century Gothic"/>
                <w:b/>
                <w:w w:val="105"/>
                <w:sz w:val="20"/>
                <w:szCs w:val="20"/>
              </w:rPr>
              <w:t>Sesuai</w:t>
            </w:r>
            <w:proofErr w:type="spellEnd"/>
          </w:p>
        </w:tc>
        <w:tc>
          <w:tcPr>
            <w:tcW w:w="4206" w:type="dxa"/>
          </w:tcPr>
          <w:p w14:paraId="7C68BD36" w14:textId="77777777" w:rsidR="009B2DD7" w:rsidRPr="002D1D41" w:rsidRDefault="009B2DD7">
            <w:pPr>
              <w:pStyle w:val="TableParagraph"/>
              <w:rPr>
                <w:rFonts w:ascii="Century Gothic" w:hAnsi="Century Gothic"/>
                <w:sz w:val="20"/>
                <w:szCs w:val="20"/>
              </w:rPr>
            </w:pPr>
          </w:p>
        </w:tc>
      </w:tr>
      <w:tr w:rsidR="00F84B12" w:rsidRPr="002D1D41" w14:paraId="77D9FE94" w14:textId="77777777">
        <w:trPr>
          <w:trHeight w:val="8114"/>
        </w:trPr>
        <w:tc>
          <w:tcPr>
            <w:tcW w:w="1004" w:type="dxa"/>
            <w:shd w:val="clear" w:color="auto" w:fill="D4E9B0"/>
          </w:tcPr>
          <w:p w14:paraId="18D9C078" w14:textId="77777777" w:rsidR="009B2DD7" w:rsidRPr="002D1D41" w:rsidRDefault="00FE1A76">
            <w:pPr>
              <w:pStyle w:val="TableParagraph"/>
              <w:spacing w:before="61"/>
              <w:ind w:left="110"/>
              <w:rPr>
                <w:rFonts w:ascii="Century Gothic" w:hAnsi="Century Gothic"/>
                <w:b/>
                <w:sz w:val="20"/>
                <w:szCs w:val="20"/>
              </w:rPr>
            </w:pPr>
            <w:r w:rsidRPr="002D1D41">
              <w:rPr>
                <w:rFonts w:ascii="Century Gothic" w:hAnsi="Century Gothic"/>
                <w:b/>
                <w:w w:val="105"/>
                <w:sz w:val="20"/>
                <w:szCs w:val="20"/>
              </w:rPr>
              <w:t>8.1.4</w:t>
            </w:r>
          </w:p>
        </w:tc>
        <w:tc>
          <w:tcPr>
            <w:tcW w:w="538" w:type="dxa"/>
            <w:shd w:val="clear" w:color="auto" w:fill="F9D2B4"/>
          </w:tcPr>
          <w:p w14:paraId="74B97789" w14:textId="77777777" w:rsidR="009B2DD7" w:rsidRPr="002D1D41" w:rsidRDefault="009B2DD7">
            <w:pPr>
              <w:pStyle w:val="TableParagraph"/>
              <w:rPr>
                <w:rFonts w:ascii="Century Gothic" w:hAnsi="Century Gothic"/>
                <w:sz w:val="20"/>
                <w:szCs w:val="20"/>
              </w:rPr>
            </w:pPr>
          </w:p>
        </w:tc>
        <w:tc>
          <w:tcPr>
            <w:tcW w:w="2960" w:type="dxa"/>
          </w:tcPr>
          <w:p w14:paraId="0A2BA89A" w14:textId="77777777" w:rsidR="009B2DD7" w:rsidRPr="002D1D41" w:rsidRDefault="00C40F50" w:rsidP="00C40F50">
            <w:pPr>
              <w:pStyle w:val="TableParagraph"/>
              <w:spacing w:before="9"/>
              <w:ind w:left="136"/>
              <w:rPr>
                <w:rFonts w:ascii="Century Gothic" w:hAnsi="Century Gothic"/>
                <w:sz w:val="20"/>
                <w:szCs w:val="20"/>
              </w:rPr>
            </w:pPr>
            <w:r w:rsidRPr="002D1D41">
              <w:rPr>
                <w:rFonts w:ascii="Century Gothic" w:hAnsi="Century Gothic"/>
                <w:sz w:val="20"/>
                <w:szCs w:val="20"/>
              </w:rPr>
              <w:t xml:space="preserve">Jika area </w:t>
            </w:r>
            <w:proofErr w:type="spellStart"/>
            <w:r w:rsidRPr="002D1D41">
              <w:rPr>
                <w:rFonts w:ascii="Century Gothic" w:hAnsi="Century Gothic"/>
                <w:sz w:val="20"/>
                <w:szCs w:val="20"/>
              </w:rPr>
              <w:t>perawatan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tinggi</w:t>
            </w:r>
            <w:proofErr w:type="spellEnd"/>
            <w:r w:rsidRPr="002D1D41">
              <w:rPr>
                <w:rFonts w:ascii="Century Gothic" w:hAnsi="Century Gothic"/>
                <w:sz w:val="20"/>
                <w:szCs w:val="20"/>
              </w:rPr>
              <w:t xml:space="preserve"> </w:t>
            </w:r>
            <w:r w:rsidR="000D4647" w:rsidRPr="002D1D41">
              <w:rPr>
                <w:rFonts w:ascii="Century Gothic" w:hAnsi="Century Gothic"/>
                <w:sz w:val="20"/>
                <w:szCs w:val="20"/>
              </w:rPr>
              <w:t>ambient (</w:t>
            </w:r>
            <w:r w:rsidR="000D4647" w:rsidRPr="002D1D41">
              <w:rPr>
                <w:rFonts w:ascii="Century Gothic" w:hAnsi="Century Gothic"/>
                <w:i/>
                <w:sz w:val="20"/>
                <w:szCs w:val="20"/>
              </w:rPr>
              <w:t xml:space="preserve">ambient </w:t>
            </w:r>
            <w:proofErr w:type="gramStart"/>
            <w:r w:rsidR="000D4647" w:rsidRPr="002D1D41">
              <w:rPr>
                <w:rFonts w:ascii="Century Gothic" w:hAnsi="Century Gothic"/>
                <w:i/>
                <w:sz w:val="20"/>
                <w:szCs w:val="20"/>
              </w:rPr>
              <w:t>high-care</w:t>
            </w:r>
            <w:proofErr w:type="gramEnd"/>
            <w:r w:rsidR="000D4647" w:rsidRPr="002D1D41">
              <w:rPr>
                <w:rFonts w:ascii="Century Gothic" w:hAnsi="Century Gothic"/>
                <w:sz w:val="20"/>
                <w:szCs w:val="20"/>
              </w:rPr>
              <w:t>)</w:t>
            </w:r>
            <w:r w:rsidRPr="002D1D41">
              <w:rPr>
                <w:rFonts w:ascii="Century Gothic" w:hAnsi="Century Gothic"/>
                <w:sz w:val="20"/>
                <w:szCs w:val="20"/>
              </w:rPr>
              <w:t xml:space="preserve"> </w:t>
            </w:r>
            <w:proofErr w:type="spellStart"/>
            <w:r w:rsidRPr="002D1D41">
              <w:rPr>
                <w:rFonts w:ascii="Century Gothic" w:hAnsi="Century Gothic"/>
                <w:sz w:val="20"/>
                <w:szCs w:val="20"/>
              </w:rPr>
              <w:t>diperlukan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penilaian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yang </w:t>
            </w:r>
            <w:proofErr w:type="spellStart"/>
            <w:r w:rsidRPr="002D1D41">
              <w:rPr>
                <w:rFonts w:ascii="Century Gothic" w:hAnsi="Century Gothic"/>
                <w:sz w:val="20"/>
                <w:szCs w:val="20"/>
              </w:rPr>
              <w:t>terdokumentasi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dilengkapi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untuk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menentukan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silang</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dengan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patogen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Penilaian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Risiko</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harus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mempertimbangkan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sumber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potensial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dari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kontaminasi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mikrobiologis</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termasuk</w:t>
            </w:r>
            <w:proofErr w:type="spellEnd"/>
            <w:r w:rsidRPr="002D1D41">
              <w:rPr>
                <w:rFonts w:ascii="Century Gothic" w:hAnsi="Century Gothic"/>
                <w:sz w:val="20"/>
                <w:szCs w:val="20"/>
              </w:rPr>
              <w:t xml:space="preserve">: </w:t>
            </w:r>
          </w:p>
          <w:p w14:paraId="47EFC9BA" w14:textId="77777777" w:rsidR="00C40F50" w:rsidRPr="002D1D41" w:rsidRDefault="00C40F50" w:rsidP="00C40F50">
            <w:pPr>
              <w:pStyle w:val="TableParagraph"/>
              <w:spacing w:before="9"/>
              <w:ind w:left="136"/>
              <w:rPr>
                <w:rFonts w:ascii="Century Gothic" w:hAnsi="Century Gothic"/>
                <w:sz w:val="20"/>
                <w:szCs w:val="20"/>
              </w:rPr>
            </w:pPr>
          </w:p>
          <w:p w14:paraId="551ABDBC" w14:textId="77777777" w:rsidR="00C40F50" w:rsidRPr="002D1D41" w:rsidRDefault="00C40F50" w:rsidP="00C40F50">
            <w:pPr>
              <w:pStyle w:val="TableParagraph"/>
              <w:numPr>
                <w:ilvl w:val="0"/>
                <w:numId w:val="1"/>
              </w:numPr>
              <w:tabs>
                <w:tab w:val="left" w:pos="316"/>
              </w:tabs>
              <w:spacing w:before="1" w:line="273" w:lineRule="auto"/>
              <w:ind w:left="316" w:right="124" w:hanging="180"/>
              <w:rPr>
                <w:rFonts w:ascii="Century Gothic" w:hAnsi="Century Gothic"/>
                <w:sz w:val="20"/>
                <w:szCs w:val="20"/>
              </w:rPr>
            </w:pP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baku</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
          <w:p w14:paraId="7DEDB4FA" w14:textId="77777777" w:rsidR="00C40F50" w:rsidRPr="002D1D41" w:rsidRDefault="00C40F50" w:rsidP="00C40F50">
            <w:pPr>
              <w:pStyle w:val="TableParagraph"/>
              <w:numPr>
                <w:ilvl w:val="0"/>
                <w:numId w:val="1"/>
              </w:numPr>
              <w:tabs>
                <w:tab w:val="left" w:pos="316"/>
              </w:tabs>
              <w:spacing w:before="1" w:line="273" w:lineRule="auto"/>
              <w:ind w:left="316" w:right="124" w:hanging="180"/>
              <w:rPr>
                <w:rFonts w:ascii="Century Gothic" w:hAnsi="Century Gothic"/>
                <w:sz w:val="20"/>
                <w:szCs w:val="20"/>
              </w:rPr>
            </w:pPr>
            <w:proofErr w:type="spellStart"/>
            <w:r w:rsidRPr="002D1D41">
              <w:rPr>
                <w:rFonts w:ascii="Century Gothic" w:hAnsi="Century Gothic"/>
                <w:sz w:val="20"/>
                <w:szCs w:val="20"/>
              </w:rPr>
              <w:t>alur</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baku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kemasan</w:t>
            </w:r>
            <w:proofErr w:type="spellEnd"/>
            <w:r w:rsidRPr="002D1D41">
              <w:rPr>
                <w:rFonts w:ascii="Century Gothic" w:hAnsi="Century Gothic"/>
                <w:sz w:val="20"/>
                <w:szCs w:val="20"/>
              </w:rPr>
              <w:t xml:space="preserve">, </w:t>
            </w:r>
            <w:proofErr w:type="spellStart"/>
            <w:proofErr w:type="gramStart"/>
            <w:r w:rsidRPr="002D1D41">
              <w:rPr>
                <w:rFonts w:ascii="Century Gothic" w:hAnsi="Century Gothic"/>
                <w:sz w:val="20"/>
                <w:szCs w:val="20"/>
              </w:rPr>
              <w:t>produk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peralatan</w:t>
            </w:r>
            <w:proofErr w:type="spellEnd"/>
            <w:proofErr w:type="gramEnd"/>
            <w:r w:rsidRPr="002D1D41">
              <w:rPr>
                <w:rFonts w:ascii="Century Gothic" w:hAnsi="Century Gothic"/>
                <w:sz w:val="20"/>
                <w:szCs w:val="20"/>
              </w:rPr>
              <w:t xml:space="preserve">, </w:t>
            </w:r>
            <w:proofErr w:type="spellStart"/>
            <w:r w:rsidRPr="002D1D41">
              <w:rPr>
                <w:rFonts w:ascii="Century Gothic" w:hAnsi="Century Gothic"/>
                <w:sz w:val="20"/>
                <w:szCs w:val="20"/>
              </w:rPr>
              <w:t>personel</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limbah</w:t>
            </w:r>
            <w:proofErr w:type="spellEnd"/>
            <w:r w:rsidRPr="002D1D41">
              <w:rPr>
                <w:rFonts w:ascii="Century Gothic" w:hAnsi="Century Gothic"/>
                <w:sz w:val="20"/>
                <w:szCs w:val="20"/>
              </w:rPr>
              <w:t xml:space="preserve"> </w:t>
            </w:r>
          </w:p>
          <w:p w14:paraId="2344D94D" w14:textId="77777777" w:rsidR="00C40F50" w:rsidRPr="002D1D41" w:rsidRDefault="00C40F50" w:rsidP="00C40F50">
            <w:pPr>
              <w:pStyle w:val="TableParagraph"/>
              <w:numPr>
                <w:ilvl w:val="0"/>
                <w:numId w:val="1"/>
              </w:numPr>
              <w:tabs>
                <w:tab w:val="left" w:pos="316"/>
              </w:tabs>
              <w:spacing w:before="1" w:line="273" w:lineRule="auto"/>
              <w:ind w:left="316" w:right="124" w:hanging="180"/>
              <w:rPr>
                <w:rFonts w:ascii="Century Gothic" w:hAnsi="Century Gothic"/>
                <w:sz w:val="20"/>
                <w:szCs w:val="20"/>
              </w:rPr>
            </w:pPr>
            <w:proofErr w:type="spellStart"/>
            <w:r w:rsidRPr="002D1D41">
              <w:rPr>
                <w:rFonts w:ascii="Century Gothic" w:hAnsi="Century Gothic"/>
                <w:sz w:val="20"/>
                <w:szCs w:val="20"/>
              </w:rPr>
              <w:t>aliran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udara</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kualitas</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udara</w:t>
            </w:r>
            <w:proofErr w:type="spellEnd"/>
          </w:p>
          <w:p w14:paraId="235129D4" w14:textId="77777777" w:rsidR="009B2DD7" w:rsidRPr="002D1D41" w:rsidRDefault="00C40F50" w:rsidP="00C40F50">
            <w:pPr>
              <w:pStyle w:val="TableParagraph"/>
              <w:numPr>
                <w:ilvl w:val="0"/>
                <w:numId w:val="1"/>
              </w:numPr>
              <w:tabs>
                <w:tab w:val="left" w:pos="316"/>
              </w:tabs>
              <w:spacing w:before="4" w:line="276" w:lineRule="auto"/>
              <w:ind w:left="316" w:right="124" w:hanging="180"/>
              <w:rPr>
                <w:rFonts w:ascii="Century Gothic" w:hAnsi="Century Gothic"/>
                <w:sz w:val="20"/>
                <w:szCs w:val="20"/>
              </w:rPr>
            </w:pPr>
            <w:proofErr w:type="spellStart"/>
            <w:r w:rsidRPr="002D1D41">
              <w:rPr>
                <w:rFonts w:ascii="Century Gothic" w:hAnsi="Century Gothic"/>
                <w:sz w:val="20"/>
                <w:szCs w:val="20"/>
              </w:rPr>
              <w:t>penyediaan</w:t>
            </w:r>
            <w:proofErr w:type="spellEnd"/>
            <w:r w:rsidRPr="002D1D41">
              <w:rPr>
                <w:rFonts w:ascii="Century Gothic" w:hAnsi="Century Gothic"/>
                <w:sz w:val="20"/>
                <w:szCs w:val="20"/>
              </w:rPr>
              <w:t xml:space="preserve"> dan </w:t>
            </w:r>
            <w:proofErr w:type="spellStart"/>
            <w:r w:rsidRPr="002D1D41">
              <w:rPr>
                <w:rFonts w:ascii="Century Gothic" w:hAnsi="Century Gothic"/>
                <w:sz w:val="20"/>
                <w:szCs w:val="20"/>
              </w:rPr>
              <w:t>lokasi</w:t>
            </w:r>
            <w:proofErr w:type="spellEnd"/>
            <w:r w:rsidRPr="002D1D41">
              <w:rPr>
                <w:rFonts w:ascii="Century Gothic" w:hAnsi="Century Gothic"/>
                <w:sz w:val="20"/>
                <w:szCs w:val="20"/>
              </w:rPr>
              <w:t xml:space="preserve"> </w:t>
            </w:r>
            <w:proofErr w:type="spellStart"/>
            <w:proofErr w:type="gramStart"/>
            <w:r w:rsidRPr="002D1D41">
              <w:rPr>
                <w:rFonts w:ascii="Century Gothic" w:hAnsi="Century Gothic"/>
                <w:sz w:val="20"/>
                <w:szCs w:val="20"/>
              </w:rPr>
              <w:t>utilitas</w:t>
            </w:r>
            <w:proofErr w:type="spellEnd"/>
            <w:r w:rsidRPr="002D1D41">
              <w:rPr>
                <w:rFonts w:ascii="Century Gothic" w:hAnsi="Century Gothic"/>
                <w:sz w:val="20"/>
                <w:szCs w:val="20"/>
              </w:rPr>
              <w:t xml:space="preserve">  (</w:t>
            </w:r>
            <w:proofErr w:type="spellStart"/>
            <w:proofErr w:type="gramEnd"/>
            <w:r w:rsidRPr="002D1D41">
              <w:rPr>
                <w:rFonts w:ascii="Century Gothic" w:hAnsi="Century Gothic"/>
                <w:sz w:val="20"/>
                <w:szCs w:val="20"/>
              </w:rPr>
              <w:t>termasuk</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saluran</w:t>
            </w:r>
            <w:proofErr w:type="spellEnd"/>
            <w:r w:rsidRPr="002D1D41">
              <w:rPr>
                <w:rFonts w:ascii="Century Gothic" w:hAnsi="Century Gothic"/>
                <w:sz w:val="20"/>
                <w:szCs w:val="20"/>
              </w:rPr>
              <w:t xml:space="preserve"> air).</w:t>
            </w:r>
          </w:p>
          <w:p w14:paraId="7BBE6F19" w14:textId="77777777" w:rsidR="00C40F50" w:rsidRPr="002D1D41" w:rsidRDefault="00C40F50" w:rsidP="00C40F50">
            <w:pPr>
              <w:pStyle w:val="TableParagraph"/>
              <w:tabs>
                <w:tab w:val="left" w:pos="316"/>
              </w:tabs>
              <w:spacing w:before="4" w:line="276" w:lineRule="auto"/>
              <w:ind w:left="136" w:right="124"/>
              <w:rPr>
                <w:rFonts w:ascii="Century Gothic" w:hAnsi="Century Gothic"/>
                <w:sz w:val="20"/>
                <w:szCs w:val="20"/>
              </w:rPr>
            </w:pPr>
            <w:r w:rsidRPr="002D1D41">
              <w:rPr>
                <w:rFonts w:ascii="Century Gothic" w:hAnsi="Century Gothic"/>
                <w:sz w:val="20"/>
                <w:szCs w:val="20"/>
                <w:lang w:val="de-DE"/>
              </w:rPr>
              <w:t xml:space="preserve">Harus terdapat proses yang efektif untuk melindungi produk akhir dari kontaminasi mikrobiologis. </w:t>
            </w:r>
            <w:r w:rsidRPr="002D1D41">
              <w:rPr>
                <w:rFonts w:ascii="Century Gothic" w:hAnsi="Century Gothic"/>
                <w:sz w:val="20"/>
                <w:szCs w:val="20"/>
              </w:rPr>
              <w:t xml:space="preserve">Proses-proses </w:t>
            </w:r>
            <w:proofErr w:type="spellStart"/>
            <w:r w:rsidRPr="002D1D41">
              <w:rPr>
                <w:rFonts w:ascii="Century Gothic" w:hAnsi="Century Gothic"/>
                <w:sz w:val="20"/>
                <w:szCs w:val="20"/>
              </w:rPr>
              <w:t>ini</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dapat</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mencakup</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pemisahan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pengelolaan</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alur</w:t>
            </w:r>
            <w:proofErr w:type="spellEnd"/>
            <w:r w:rsidRPr="002D1D41">
              <w:rPr>
                <w:rFonts w:ascii="Century Gothic" w:hAnsi="Century Gothic"/>
                <w:sz w:val="20"/>
                <w:szCs w:val="20"/>
              </w:rPr>
              <w:t xml:space="preserve"> proses </w:t>
            </w:r>
            <w:proofErr w:type="spellStart"/>
            <w:r w:rsidRPr="002D1D41">
              <w:rPr>
                <w:rFonts w:ascii="Century Gothic" w:hAnsi="Century Gothic"/>
                <w:sz w:val="20"/>
                <w:szCs w:val="20"/>
              </w:rPr>
              <w:t>atau</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kontrol</w:t>
            </w:r>
            <w:proofErr w:type="spellEnd"/>
            <w:r w:rsidRPr="002D1D41">
              <w:rPr>
                <w:rFonts w:ascii="Century Gothic" w:hAnsi="Century Gothic"/>
                <w:sz w:val="20"/>
                <w:szCs w:val="20"/>
              </w:rPr>
              <w:t xml:space="preserve"> </w:t>
            </w:r>
            <w:proofErr w:type="spellStart"/>
            <w:r w:rsidRPr="002D1D41">
              <w:rPr>
                <w:rFonts w:ascii="Century Gothic" w:hAnsi="Century Gothic"/>
                <w:sz w:val="20"/>
                <w:szCs w:val="20"/>
              </w:rPr>
              <w:t>lainnya</w:t>
            </w:r>
            <w:proofErr w:type="spellEnd"/>
            <w:r w:rsidRPr="002D1D41">
              <w:rPr>
                <w:rFonts w:ascii="Century Gothic" w:hAnsi="Century Gothic"/>
                <w:sz w:val="20"/>
                <w:szCs w:val="20"/>
              </w:rPr>
              <w:t>.</w:t>
            </w:r>
          </w:p>
        </w:tc>
        <w:tc>
          <w:tcPr>
            <w:tcW w:w="1220" w:type="dxa"/>
          </w:tcPr>
          <w:p w14:paraId="53B8FE0E" w14:textId="77777777" w:rsidR="009B2DD7" w:rsidRPr="002D1D41" w:rsidRDefault="009B2DD7">
            <w:pPr>
              <w:pStyle w:val="TableParagraph"/>
              <w:rPr>
                <w:rFonts w:ascii="Century Gothic" w:hAnsi="Century Gothic"/>
                <w:sz w:val="20"/>
                <w:szCs w:val="20"/>
              </w:rPr>
            </w:pPr>
          </w:p>
        </w:tc>
        <w:tc>
          <w:tcPr>
            <w:tcW w:w="4206" w:type="dxa"/>
          </w:tcPr>
          <w:p w14:paraId="7AF72F2E" w14:textId="77777777" w:rsidR="009B2DD7" w:rsidRPr="002D1D41" w:rsidRDefault="009B2DD7">
            <w:pPr>
              <w:pStyle w:val="TableParagraph"/>
              <w:rPr>
                <w:rFonts w:ascii="Century Gothic" w:hAnsi="Century Gothic"/>
                <w:sz w:val="20"/>
                <w:szCs w:val="20"/>
              </w:rPr>
            </w:pPr>
          </w:p>
        </w:tc>
      </w:tr>
    </w:tbl>
    <w:p w14:paraId="0108722C" w14:textId="6A364DD8" w:rsidR="009B2DD7" w:rsidRDefault="009B2DD7" w:rsidP="009A3A67">
      <w:pPr>
        <w:spacing w:before="4"/>
        <w:rPr>
          <w:rFonts w:ascii="Century Gothic" w:hAnsi="Century Gothic"/>
          <w:sz w:val="17"/>
        </w:rPr>
      </w:pPr>
    </w:p>
    <w:p w14:paraId="405554AD" w14:textId="489BD619" w:rsidR="000443CF" w:rsidRDefault="000443CF" w:rsidP="009A3A67">
      <w:pPr>
        <w:spacing w:before="4"/>
        <w:rPr>
          <w:rFonts w:ascii="Century Gothic" w:hAnsi="Century Gothic"/>
          <w:sz w:val="17"/>
        </w:rPr>
      </w:pPr>
    </w:p>
    <w:p w14:paraId="2E5837A7" w14:textId="77777777" w:rsidR="00CA4904" w:rsidRDefault="00CA4904" w:rsidP="00CA4904">
      <w:pPr>
        <w:spacing w:after="240"/>
        <w:rPr>
          <w:rFonts w:ascii="Century Gothic" w:eastAsia="Calibri" w:hAnsi="Century Gothic"/>
          <w:sz w:val="16"/>
          <w:szCs w:val="16"/>
        </w:rPr>
      </w:pPr>
    </w:p>
    <w:p w14:paraId="1FFB0F17" w14:textId="612A49A5" w:rsidR="00CA4904" w:rsidRPr="00622DD5" w:rsidRDefault="00CA4904" w:rsidP="00CA4904">
      <w:pPr>
        <w:spacing w:after="240"/>
        <w:rPr>
          <w:rFonts w:cstheme="minorHAnsi"/>
        </w:rPr>
      </w:pPr>
      <w:r w:rsidRPr="002B5C9F">
        <w:rPr>
          <w:rFonts w:ascii="Century Gothic" w:eastAsia="Calibri" w:hAnsi="Century Gothic"/>
          <w:sz w:val="16"/>
          <w:szCs w:val="16"/>
        </w:rPr>
        <w:t>Copyright © BRCGS 2021 protected under UK and international la</w:t>
      </w:r>
      <w:r>
        <w:rPr>
          <w:rFonts w:ascii="Century Gothic" w:eastAsia="Calibri" w:hAnsi="Century Gothic"/>
          <w:sz w:val="16"/>
          <w:szCs w:val="16"/>
        </w:rPr>
        <w:t>w.</w:t>
      </w:r>
    </w:p>
    <w:p w14:paraId="1D7155F3" w14:textId="77777777" w:rsidR="00CA4904" w:rsidRPr="00F84B12" w:rsidRDefault="00CA4904" w:rsidP="009A3A67">
      <w:pPr>
        <w:spacing w:before="4"/>
        <w:rPr>
          <w:rFonts w:ascii="Century Gothic" w:hAnsi="Century Gothic"/>
          <w:sz w:val="17"/>
        </w:rPr>
      </w:pPr>
    </w:p>
    <w:sectPr w:rsidR="00CA4904" w:rsidRPr="00F84B12" w:rsidSect="009B2DD7">
      <w:pgSz w:w="11920" w:h="16850"/>
      <w:pgMar w:top="1640" w:right="840" w:bottom="1120" w:left="900" w:header="454" w:footer="9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5619" w14:textId="77777777" w:rsidR="00B7317C" w:rsidRDefault="00B7317C" w:rsidP="009B2DD7">
      <w:r>
        <w:separator/>
      </w:r>
    </w:p>
  </w:endnote>
  <w:endnote w:type="continuationSeparator" w:id="0">
    <w:p w14:paraId="4FBF0C72" w14:textId="77777777" w:rsidR="00B7317C" w:rsidRDefault="00B7317C" w:rsidP="009B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8BB5" w14:textId="77777777" w:rsidR="00D40FB9" w:rsidRDefault="00D40FB9">
    <w:pPr>
      <w:pStyle w:val="BodyText"/>
      <w:spacing w:line="14" w:lineRule="auto"/>
      <w:rPr>
        <w:sz w:val="20"/>
      </w:rPr>
    </w:pPr>
    <w:r>
      <w:rPr>
        <w:noProof/>
        <w:lang w:val="id-ID" w:eastAsia="id-ID"/>
      </w:rPr>
      <mc:AlternateContent>
        <mc:Choice Requires="wps">
          <w:drawing>
            <wp:anchor distT="0" distB="0" distL="114300" distR="114300" simplePos="0" relativeHeight="251658240" behindDoc="0" locked="0" layoutInCell="1" allowOverlap="1" wp14:anchorId="12AC8C77" wp14:editId="00957E30">
              <wp:simplePos x="0" y="0"/>
              <wp:positionH relativeFrom="page">
                <wp:posOffset>826135</wp:posOffset>
              </wp:positionH>
              <wp:positionV relativeFrom="page">
                <wp:posOffset>9975850</wp:posOffset>
              </wp:positionV>
              <wp:extent cx="5931535" cy="41656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5519"/>
                            <w:gridCol w:w="3807"/>
                          </w:tblGrid>
                          <w:tr w:rsidR="00D40FB9" w:rsidRPr="00694ABF" w14:paraId="54C97226" w14:textId="77777777" w:rsidTr="00B55395">
                            <w:trPr>
                              <w:trHeight w:val="393"/>
                            </w:trPr>
                            <w:tc>
                              <w:tcPr>
                                <w:tcW w:w="5519" w:type="dxa"/>
                                <w:tcBorders>
                                  <w:bottom w:val="single" w:sz="6" w:space="0" w:color="808080"/>
                                  <w:right w:val="single" w:sz="6" w:space="0" w:color="808080"/>
                                </w:tcBorders>
                              </w:tcPr>
                              <w:p w14:paraId="6E4F2B93" w14:textId="371E1EFB" w:rsidR="00D40FB9" w:rsidRPr="009A7488" w:rsidRDefault="00D40FB9" w:rsidP="00AA3257">
                                <w:pPr>
                                  <w:pStyle w:val="TableParagraph"/>
                                  <w:spacing w:before="7" w:line="190" w:lineRule="atLeast"/>
                                  <w:ind w:left="112" w:right="1428"/>
                                  <w:jc w:val="both"/>
                                  <w:rPr>
                                    <w:rFonts w:ascii="Century Gothic" w:hAnsi="Century Gothic"/>
                                    <w:sz w:val="16"/>
                                    <w:szCs w:val="16"/>
                                  </w:rPr>
                                </w:pPr>
                                <w:r w:rsidRPr="009A7488">
                                  <w:rPr>
                                    <w:rFonts w:ascii="Century Gothic" w:hAnsi="Century Gothic"/>
                                    <w:w w:val="90"/>
                                    <w:sz w:val="16"/>
                                    <w:szCs w:val="16"/>
                                  </w:rPr>
                                  <w:t>F816</w:t>
                                </w:r>
                                <w:r w:rsidR="00F97F6E" w:rsidRPr="009A7488">
                                  <w:rPr>
                                    <w:rFonts w:ascii="Century Gothic" w:hAnsi="Century Gothic"/>
                                    <w:w w:val="90"/>
                                    <w:sz w:val="16"/>
                                    <w:szCs w:val="16"/>
                                  </w:rPr>
                                  <w:t>g</w:t>
                                </w:r>
                                <w:r w:rsidRPr="009A7488">
                                  <w:rPr>
                                    <w:rFonts w:ascii="Century Gothic" w:hAnsi="Century Gothic"/>
                                    <w:w w:val="90"/>
                                    <w:sz w:val="16"/>
                                    <w:szCs w:val="16"/>
                                  </w:rPr>
                                  <w:t xml:space="preserve">: Start! </w:t>
                                </w:r>
                                <w:r w:rsidR="001C7A9A">
                                  <w:rPr>
                                    <w:rFonts w:ascii="Century Gothic" w:hAnsi="Century Gothic"/>
                                    <w:w w:val="90"/>
                                    <w:sz w:val="16"/>
                                    <w:szCs w:val="16"/>
                                  </w:rPr>
                                  <w:t xml:space="preserve">Basic </w:t>
                                </w:r>
                                <w:r w:rsidRPr="009A7488">
                                  <w:rPr>
                                    <w:rFonts w:ascii="Century Gothic" w:hAnsi="Century Gothic"/>
                                    <w:w w:val="90"/>
                                    <w:sz w:val="16"/>
                                    <w:szCs w:val="16"/>
                                  </w:rPr>
                                  <w:t xml:space="preserve">Daftar </w:t>
                                </w:r>
                                <w:proofErr w:type="spellStart"/>
                                <w:r w:rsidRPr="009A7488">
                                  <w:rPr>
                                    <w:rFonts w:ascii="Century Gothic" w:hAnsi="Century Gothic"/>
                                    <w:w w:val="90"/>
                                    <w:sz w:val="16"/>
                                    <w:szCs w:val="16"/>
                                  </w:rPr>
                                  <w:t>Periksa</w:t>
                                </w:r>
                                <w:proofErr w:type="spellEnd"/>
                                <w:r w:rsidRPr="009A7488">
                                  <w:rPr>
                                    <w:rFonts w:ascii="Century Gothic" w:hAnsi="Century Gothic"/>
                                    <w:w w:val="90"/>
                                    <w:sz w:val="16"/>
                                    <w:szCs w:val="16"/>
                                  </w:rPr>
                                  <w:t xml:space="preserve"> Auditor/Alat </w:t>
                                </w:r>
                                <w:proofErr w:type="spellStart"/>
                                <w:r w:rsidRPr="009A7488">
                                  <w:rPr>
                                    <w:rFonts w:ascii="Century Gothic" w:hAnsi="Century Gothic"/>
                                    <w:w w:val="90"/>
                                    <w:sz w:val="16"/>
                                    <w:szCs w:val="16"/>
                                  </w:rPr>
                                  <w:t>Penilaian</w:t>
                                </w:r>
                                <w:proofErr w:type="spellEnd"/>
                                <w:r w:rsidRPr="009A7488">
                                  <w:rPr>
                                    <w:rFonts w:ascii="Century Gothic" w:hAnsi="Century Gothic"/>
                                    <w:w w:val="90"/>
                                    <w:sz w:val="16"/>
                                    <w:szCs w:val="16"/>
                                  </w:rPr>
                                  <w:t xml:space="preserve"> </w:t>
                                </w:r>
                                <w:r w:rsidRPr="009A7488">
                                  <w:rPr>
                                    <w:rFonts w:ascii="Century Gothic" w:hAnsi="Century Gothic"/>
                                    <w:sz w:val="16"/>
                                    <w:szCs w:val="16"/>
                                  </w:rPr>
                                  <w:t xml:space="preserve">Unit </w:t>
                                </w:r>
                                <w:proofErr w:type="spellStart"/>
                                <w:r w:rsidRPr="009A7488">
                                  <w:rPr>
                                    <w:rFonts w:ascii="Century Gothic" w:hAnsi="Century Gothic"/>
                                    <w:sz w:val="16"/>
                                    <w:szCs w:val="16"/>
                                  </w:rPr>
                                  <w:t>Produksi</w:t>
                                </w:r>
                                <w:proofErr w:type="spellEnd"/>
                                <w:r w:rsidRPr="009A7488">
                                  <w:rPr>
                                    <w:rFonts w:ascii="Century Gothic" w:hAnsi="Century Gothic"/>
                                    <w:sz w:val="16"/>
                                    <w:szCs w:val="16"/>
                                  </w:rPr>
                                  <w:t xml:space="preserve"> </w:t>
                                </w:r>
                                <w:proofErr w:type="spellStart"/>
                                <w:r w:rsidRPr="009A7488">
                                  <w:rPr>
                                    <w:rFonts w:ascii="Century Gothic" w:hAnsi="Century Gothic"/>
                                    <w:sz w:val="16"/>
                                    <w:szCs w:val="16"/>
                                  </w:rPr>
                                  <w:t>secara</w:t>
                                </w:r>
                                <w:proofErr w:type="spellEnd"/>
                                <w:r w:rsidRPr="009A7488">
                                  <w:rPr>
                                    <w:rFonts w:ascii="Century Gothic" w:hAnsi="Century Gothic"/>
                                    <w:sz w:val="16"/>
                                    <w:szCs w:val="16"/>
                                  </w:rPr>
                                  <w:t xml:space="preserve"> </w:t>
                                </w:r>
                                <w:proofErr w:type="spellStart"/>
                                <w:r w:rsidRPr="009A7488">
                                  <w:rPr>
                                    <w:rFonts w:ascii="Century Gothic" w:hAnsi="Century Gothic"/>
                                    <w:sz w:val="16"/>
                                    <w:szCs w:val="16"/>
                                  </w:rPr>
                                  <w:t>Mandiri</w:t>
                                </w:r>
                                <w:proofErr w:type="spellEnd"/>
                              </w:p>
                            </w:tc>
                            <w:tc>
                              <w:tcPr>
                                <w:tcW w:w="3807" w:type="dxa"/>
                                <w:tcBorders>
                                  <w:left w:val="single" w:sz="6" w:space="0" w:color="808080"/>
                                  <w:bottom w:val="single" w:sz="6" w:space="0" w:color="808080"/>
                                  <w:right w:val="single" w:sz="6" w:space="0" w:color="808080"/>
                                </w:tcBorders>
                              </w:tcPr>
                              <w:p w14:paraId="493D6E9E" w14:textId="1EA5FC55" w:rsidR="00D40FB9" w:rsidRPr="00694ABF" w:rsidRDefault="00694ABF" w:rsidP="00A47240">
                                <w:pPr>
                                  <w:pStyle w:val="TableParagraph"/>
                                  <w:spacing w:before="10"/>
                                  <w:jc w:val="right"/>
                                  <w:rPr>
                                    <w:rFonts w:ascii="Century Gothic" w:hAnsi="Century Gothic"/>
                                    <w:sz w:val="16"/>
                                    <w:szCs w:val="16"/>
                                  </w:rPr>
                                </w:pPr>
                                <w:r w:rsidRPr="00694ABF">
                                  <w:rPr>
                                    <w:rFonts w:ascii="Century Gothic" w:hAnsi="Century Gothic" w:cstheme="minorHAnsi"/>
                                    <w:sz w:val="16"/>
                                  </w:rPr>
                                  <w:t xml:space="preserve">BRCGS Food Safety </w:t>
                                </w:r>
                                <w:proofErr w:type="gramStart"/>
                                <w:r w:rsidRPr="00694ABF">
                                  <w:rPr>
                                    <w:rFonts w:ascii="Century Gothic" w:hAnsi="Century Gothic" w:cstheme="minorHAnsi"/>
                                    <w:sz w:val="16"/>
                                  </w:rPr>
                                  <w:t>START!,</w:t>
                                </w:r>
                                <w:proofErr w:type="gramEnd"/>
                                <w:r w:rsidRPr="00694ABF">
                                  <w:rPr>
                                    <w:rFonts w:ascii="Century Gothic" w:hAnsi="Century Gothic" w:cstheme="minorHAnsi"/>
                                    <w:sz w:val="16"/>
                                  </w:rPr>
                                  <w:t xml:space="preserve"> Issue 1 </w:t>
                                </w:r>
                              </w:p>
                            </w:tc>
                          </w:tr>
                          <w:tr w:rsidR="00D40FB9" w14:paraId="135A95E4" w14:textId="77777777" w:rsidTr="00B55395">
                            <w:trPr>
                              <w:trHeight w:val="227"/>
                            </w:trPr>
                            <w:tc>
                              <w:tcPr>
                                <w:tcW w:w="5519" w:type="dxa"/>
                                <w:tcBorders>
                                  <w:top w:val="single" w:sz="6" w:space="0" w:color="808080"/>
                                  <w:bottom w:val="single" w:sz="4" w:space="0" w:color="auto"/>
                                  <w:right w:val="single" w:sz="6" w:space="0" w:color="808080"/>
                                </w:tcBorders>
                              </w:tcPr>
                              <w:p w14:paraId="4F2CF1F9" w14:textId="4D34D7CE" w:rsidR="00D40FB9" w:rsidRPr="009A7488" w:rsidRDefault="00D40FB9">
                                <w:pPr>
                                  <w:pStyle w:val="TableParagraph"/>
                                  <w:spacing w:before="29" w:line="178" w:lineRule="exact"/>
                                  <w:ind w:left="112"/>
                                  <w:rPr>
                                    <w:rFonts w:ascii="Century Gothic" w:hAnsi="Century Gothic"/>
                                    <w:sz w:val="16"/>
                                    <w:szCs w:val="16"/>
                                  </w:rPr>
                                </w:pPr>
                                <w:proofErr w:type="spellStart"/>
                                <w:r w:rsidRPr="009A7488">
                                  <w:rPr>
                                    <w:rFonts w:ascii="Century Gothic" w:hAnsi="Century Gothic"/>
                                    <w:sz w:val="16"/>
                                    <w:szCs w:val="16"/>
                                  </w:rPr>
                                  <w:t>Versi</w:t>
                                </w:r>
                                <w:proofErr w:type="spellEnd"/>
                                <w:r w:rsidRPr="009A7488">
                                  <w:rPr>
                                    <w:rFonts w:ascii="Century Gothic" w:hAnsi="Century Gothic"/>
                                    <w:sz w:val="16"/>
                                    <w:szCs w:val="16"/>
                                  </w:rPr>
                                  <w:t xml:space="preserve"> 3</w:t>
                                </w:r>
                                <w:r w:rsidR="009A7488">
                                  <w:rPr>
                                    <w:rFonts w:ascii="Century Gothic" w:hAnsi="Century Gothic"/>
                                    <w:sz w:val="16"/>
                                    <w:szCs w:val="16"/>
                                  </w:rPr>
                                  <w:t>.1</w:t>
                                </w:r>
                                <w:r w:rsidRPr="009A7488">
                                  <w:rPr>
                                    <w:rFonts w:ascii="Century Gothic" w:hAnsi="Century Gothic"/>
                                    <w:sz w:val="16"/>
                                    <w:szCs w:val="16"/>
                                  </w:rPr>
                                  <w:t xml:space="preserve">: </w:t>
                                </w:r>
                                <w:r w:rsidR="00E25A99">
                                  <w:rPr>
                                    <w:rFonts w:ascii="Century Gothic" w:hAnsi="Century Gothic"/>
                                    <w:sz w:val="16"/>
                                    <w:szCs w:val="16"/>
                                  </w:rPr>
                                  <w:t>12/04/2021</w:t>
                                </w:r>
                              </w:p>
                            </w:tc>
                            <w:tc>
                              <w:tcPr>
                                <w:tcW w:w="3807" w:type="dxa"/>
                                <w:tcBorders>
                                  <w:top w:val="single" w:sz="6" w:space="0" w:color="808080"/>
                                  <w:left w:val="single" w:sz="6" w:space="0" w:color="808080"/>
                                  <w:right w:val="single" w:sz="6" w:space="0" w:color="808080"/>
                                </w:tcBorders>
                              </w:tcPr>
                              <w:p w14:paraId="0A4BB2F4" w14:textId="77777777" w:rsidR="00D40FB9" w:rsidRPr="009A7488" w:rsidRDefault="005F69A3" w:rsidP="001F1F9B">
                                <w:pPr>
                                  <w:ind w:right="326"/>
                                  <w:jc w:val="right"/>
                                  <w:rPr>
                                    <w:rFonts w:ascii="Century Gothic" w:hAnsi="Century Gothic"/>
                                    <w:sz w:val="16"/>
                                    <w:szCs w:val="16"/>
                                  </w:rPr>
                                </w:pPr>
                                <w:sdt>
                                  <w:sdtPr>
                                    <w:rPr>
                                      <w:rFonts w:ascii="Century Gothic" w:hAnsi="Century Gothic"/>
                                      <w:sz w:val="16"/>
                                      <w:szCs w:val="16"/>
                                    </w:rPr>
                                    <w:id w:val="30777517"/>
                                    <w:docPartObj>
                                      <w:docPartGallery w:val="Page Numbers (Top of Page)"/>
                                      <w:docPartUnique/>
                                    </w:docPartObj>
                                  </w:sdtPr>
                                  <w:sdtEndPr/>
                                  <w:sdtContent>
                                    <w:r w:rsidR="00D40FB9" w:rsidRPr="009A7488">
                                      <w:rPr>
                                        <w:rFonts w:ascii="Century Gothic" w:hAnsi="Century Gothic" w:cs="Arial"/>
                                        <w:sz w:val="16"/>
                                        <w:szCs w:val="16"/>
                                      </w:rPr>
                                      <w:t xml:space="preserve">Halaman </w:t>
                                    </w:r>
                                    <w:r w:rsidR="00D40FB9" w:rsidRPr="009A7488">
                                      <w:rPr>
                                        <w:rFonts w:ascii="Century Gothic" w:hAnsi="Century Gothic" w:cs="Arial"/>
                                        <w:sz w:val="16"/>
                                        <w:szCs w:val="16"/>
                                      </w:rPr>
                                      <w:fldChar w:fldCharType="begin"/>
                                    </w:r>
                                    <w:r w:rsidR="00D40FB9" w:rsidRPr="009A7488">
                                      <w:rPr>
                                        <w:rFonts w:ascii="Century Gothic" w:hAnsi="Century Gothic" w:cs="Arial"/>
                                        <w:sz w:val="16"/>
                                        <w:szCs w:val="16"/>
                                      </w:rPr>
                                      <w:instrText xml:space="preserve"> PAGE </w:instrText>
                                    </w:r>
                                    <w:r w:rsidR="00D40FB9" w:rsidRPr="009A7488">
                                      <w:rPr>
                                        <w:rFonts w:ascii="Century Gothic" w:hAnsi="Century Gothic" w:cs="Arial"/>
                                        <w:sz w:val="16"/>
                                        <w:szCs w:val="16"/>
                                      </w:rPr>
                                      <w:fldChar w:fldCharType="separate"/>
                                    </w:r>
                                    <w:r w:rsidR="00D40FB9" w:rsidRPr="009A7488">
                                      <w:rPr>
                                        <w:rFonts w:ascii="Century Gothic" w:hAnsi="Century Gothic" w:cs="Arial"/>
                                        <w:noProof/>
                                        <w:sz w:val="16"/>
                                        <w:szCs w:val="16"/>
                                      </w:rPr>
                                      <w:t>44</w:t>
                                    </w:r>
                                    <w:r w:rsidR="00D40FB9" w:rsidRPr="009A7488">
                                      <w:rPr>
                                        <w:rFonts w:ascii="Century Gothic" w:hAnsi="Century Gothic" w:cs="Arial"/>
                                        <w:sz w:val="16"/>
                                        <w:szCs w:val="16"/>
                                      </w:rPr>
                                      <w:fldChar w:fldCharType="end"/>
                                    </w:r>
                                    <w:r w:rsidR="00D40FB9" w:rsidRPr="009A7488">
                                      <w:rPr>
                                        <w:rFonts w:ascii="Century Gothic" w:hAnsi="Century Gothic" w:cs="Arial"/>
                                        <w:sz w:val="16"/>
                                        <w:szCs w:val="16"/>
                                      </w:rPr>
                                      <w:t xml:space="preserve"> </w:t>
                                    </w:r>
                                    <w:proofErr w:type="spellStart"/>
                                    <w:r w:rsidR="00D40FB9" w:rsidRPr="009A7488">
                                      <w:rPr>
                                        <w:rFonts w:ascii="Century Gothic" w:hAnsi="Century Gothic" w:cs="Arial"/>
                                        <w:sz w:val="16"/>
                                        <w:szCs w:val="16"/>
                                      </w:rPr>
                                      <w:t>dari</w:t>
                                    </w:r>
                                    <w:proofErr w:type="spellEnd"/>
                                    <w:r w:rsidR="00D40FB9" w:rsidRPr="009A7488">
                                      <w:rPr>
                                        <w:rFonts w:ascii="Century Gothic" w:hAnsi="Century Gothic" w:cs="Arial"/>
                                        <w:sz w:val="16"/>
                                        <w:szCs w:val="16"/>
                                      </w:rPr>
                                      <w:t xml:space="preserve"> </w:t>
                                    </w:r>
                                    <w:r w:rsidR="00D40FB9" w:rsidRPr="009A7488">
                                      <w:rPr>
                                        <w:rFonts w:ascii="Century Gothic" w:hAnsi="Century Gothic" w:cs="Arial"/>
                                        <w:sz w:val="16"/>
                                        <w:szCs w:val="16"/>
                                      </w:rPr>
                                      <w:fldChar w:fldCharType="begin"/>
                                    </w:r>
                                    <w:r w:rsidR="00D40FB9" w:rsidRPr="009A7488">
                                      <w:rPr>
                                        <w:rFonts w:ascii="Century Gothic" w:hAnsi="Century Gothic" w:cs="Arial"/>
                                        <w:sz w:val="16"/>
                                        <w:szCs w:val="16"/>
                                      </w:rPr>
                                      <w:instrText xml:space="preserve"> NUMPAGES  </w:instrText>
                                    </w:r>
                                    <w:r w:rsidR="00D40FB9" w:rsidRPr="009A7488">
                                      <w:rPr>
                                        <w:rFonts w:ascii="Century Gothic" w:hAnsi="Century Gothic" w:cs="Arial"/>
                                        <w:sz w:val="16"/>
                                        <w:szCs w:val="16"/>
                                      </w:rPr>
                                      <w:fldChar w:fldCharType="separate"/>
                                    </w:r>
                                    <w:r w:rsidR="00D40FB9" w:rsidRPr="009A7488">
                                      <w:rPr>
                                        <w:rFonts w:ascii="Century Gothic" w:hAnsi="Century Gothic" w:cs="Arial"/>
                                        <w:noProof/>
                                        <w:sz w:val="16"/>
                                        <w:szCs w:val="16"/>
                                      </w:rPr>
                                      <w:t>46</w:t>
                                    </w:r>
                                    <w:r w:rsidR="00D40FB9" w:rsidRPr="009A7488">
                                      <w:rPr>
                                        <w:rFonts w:ascii="Century Gothic" w:hAnsi="Century Gothic" w:cs="Arial"/>
                                        <w:sz w:val="16"/>
                                        <w:szCs w:val="16"/>
                                      </w:rPr>
                                      <w:fldChar w:fldCharType="end"/>
                                    </w:r>
                                  </w:sdtContent>
                                </w:sdt>
                                <w:sdt>
                                  <w:sdtPr>
                                    <w:rPr>
                                      <w:rFonts w:ascii="Century Gothic" w:hAnsi="Century Gothic"/>
                                      <w:sz w:val="16"/>
                                      <w:szCs w:val="16"/>
                                    </w:rPr>
                                    <w:id w:val="250395305"/>
                                    <w:docPartObj>
                                      <w:docPartGallery w:val="Page Numbers (Top of Page)"/>
                                      <w:docPartUnique/>
                                    </w:docPartObj>
                                  </w:sdtPr>
                                  <w:sdtEndPr/>
                                  <w:sdtContent/>
                                </w:sdt>
                              </w:p>
                              <w:p w14:paraId="151CF7C9" w14:textId="77777777" w:rsidR="00D40FB9" w:rsidRPr="009A7488" w:rsidRDefault="00D40FB9">
                                <w:pPr>
                                  <w:pStyle w:val="TableParagraph"/>
                                  <w:spacing w:before="76"/>
                                  <w:ind w:right="276"/>
                                  <w:jc w:val="right"/>
                                  <w:rPr>
                                    <w:rFonts w:ascii="Century Gothic" w:hAnsi="Century Gothic"/>
                                    <w:sz w:val="16"/>
                                    <w:szCs w:val="16"/>
                                  </w:rPr>
                                </w:pPr>
                              </w:p>
                            </w:tc>
                          </w:tr>
                        </w:tbl>
                        <w:p w14:paraId="15350454" w14:textId="77777777" w:rsidR="00D40FB9" w:rsidRDefault="00D40FB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C8C77" id="_x0000_t202" coordsize="21600,21600" o:spt="202" path="m,l,21600r21600,l21600,xe">
              <v:stroke joinstyle="miter"/>
              <v:path gradientshapeok="t" o:connecttype="rect"/>
            </v:shapetype>
            <v:shape id="Text Box 7" o:spid="_x0000_s1026" type="#_x0000_t202" style="position:absolute;margin-left:65.05pt;margin-top:785.5pt;width:467.05pt;height:3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" filled="f" stroked="f">
              <v:textbox inset="0,0,0,0">
                <w:txbxContent>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5519"/>
                      <w:gridCol w:w="3807"/>
                    </w:tblGrid>
                    <w:tr w:rsidR="00D40FB9" w:rsidRPr="00694ABF" w14:paraId="54C97226" w14:textId="77777777" w:rsidTr="00B55395">
                      <w:trPr>
                        <w:trHeight w:val="393"/>
                      </w:trPr>
                      <w:tc>
                        <w:tcPr>
                          <w:tcW w:w="5519" w:type="dxa"/>
                          <w:tcBorders>
                            <w:bottom w:val="single" w:sz="6" w:space="0" w:color="808080"/>
                            <w:right w:val="single" w:sz="6" w:space="0" w:color="808080"/>
                          </w:tcBorders>
                        </w:tcPr>
                        <w:p w14:paraId="6E4F2B93" w14:textId="371E1EFB" w:rsidR="00D40FB9" w:rsidRPr="009A7488" w:rsidRDefault="00D40FB9" w:rsidP="00AA3257">
                          <w:pPr>
                            <w:pStyle w:val="TableParagraph"/>
                            <w:spacing w:before="7" w:line="190" w:lineRule="atLeast"/>
                            <w:ind w:left="112" w:right="1428"/>
                            <w:jc w:val="both"/>
                            <w:rPr>
                              <w:rFonts w:ascii="Century Gothic" w:hAnsi="Century Gothic"/>
                              <w:sz w:val="16"/>
                              <w:szCs w:val="16"/>
                            </w:rPr>
                          </w:pPr>
                          <w:r w:rsidRPr="009A7488">
                            <w:rPr>
                              <w:rFonts w:ascii="Century Gothic" w:hAnsi="Century Gothic"/>
                              <w:w w:val="90"/>
                              <w:sz w:val="16"/>
                              <w:szCs w:val="16"/>
                            </w:rPr>
                            <w:t>F816</w:t>
                          </w:r>
                          <w:r w:rsidR="00F97F6E" w:rsidRPr="009A7488">
                            <w:rPr>
                              <w:rFonts w:ascii="Century Gothic" w:hAnsi="Century Gothic"/>
                              <w:w w:val="90"/>
                              <w:sz w:val="16"/>
                              <w:szCs w:val="16"/>
                            </w:rPr>
                            <w:t>g</w:t>
                          </w:r>
                          <w:r w:rsidRPr="009A7488">
                            <w:rPr>
                              <w:rFonts w:ascii="Century Gothic" w:hAnsi="Century Gothic"/>
                              <w:w w:val="90"/>
                              <w:sz w:val="16"/>
                              <w:szCs w:val="16"/>
                            </w:rPr>
                            <w:t xml:space="preserve">: Start! </w:t>
                          </w:r>
                          <w:r w:rsidR="001C7A9A">
                            <w:rPr>
                              <w:rFonts w:ascii="Century Gothic" w:hAnsi="Century Gothic"/>
                              <w:w w:val="90"/>
                              <w:sz w:val="16"/>
                              <w:szCs w:val="16"/>
                            </w:rPr>
                            <w:t xml:space="preserve">Basic </w:t>
                          </w:r>
                          <w:r w:rsidRPr="009A7488">
                            <w:rPr>
                              <w:rFonts w:ascii="Century Gothic" w:hAnsi="Century Gothic"/>
                              <w:w w:val="90"/>
                              <w:sz w:val="16"/>
                              <w:szCs w:val="16"/>
                            </w:rPr>
                            <w:t xml:space="preserve">Daftar </w:t>
                          </w:r>
                          <w:proofErr w:type="spellStart"/>
                          <w:r w:rsidRPr="009A7488">
                            <w:rPr>
                              <w:rFonts w:ascii="Century Gothic" w:hAnsi="Century Gothic"/>
                              <w:w w:val="90"/>
                              <w:sz w:val="16"/>
                              <w:szCs w:val="16"/>
                            </w:rPr>
                            <w:t>Periksa</w:t>
                          </w:r>
                          <w:proofErr w:type="spellEnd"/>
                          <w:r w:rsidRPr="009A7488">
                            <w:rPr>
                              <w:rFonts w:ascii="Century Gothic" w:hAnsi="Century Gothic"/>
                              <w:w w:val="90"/>
                              <w:sz w:val="16"/>
                              <w:szCs w:val="16"/>
                            </w:rPr>
                            <w:t xml:space="preserve"> Auditor/Alat </w:t>
                          </w:r>
                          <w:proofErr w:type="spellStart"/>
                          <w:r w:rsidRPr="009A7488">
                            <w:rPr>
                              <w:rFonts w:ascii="Century Gothic" w:hAnsi="Century Gothic"/>
                              <w:w w:val="90"/>
                              <w:sz w:val="16"/>
                              <w:szCs w:val="16"/>
                            </w:rPr>
                            <w:t>Penilaian</w:t>
                          </w:r>
                          <w:proofErr w:type="spellEnd"/>
                          <w:r w:rsidRPr="009A7488">
                            <w:rPr>
                              <w:rFonts w:ascii="Century Gothic" w:hAnsi="Century Gothic"/>
                              <w:w w:val="90"/>
                              <w:sz w:val="16"/>
                              <w:szCs w:val="16"/>
                            </w:rPr>
                            <w:t xml:space="preserve"> </w:t>
                          </w:r>
                          <w:r w:rsidRPr="009A7488">
                            <w:rPr>
                              <w:rFonts w:ascii="Century Gothic" w:hAnsi="Century Gothic"/>
                              <w:sz w:val="16"/>
                              <w:szCs w:val="16"/>
                            </w:rPr>
                            <w:t xml:space="preserve">Unit </w:t>
                          </w:r>
                          <w:proofErr w:type="spellStart"/>
                          <w:r w:rsidRPr="009A7488">
                            <w:rPr>
                              <w:rFonts w:ascii="Century Gothic" w:hAnsi="Century Gothic"/>
                              <w:sz w:val="16"/>
                              <w:szCs w:val="16"/>
                            </w:rPr>
                            <w:t>Produksi</w:t>
                          </w:r>
                          <w:proofErr w:type="spellEnd"/>
                          <w:r w:rsidRPr="009A7488">
                            <w:rPr>
                              <w:rFonts w:ascii="Century Gothic" w:hAnsi="Century Gothic"/>
                              <w:sz w:val="16"/>
                              <w:szCs w:val="16"/>
                            </w:rPr>
                            <w:t xml:space="preserve"> </w:t>
                          </w:r>
                          <w:proofErr w:type="spellStart"/>
                          <w:r w:rsidRPr="009A7488">
                            <w:rPr>
                              <w:rFonts w:ascii="Century Gothic" w:hAnsi="Century Gothic"/>
                              <w:sz w:val="16"/>
                              <w:szCs w:val="16"/>
                            </w:rPr>
                            <w:t>secara</w:t>
                          </w:r>
                          <w:proofErr w:type="spellEnd"/>
                          <w:r w:rsidRPr="009A7488">
                            <w:rPr>
                              <w:rFonts w:ascii="Century Gothic" w:hAnsi="Century Gothic"/>
                              <w:sz w:val="16"/>
                              <w:szCs w:val="16"/>
                            </w:rPr>
                            <w:t xml:space="preserve"> </w:t>
                          </w:r>
                          <w:proofErr w:type="spellStart"/>
                          <w:r w:rsidRPr="009A7488">
                            <w:rPr>
                              <w:rFonts w:ascii="Century Gothic" w:hAnsi="Century Gothic"/>
                              <w:sz w:val="16"/>
                              <w:szCs w:val="16"/>
                            </w:rPr>
                            <w:t>Mandiri</w:t>
                          </w:r>
                          <w:proofErr w:type="spellEnd"/>
                        </w:p>
                      </w:tc>
                      <w:tc>
                        <w:tcPr>
                          <w:tcW w:w="3807" w:type="dxa"/>
                          <w:tcBorders>
                            <w:left w:val="single" w:sz="6" w:space="0" w:color="808080"/>
                            <w:bottom w:val="single" w:sz="6" w:space="0" w:color="808080"/>
                            <w:right w:val="single" w:sz="6" w:space="0" w:color="808080"/>
                          </w:tcBorders>
                        </w:tcPr>
                        <w:p w14:paraId="493D6E9E" w14:textId="1EA5FC55" w:rsidR="00D40FB9" w:rsidRPr="00694ABF" w:rsidRDefault="00694ABF" w:rsidP="00A47240">
                          <w:pPr>
                            <w:pStyle w:val="TableParagraph"/>
                            <w:spacing w:before="10"/>
                            <w:jc w:val="right"/>
                            <w:rPr>
                              <w:rFonts w:ascii="Century Gothic" w:hAnsi="Century Gothic"/>
                              <w:sz w:val="16"/>
                              <w:szCs w:val="16"/>
                            </w:rPr>
                          </w:pPr>
                          <w:r w:rsidRPr="00694ABF">
                            <w:rPr>
                              <w:rFonts w:ascii="Century Gothic" w:hAnsi="Century Gothic" w:cstheme="minorHAnsi"/>
                              <w:sz w:val="16"/>
                            </w:rPr>
                            <w:t xml:space="preserve">BRCGS Food Safety </w:t>
                          </w:r>
                          <w:proofErr w:type="gramStart"/>
                          <w:r w:rsidRPr="00694ABF">
                            <w:rPr>
                              <w:rFonts w:ascii="Century Gothic" w:hAnsi="Century Gothic" w:cstheme="minorHAnsi"/>
                              <w:sz w:val="16"/>
                            </w:rPr>
                            <w:t>START!,</w:t>
                          </w:r>
                          <w:proofErr w:type="gramEnd"/>
                          <w:r w:rsidRPr="00694ABF">
                            <w:rPr>
                              <w:rFonts w:ascii="Century Gothic" w:hAnsi="Century Gothic" w:cstheme="minorHAnsi"/>
                              <w:sz w:val="16"/>
                            </w:rPr>
                            <w:t xml:space="preserve"> Issue 1 </w:t>
                          </w:r>
                        </w:p>
                      </w:tc>
                    </w:tr>
                    <w:tr w:rsidR="00D40FB9" w14:paraId="135A95E4" w14:textId="77777777" w:rsidTr="00B55395">
                      <w:trPr>
                        <w:trHeight w:val="227"/>
                      </w:trPr>
                      <w:tc>
                        <w:tcPr>
                          <w:tcW w:w="5519" w:type="dxa"/>
                          <w:tcBorders>
                            <w:top w:val="single" w:sz="6" w:space="0" w:color="808080"/>
                            <w:bottom w:val="single" w:sz="4" w:space="0" w:color="auto"/>
                            <w:right w:val="single" w:sz="6" w:space="0" w:color="808080"/>
                          </w:tcBorders>
                        </w:tcPr>
                        <w:p w14:paraId="4F2CF1F9" w14:textId="4D34D7CE" w:rsidR="00D40FB9" w:rsidRPr="009A7488" w:rsidRDefault="00D40FB9">
                          <w:pPr>
                            <w:pStyle w:val="TableParagraph"/>
                            <w:spacing w:before="29" w:line="178" w:lineRule="exact"/>
                            <w:ind w:left="112"/>
                            <w:rPr>
                              <w:rFonts w:ascii="Century Gothic" w:hAnsi="Century Gothic"/>
                              <w:sz w:val="16"/>
                              <w:szCs w:val="16"/>
                            </w:rPr>
                          </w:pPr>
                          <w:proofErr w:type="spellStart"/>
                          <w:r w:rsidRPr="009A7488">
                            <w:rPr>
                              <w:rFonts w:ascii="Century Gothic" w:hAnsi="Century Gothic"/>
                              <w:sz w:val="16"/>
                              <w:szCs w:val="16"/>
                            </w:rPr>
                            <w:t>Versi</w:t>
                          </w:r>
                          <w:proofErr w:type="spellEnd"/>
                          <w:r w:rsidRPr="009A7488">
                            <w:rPr>
                              <w:rFonts w:ascii="Century Gothic" w:hAnsi="Century Gothic"/>
                              <w:sz w:val="16"/>
                              <w:szCs w:val="16"/>
                            </w:rPr>
                            <w:t xml:space="preserve"> 3</w:t>
                          </w:r>
                          <w:r w:rsidR="009A7488">
                            <w:rPr>
                              <w:rFonts w:ascii="Century Gothic" w:hAnsi="Century Gothic"/>
                              <w:sz w:val="16"/>
                              <w:szCs w:val="16"/>
                            </w:rPr>
                            <w:t>.1</w:t>
                          </w:r>
                          <w:r w:rsidRPr="009A7488">
                            <w:rPr>
                              <w:rFonts w:ascii="Century Gothic" w:hAnsi="Century Gothic"/>
                              <w:sz w:val="16"/>
                              <w:szCs w:val="16"/>
                            </w:rPr>
                            <w:t xml:space="preserve">: </w:t>
                          </w:r>
                          <w:r w:rsidR="00E25A99">
                            <w:rPr>
                              <w:rFonts w:ascii="Century Gothic" w:hAnsi="Century Gothic"/>
                              <w:sz w:val="16"/>
                              <w:szCs w:val="16"/>
                            </w:rPr>
                            <w:t>12/04/2021</w:t>
                          </w:r>
                        </w:p>
                      </w:tc>
                      <w:tc>
                        <w:tcPr>
                          <w:tcW w:w="3807" w:type="dxa"/>
                          <w:tcBorders>
                            <w:top w:val="single" w:sz="6" w:space="0" w:color="808080"/>
                            <w:left w:val="single" w:sz="6" w:space="0" w:color="808080"/>
                            <w:right w:val="single" w:sz="6" w:space="0" w:color="808080"/>
                          </w:tcBorders>
                        </w:tcPr>
                        <w:p w14:paraId="0A4BB2F4" w14:textId="77777777" w:rsidR="00D40FB9" w:rsidRPr="009A7488" w:rsidRDefault="005F69A3" w:rsidP="001F1F9B">
                          <w:pPr>
                            <w:ind w:right="326"/>
                            <w:jc w:val="right"/>
                            <w:rPr>
                              <w:rFonts w:ascii="Century Gothic" w:hAnsi="Century Gothic"/>
                              <w:sz w:val="16"/>
                              <w:szCs w:val="16"/>
                            </w:rPr>
                          </w:pPr>
                          <w:sdt>
                            <w:sdtPr>
                              <w:rPr>
                                <w:rFonts w:ascii="Century Gothic" w:hAnsi="Century Gothic"/>
                                <w:sz w:val="16"/>
                                <w:szCs w:val="16"/>
                              </w:rPr>
                              <w:id w:val="30777517"/>
                              <w:docPartObj>
                                <w:docPartGallery w:val="Page Numbers (Top of Page)"/>
                                <w:docPartUnique/>
                              </w:docPartObj>
                            </w:sdtPr>
                            <w:sdtEndPr/>
                            <w:sdtContent>
                              <w:r w:rsidR="00D40FB9" w:rsidRPr="009A7488">
                                <w:rPr>
                                  <w:rFonts w:ascii="Century Gothic" w:hAnsi="Century Gothic" w:cs="Arial"/>
                                  <w:sz w:val="16"/>
                                  <w:szCs w:val="16"/>
                                </w:rPr>
                                <w:t xml:space="preserve">Halaman </w:t>
                              </w:r>
                              <w:r w:rsidR="00D40FB9" w:rsidRPr="009A7488">
                                <w:rPr>
                                  <w:rFonts w:ascii="Century Gothic" w:hAnsi="Century Gothic" w:cs="Arial"/>
                                  <w:sz w:val="16"/>
                                  <w:szCs w:val="16"/>
                                </w:rPr>
                                <w:fldChar w:fldCharType="begin"/>
                              </w:r>
                              <w:r w:rsidR="00D40FB9" w:rsidRPr="009A7488">
                                <w:rPr>
                                  <w:rFonts w:ascii="Century Gothic" w:hAnsi="Century Gothic" w:cs="Arial"/>
                                  <w:sz w:val="16"/>
                                  <w:szCs w:val="16"/>
                                </w:rPr>
                                <w:instrText xml:space="preserve"> PAGE </w:instrText>
                              </w:r>
                              <w:r w:rsidR="00D40FB9" w:rsidRPr="009A7488">
                                <w:rPr>
                                  <w:rFonts w:ascii="Century Gothic" w:hAnsi="Century Gothic" w:cs="Arial"/>
                                  <w:sz w:val="16"/>
                                  <w:szCs w:val="16"/>
                                </w:rPr>
                                <w:fldChar w:fldCharType="separate"/>
                              </w:r>
                              <w:r w:rsidR="00D40FB9" w:rsidRPr="009A7488">
                                <w:rPr>
                                  <w:rFonts w:ascii="Century Gothic" w:hAnsi="Century Gothic" w:cs="Arial"/>
                                  <w:noProof/>
                                  <w:sz w:val="16"/>
                                  <w:szCs w:val="16"/>
                                </w:rPr>
                                <w:t>44</w:t>
                              </w:r>
                              <w:r w:rsidR="00D40FB9" w:rsidRPr="009A7488">
                                <w:rPr>
                                  <w:rFonts w:ascii="Century Gothic" w:hAnsi="Century Gothic" w:cs="Arial"/>
                                  <w:sz w:val="16"/>
                                  <w:szCs w:val="16"/>
                                </w:rPr>
                                <w:fldChar w:fldCharType="end"/>
                              </w:r>
                              <w:r w:rsidR="00D40FB9" w:rsidRPr="009A7488">
                                <w:rPr>
                                  <w:rFonts w:ascii="Century Gothic" w:hAnsi="Century Gothic" w:cs="Arial"/>
                                  <w:sz w:val="16"/>
                                  <w:szCs w:val="16"/>
                                </w:rPr>
                                <w:t xml:space="preserve"> </w:t>
                              </w:r>
                              <w:proofErr w:type="spellStart"/>
                              <w:r w:rsidR="00D40FB9" w:rsidRPr="009A7488">
                                <w:rPr>
                                  <w:rFonts w:ascii="Century Gothic" w:hAnsi="Century Gothic" w:cs="Arial"/>
                                  <w:sz w:val="16"/>
                                  <w:szCs w:val="16"/>
                                </w:rPr>
                                <w:t>dari</w:t>
                              </w:r>
                              <w:proofErr w:type="spellEnd"/>
                              <w:r w:rsidR="00D40FB9" w:rsidRPr="009A7488">
                                <w:rPr>
                                  <w:rFonts w:ascii="Century Gothic" w:hAnsi="Century Gothic" w:cs="Arial"/>
                                  <w:sz w:val="16"/>
                                  <w:szCs w:val="16"/>
                                </w:rPr>
                                <w:t xml:space="preserve"> </w:t>
                              </w:r>
                              <w:r w:rsidR="00D40FB9" w:rsidRPr="009A7488">
                                <w:rPr>
                                  <w:rFonts w:ascii="Century Gothic" w:hAnsi="Century Gothic" w:cs="Arial"/>
                                  <w:sz w:val="16"/>
                                  <w:szCs w:val="16"/>
                                </w:rPr>
                                <w:fldChar w:fldCharType="begin"/>
                              </w:r>
                              <w:r w:rsidR="00D40FB9" w:rsidRPr="009A7488">
                                <w:rPr>
                                  <w:rFonts w:ascii="Century Gothic" w:hAnsi="Century Gothic" w:cs="Arial"/>
                                  <w:sz w:val="16"/>
                                  <w:szCs w:val="16"/>
                                </w:rPr>
                                <w:instrText xml:space="preserve"> NUMPAGES  </w:instrText>
                              </w:r>
                              <w:r w:rsidR="00D40FB9" w:rsidRPr="009A7488">
                                <w:rPr>
                                  <w:rFonts w:ascii="Century Gothic" w:hAnsi="Century Gothic" w:cs="Arial"/>
                                  <w:sz w:val="16"/>
                                  <w:szCs w:val="16"/>
                                </w:rPr>
                                <w:fldChar w:fldCharType="separate"/>
                              </w:r>
                              <w:r w:rsidR="00D40FB9" w:rsidRPr="009A7488">
                                <w:rPr>
                                  <w:rFonts w:ascii="Century Gothic" w:hAnsi="Century Gothic" w:cs="Arial"/>
                                  <w:noProof/>
                                  <w:sz w:val="16"/>
                                  <w:szCs w:val="16"/>
                                </w:rPr>
                                <w:t>46</w:t>
                              </w:r>
                              <w:r w:rsidR="00D40FB9" w:rsidRPr="009A7488">
                                <w:rPr>
                                  <w:rFonts w:ascii="Century Gothic" w:hAnsi="Century Gothic" w:cs="Arial"/>
                                  <w:sz w:val="16"/>
                                  <w:szCs w:val="16"/>
                                </w:rPr>
                                <w:fldChar w:fldCharType="end"/>
                              </w:r>
                            </w:sdtContent>
                          </w:sdt>
                          <w:sdt>
                            <w:sdtPr>
                              <w:rPr>
                                <w:rFonts w:ascii="Century Gothic" w:hAnsi="Century Gothic"/>
                                <w:sz w:val="16"/>
                                <w:szCs w:val="16"/>
                              </w:rPr>
                              <w:id w:val="250395305"/>
                              <w:docPartObj>
                                <w:docPartGallery w:val="Page Numbers (Top of Page)"/>
                                <w:docPartUnique/>
                              </w:docPartObj>
                            </w:sdtPr>
                            <w:sdtEndPr/>
                            <w:sdtContent/>
                          </w:sdt>
                        </w:p>
                        <w:p w14:paraId="151CF7C9" w14:textId="77777777" w:rsidR="00D40FB9" w:rsidRPr="009A7488" w:rsidRDefault="00D40FB9">
                          <w:pPr>
                            <w:pStyle w:val="TableParagraph"/>
                            <w:spacing w:before="76"/>
                            <w:ind w:right="276"/>
                            <w:jc w:val="right"/>
                            <w:rPr>
                              <w:rFonts w:ascii="Century Gothic" w:hAnsi="Century Gothic"/>
                              <w:sz w:val="16"/>
                              <w:szCs w:val="16"/>
                            </w:rPr>
                          </w:pPr>
                        </w:p>
                      </w:tc>
                    </w:tr>
                  </w:tbl>
                  <w:p w14:paraId="15350454" w14:textId="77777777" w:rsidR="00D40FB9" w:rsidRDefault="00D40FB9">
                    <w:pPr>
                      <w:pStyle w:val="BodyTex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53A5" w14:textId="77777777" w:rsidR="00B7317C" w:rsidRDefault="00B7317C" w:rsidP="009B2DD7">
      <w:r>
        <w:separator/>
      </w:r>
    </w:p>
  </w:footnote>
  <w:footnote w:type="continuationSeparator" w:id="0">
    <w:p w14:paraId="1EF32239" w14:textId="77777777" w:rsidR="00B7317C" w:rsidRDefault="00B7317C" w:rsidP="009B2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1069" w14:textId="18681A5A" w:rsidR="00D40FB9" w:rsidRPr="00271D87" w:rsidRDefault="005F5194" w:rsidP="00637083">
    <w:pPr>
      <w:pStyle w:val="Header"/>
      <w:ind w:hanging="142"/>
    </w:pPr>
    <w:r>
      <w:rPr>
        <w:noProof/>
      </w:rPr>
      <w:drawing>
        <wp:anchor distT="0" distB="0" distL="114300" distR="114300" simplePos="0" relativeHeight="251659264" behindDoc="0" locked="0" layoutInCell="1" allowOverlap="1" wp14:anchorId="6CC7A3AB" wp14:editId="5316CA64">
          <wp:simplePos x="0" y="0"/>
          <wp:positionH relativeFrom="column">
            <wp:posOffset>-92710</wp:posOffset>
          </wp:positionH>
          <wp:positionV relativeFrom="paragraph">
            <wp:posOffset>-4445</wp:posOffset>
          </wp:positionV>
          <wp:extent cx="2998470" cy="572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8470" cy="572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5317" w14:textId="77777777" w:rsidR="00D40FB9" w:rsidRDefault="00D40FB9">
    <w:pPr>
      <w:pStyle w:val="BodyText"/>
      <w:spacing w:line="14" w:lineRule="auto"/>
      <w:rPr>
        <w:sz w:val="20"/>
      </w:rPr>
    </w:pPr>
    <w:r>
      <w:rPr>
        <w:noProof/>
        <w:lang w:val="id-ID" w:eastAsia="id-ID"/>
      </w:rPr>
      <w:drawing>
        <wp:anchor distT="0" distB="0" distL="0" distR="0" simplePos="0" relativeHeight="246836224" behindDoc="1" locked="0" layoutInCell="1" allowOverlap="1" wp14:anchorId="02169976" wp14:editId="3809E2D1">
          <wp:simplePos x="0" y="0"/>
          <wp:positionH relativeFrom="page">
            <wp:posOffset>4258945</wp:posOffset>
          </wp:positionH>
          <wp:positionV relativeFrom="page">
            <wp:posOffset>288289</wp:posOffset>
          </wp:positionV>
          <wp:extent cx="2392426" cy="55181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392426" cy="5518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B7D"/>
    <w:multiLevelType w:val="hybridMultilevel"/>
    <w:tmpl w:val="EFAACCE6"/>
    <w:lvl w:ilvl="0" w:tplc="0D1E75F6">
      <w:numFmt w:val="bullet"/>
      <w:lvlText w:val="•"/>
      <w:lvlJc w:val="left"/>
      <w:pPr>
        <w:ind w:left="472" w:hanging="360"/>
      </w:pPr>
      <w:rPr>
        <w:rFonts w:ascii="Arial Black" w:eastAsia="Arial Black" w:hAnsi="Arial Black" w:cs="Arial Black" w:hint="default"/>
        <w:w w:val="71"/>
        <w:sz w:val="17"/>
        <w:szCs w:val="17"/>
      </w:rPr>
    </w:lvl>
    <w:lvl w:ilvl="1" w:tplc="B8123F0A">
      <w:numFmt w:val="bullet"/>
      <w:lvlText w:val="•"/>
      <w:lvlJc w:val="left"/>
      <w:pPr>
        <w:ind w:left="744" w:hanging="360"/>
      </w:pPr>
      <w:rPr>
        <w:rFonts w:hint="default"/>
      </w:rPr>
    </w:lvl>
    <w:lvl w:ilvl="2" w:tplc="F1A01260">
      <w:numFmt w:val="bullet"/>
      <w:lvlText w:val="•"/>
      <w:lvlJc w:val="left"/>
      <w:pPr>
        <w:ind w:left="1009" w:hanging="360"/>
      </w:pPr>
      <w:rPr>
        <w:rFonts w:hint="default"/>
      </w:rPr>
    </w:lvl>
    <w:lvl w:ilvl="3" w:tplc="62165178">
      <w:numFmt w:val="bullet"/>
      <w:lvlText w:val="•"/>
      <w:lvlJc w:val="left"/>
      <w:pPr>
        <w:ind w:left="1273" w:hanging="360"/>
      </w:pPr>
      <w:rPr>
        <w:rFonts w:hint="default"/>
      </w:rPr>
    </w:lvl>
    <w:lvl w:ilvl="4" w:tplc="DDBE83B4">
      <w:numFmt w:val="bullet"/>
      <w:lvlText w:val="•"/>
      <w:lvlJc w:val="left"/>
      <w:pPr>
        <w:ind w:left="1538" w:hanging="360"/>
      </w:pPr>
      <w:rPr>
        <w:rFonts w:hint="default"/>
      </w:rPr>
    </w:lvl>
    <w:lvl w:ilvl="5" w:tplc="3504533C">
      <w:numFmt w:val="bullet"/>
      <w:lvlText w:val="•"/>
      <w:lvlJc w:val="left"/>
      <w:pPr>
        <w:ind w:left="1802" w:hanging="360"/>
      </w:pPr>
      <w:rPr>
        <w:rFonts w:hint="default"/>
      </w:rPr>
    </w:lvl>
    <w:lvl w:ilvl="6" w:tplc="A4524AD4">
      <w:numFmt w:val="bullet"/>
      <w:lvlText w:val="•"/>
      <w:lvlJc w:val="left"/>
      <w:pPr>
        <w:ind w:left="2067" w:hanging="360"/>
      </w:pPr>
      <w:rPr>
        <w:rFonts w:hint="default"/>
      </w:rPr>
    </w:lvl>
    <w:lvl w:ilvl="7" w:tplc="1494F7BC">
      <w:numFmt w:val="bullet"/>
      <w:lvlText w:val="•"/>
      <w:lvlJc w:val="left"/>
      <w:pPr>
        <w:ind w:left="2331" w:hanging="360"/>
      </w:pPr>
      <w:rPr>
        <w:rFonts w:hint="default"/>
      </w:rPr>
    </w:lvl>
    <w:lvl w:ilvl="8" w:tplc="683AE534">
      <w:numFmt w:val="bullet"/>
      <w:lvlText w:val="•"/>
      <w:lvlJc w:val="left"/>
      <w:pPr>
        <w:ind w:left="2596" w:hanging="360"/>
      </w:pPr>
      <w:rPr>
        <w:rFonts w:hint="default"/>
      </w:rPr>
    </w:lvl>
  </w:abstractNum>
  <w:abstractNum w:abstractNumId="1" w15:restartNumberingAfterBreak="0">
    <w:nsid w:val="02342623"/>
    <w:multiLevelType w:val="hybridMultilevel"/>
    <w:tmpl w:val="01B02250"/>
    <w:lvl w:ilvl="0" w:tplc="DC403E6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100C3"/>
    <w:multiLevelType w:val="hybridMultilevel"/>
    <w:tmpl w:val="E26E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30EF3"/>
    <w:multiLevelType w:val="hybridMultilevel"/>
    <w:tmpl w:val="50FE811E"/>
    <w:lvl w:ilvl="0" w:tplc="F88A881A">
      <w:numFmt w:val="bullet"/>
      <w:lvlText w:val=""/>
      <w:lvlJc w:val="left"/>
      <w:pPr>
        <w:ind w:left="805" w:hanging="360"/>
      </w:pPr>
      <w:rPr>
        <w:rFonts w:ascii="Symbol" w:eastAsia="Symbol" w:hAnsi="Symbol" w:cs="Symbol" w:hint="default"/>
        <w:w w:val="100"/>
        <w:sz w:val="22"/>
        <w:szCs w:val="22"/>
      </w:rPr>
    </w:lvl>
    <w:lvl w:ilvl="1" w:tplc="D7348480">
      <w:numFmt w:val="bullet"/>
      <w:lvlText w:val="•"/>
      <w:lvlJc w:val="left"/>
      <w:pPr>
        <w:ind w:left="1014" w:hanging="360"/>
      </w:pPr>
      <w:rPr>
        <w:rFonts w:hint="default"/>
      </w:rPr>
    </w:lvl>
    <w:lvl w:ilvl="2" w:tplc="BCA2306C">
      <w:numFmt w:val="bullet"/>
      <w:lvlText w:val="•"/>
      <w:lvlJc w:val="left"/>
      <w:pPr>
        <w:ind w:left="1228" w:hanging="360"/>
      </w:pPr>
      <w:rPr>
        <w:rFonts w:hint="default"/>
      </w:rPr>
    </w:lvl>
    <w:lvl w:ilvl="3" w:tplc="2CE244DC">
      <w:numFmt w:val="bullet"/>
      <w:lvlText w:val="•"/>
      <w:lvlJc w:val="left"/>
      <w:pPr>
        <w:ind w:left="1442" w:hanging="360"/>
      </w:pPr>
      <w:rPr>
        <w:rFonts w:hint="default"/>
      </w:rPr>
    </w:lvl>
    <w:lvl w:ilvl="4" w:tplc="3C26C73C">
      <w:numFmt w:val="bullet"/>
      <w:lvlText w:val="•"/>
      <w:lvlJc w:val="left"/>
      <w:pPr>
        <w:ind w:left="1656" w:hanging="360"/>
      </w:pPr>
      <w:rPr>
        <w:rFonts w:hint="default"/>
      </w:rPr>
    </w:lvl>
    <w:lvl w:ilvl="5" w:tplc="D2FA5596">
      <w:numFmt w:val="bullet"/>
      <w:lvlText w:val="•"/>
      <w:lvlJc w:val="left"/>
      <w:pPr>
        <w:ind w:left="1870" w:hanging="360"/>
      </w:pPr>
      <w:rPr>
        <w:rFonts w:hint="default"/>
      </w:rPr>
    </w:lvl>
    <w:lvl w:ilvl="6" w:tplc="E3CEEC12">
      <w:numFmt w:val="bullet"/>
      <w:lvlText w:val="•"/>
      <w:lvlJc w:val="left"/>
      <w:pPr>
        <w:ind w:left="2084" w:hanging="360"/>
      </w:pPr>
      <w:rPr>
        <w:rFonts w:hint="default"/>
      </w:rPr>
    </w:lvl>
    <w:lvl w:ilvl="7" w:tplc="087E0912">
      <w:numFmt w:val="bullet"/>
      <w:lvlText w:val="•"/>
      <w:lvlJc w:val="left"/>
      <w:pPr>
        <w:ind w:left="2298" w:hanging="360"/>
      </w:pPr>
      <w:rPr>
        <w:rFonts w:hint="default"/>
      </w:rPr>
    </w:lvl>
    <w:lvl w:ilvl="8" w:tplc="50F07C5E">
      <w:numFmt w:val="bullet"/>
      <w:lvlText w:val="•"/>
      <w:lvlJc w:val="left"/>
      <w:pPr>
        <w:ind w:left="2512" w:hanging="360"/>
      </w:pPr>
      <w:rPr>
        <w:rFonts w:hint="default"/>
      </w:rPr>
    </w:lvl>
  </w:abstractNum>
  <w:abstractNum w:abstractNumId="4" w15:restartNumberingAfterBreak="0">
    <w:nsid w:val="07AB5AE8"/>
    <w:multiLevelType w:val="hybridMultilevel"/>
    <w:tmpl w:val="9BA8F01A"/>
    <w:lvl w:ilvl="0" w:tplc="D9CCEF22">
      <w:numFmt w:val="bullet"/>
      <w:lvlText w:val=""/>
      <w:lvlJc w:val="left"/>
      <w:pPr>
        <w:ind w:left="726" w:hanging="360"/>
      </w:pPr>
      <w:rPr>
        <w:rFonts w:ascii="Symbol" w:eastAsia="Symbol" w:hAnsi="Symbol" w:cs="Symbol" w:hint="default"/>
        <w:w w:val="100"/>
        <w:sz w:val="22"/>
        <w:szCs w:val="22"/>
      </w:rPr>
    </w:lvl>
    <w:lvl w:ilvl="1" w:tplc="A59249AC">
      <w:numFmt w:val="bullet"/>
      <w:lvlText w:val="•"/>
      <w:lvlJc w:val="left"/>
      <w:pPr>
        <w:ind w:left="942" w:hanging="360"/>
      </w:pPr>
      <w:rPr>
        <w:rFonts w:hint="default"/>
      </w:rPr>
    </w:lvl>
    <w:lvl w:ilvl="2" w:tplc="9B1055A0">
      <w:numFmt w:val="bullet"/>
      <w:lvlText w:val="•"/>
      <w:lvlJc w:val="left"/>
      <w:pPr>
        <w:ind w:left="1164" w:hanging="360"/>
      </w:pPr>
      <w:rPr>
        <w:rFonts w:hint="default"/>
      </w:rPr>
    </w:lvl>
    <w:lvl w:ilvl="3" w:tplc="2D5A276C">
      <w:numFmt w:val="bullet"/>
      <w:lvlText w:val="•"/>
      <w:lvlJc w:val="left"/>
      <w:pPr>
        <w:ind w:left="1386" w:hanging="360"/>
      </w:pPr>
      <w:rPr>
        <w:rFonts w:hint="default"/>
      </w:rPr>
    </w:lvl>
    <w:lvl w:ilvl="4" w:tplc="CC6AB290">
      <w:numFmt w:val="bullet"/>
      <w:lvlText w:val="•"/>
      <w:lvlJc w:val="left"/>
      <w:pPr>
        <w:ind w:left="1608" w:hanging="360"/>
      </w:pPr>
      <w:rPr>
        <w:rFonts w:hint="default"/>
      </w:rPr>
    </w:lvl>
    <w:lvl w:ilvl="5" w:tplc="C128CF70">
      <w:numFmt w:val="bullet"/>
      <w:lvlText w:val="•"/>
      <w:lvlJc w:val="left"/>
      <w:pPr>
        <w:ind w:left="1830" w:hanging="360"/>
      </w:pPr>
      <w:rPr>
        <w:rFonts w:hint="default"/>
      </w:rPr>
    </w:lvl>
    <w:lvl w:ilvl="6" w:tplc="8E4A229C">
      <w:numFmt w:val="bullet"/>
      <w:lvlText w:val="•"/>
      <w:lvlJc w:val="left"/>
      <w:pPr>
        <w:ind w:left="2052" w:hanging="360"/>
      </w:pPr>
      <w:rPr>
        <w:rFonts w:hint="default"/>
      </w:rPr>
    </w:lvl>
    <w:lvl w:ilvl="7" w:tplc="3F2C04F6">
      <w:numFmt w:val="bullet"/>
      <w:lvlText w:val="•"/>
      <w:lvlJc w:val="left"/>
      <w:pPr>
        <w:ind w:left="2274" w:hanging="360"/>
      </w:pPr>
      <w:rPr>
        <w:rFonts w:hint="default"/>
      </w:rPr>
    </w:lvl>
    <w:lvl w:ilvl="8" w:tplc="C0146C8E">
      <w:numFmt w:val="bullet"/>
      <w:lvlText w:val="•"/>
      <w:lvlJc w:val="left"/>
      <w:pPr>
        <w:ind w:left="2496" w:hanging="360"/>
      </w:pPr>
      <w:rPr>
        <w:rFonts w:hint="default"/>
      </w:rPr>
    </w:lvl>
  </w:abstractNum>
  <w:abstractNum w:abstractNumId="5" w15:restartNumberingAfterBreak="0">
    <w:nsid w:val="08751F9E"/>
    <w:multiLevelType w:val="hybridMultilevel"/>
    <w:tmpl w:val="55D2E492"/>
    <w:lvl w:ilvl="0" w:tplc="4D5C5886">
      <w:numFmt w:val="bullet"/>
      <w:lvlText w:val=""/>
      <w:lvlJc w:val="left"/>
      <w:pPr>
        <w:ind w:left="647" w:hanging="358"/>
      </w:pPr>
      <w:rPr>
        <w:rFonts w:ascii="Symbol" w:eastAsia="Symbol" w:hAnsi="Symbol" w:cs="Symbol" w:hint="default"/>
        <w:w w:val="100"/>
        <w:sz w:val="22"/>
        <w:szCs w:val="22"/>
      </w:rPr>
    </w:lvl>
    <w:lvl w:ilvl="1" w:tplc="7B9476F4">
      <w:numFmt w:val="bullet"/>
      <w:lvlText w:val="•"/>
      <w:lvlJc w:val="left"/>
      <w:pPr>
        <w:ind w:left="895" w:hanging="358"/>
      </w:pPr>
      <w:rPr>
        <w:rFonts w:hint="default"/>
      </w:rPr>
    </w:lvl>
    <w:lvl w:ilvl="2" w:tplc="F17A9DFE">
      <w:numFmt w:val="bullet"/>
      <w:lvlText w:val="•"/>
      <w:lvlJc w:val="left"/>
      <w:pPr>
        <w:ind w:left="1151" w:hanging="358"/>
      </w:pPr>
      <w:rPr>
        <w:rFonts w:hint="default"/>
      </w:rPr>
    </w:lvl>
    <w:lvl w:ilvl="3" w:tplc="99607E8C">
      <w:numFmt w:val="bullet"/>
      <w:lvlText w:val="•"/>
      <w:lvlJc w:val="left"/>
      <w:pPr>
        <w:ind w:left="1407" w:hanging="358"/>
      </w:pPr>
      <w:rPr>
        <w:rFonts w:hint="default"/>
      </w:rPr>
    </w:lvl>
    <w:lvl w:ilvl="4" w:tplc="50ECF26A">
      <w:numFmt w:val="bullet"/>
      <w:lvlText w:val="•"/>
      <w:lvlJc w:val="left"/>
      <w:pPr>
        <w:ind w:left="1662" w:hanging="358"/>
      </w:pPr>
      <w:rPr>
        <w:rFonts w:hint="default"/>
      </w:rPr>
    </w:lvl>
    <w:lvl w:ilvl="5" w:tplc="898E870E">
      <w:numFmt w:val="bullet"/>
      <w:lvlText w:val="•"/>
      <w:lvlJc w:val="left"/>
      <w:pPr>
        <w:ind w:left="1918" w:hanging="358"/>
      </w:pPr>
      <w:rPr>
        <w:rFonts w:hint="default"/>
      </w:rPr>
    </w:lvl>
    <w:lvl w:ilvl="6" w:tplc="CA0A5DAC">
      <w:numFmt w:val="bullet"/>
      <w:lvlText w:val="•"/>
      <w:lvlJc w:val="left"/>
      <w:pPr>
        <w:ind w:left="2174" w:hanging="358"/>
      </w:pPr>
      <w:rPr>
        <w:rFonts w:hint="default"/>
      </w:rPr>
    </w:lvl>
    <w:lvl w:ilvl="7" w:tplc="F2D0AA6E">
      <w:numFmt w:val="bullet"/>
      <w:lvlText w:val="•"/>
      <w:lvlJc w:val="left"/>
      <w:pPr>
        <w:ind w:left="2429" w:hanging="358"/>
      </w:pPr>
      <w:rPr>
        <w:rFonts w:hint="default"/>
      </w:rPr>
    </w:lvl>
    <w:lvl w:ilvl="8" w:tplc="C6146BDC">
      <w:numFmt w:val="bullet"/>
      <w:lvlText w:val="•"/>
      <w:lvlJc w:val="left"/>
      <w:pPr>
        <w:ind w:left="2685" w:hanging="358"/>
      </w:pPr>
      <w:rPr>
        <w:rFonts w:hint="default"/>
      </w:rPr>
    </w:lvl>
  </w:abstractNum>
  <w:abstractNum w:abstractNumId="6" w15:restartNumberingAfterBreak="0">
    <w:nsid w:val="0A423812"/>
    <w:multiLevelType w:val="hybridMultilevel"/>
    <w:tmpl w:val="8CAE97D8"/>
    <w:lvl w:ilvl="0" w:tplc="B5E256D4">
      <w:numFmt w:val="bullet"/>
      <w:lvlText w:val=""/>
      <w:lvlJc w:val="left"/>
      <w:pPr>
        <w:ind w:left="649" w:hanging="358"/>
      </w:pPr>
      <w:rPr>
        <w:rFonts w:ascii="Symbol" w:eastAsia="Symbol" w:hAnsi="Symbol" w:cs="Symbol" w:hint="default"/>
        <w:w w:val="100"/>
        <w:sz w:val="22"/>
        <w:szCs w:val="22"/>
      </w:rPr>
    </w:lvl>
    <w:lvl w:ilvl="1" w:tplc="8E921E64">
      <w:numFmt w:val="bullet"/>
      <w:lvlText w:val="•"/>
      <w:lvlJc w:val="left"/>
      <w:pPr>
        <w:ind w:left="896" w:hanging="358"/>
      </w:pPr>
      <w:rPr>
        <w:rFonts w:hint="default"/>
      </w:rPr>
    </w:lvl>
    <w:lvl w:ilvl="2" w:tplc="2BE084F4">
      <w:numFmt w:val="bullet"/>
      <w:lvlText w:val="•"/>
      <w:lvlJc w:val="left"/>
      <w:pPr>
        <w:ind w:left="1152" w:hanging="358"/>
      </w:pPr>
      <w:rPr>
        <w:rFonts w:hint="default"/>
      </w:rPr>
    </w:lvl>
    <w:lvl w:ilvl="3" w:tplc="F81A89D4">
      <w:numFmt w:val="bullet"/>
      <w:lvlText w:val="•"/>
      <w:lvlJc w:val="left"/>
      <w:pPr>
        <w:ind w:left="1408" w:hanging="358"/>
      </w:pPr>
      <w:rPr>
        <w:rFonts w:hint="default"/>
      </w:rPr>
    </w:lvl>
    <w:lvl w:ilvl="4" w:tplc="2620DD3C">
      <w:numFmt w:val="bullet"/>
      <w:lvlText w:val="•"/>
      <w:lvlJc w:val="left"/>
      <w:pPr>
        <w:ind w:left="1664" w:hanging="358"/>
      </w:pPr>
      <w:rPr>
        <w:rFonts w:hint="default"/>
      </w:rPr>
    </w:lvl>
    <w:lvl w:ilvl="5" w:tplc="DBE0AB46">
      <w:numFmt w:val="bullet"/>
      <w:lvlText w:val="•"/>
      <w:lvlJc w:val="left"/>
      <w:pPr>
        <w:ind w:left="1920" w:hanging="358"/>
      </w:pPr>
      <w:rPr>
        <w:rFonts w:hint="default"/>
      </w:rPr>
    </w:lvl>
    <w:lvl w:ilvl="6" w:tplc="0E682042">
      <w:numFmt w:val="bullet"/>
      <w:lvlText w:val="•"/>
      <w:lvlJc w:val="left"/>
      <w:pPr>
        <w:ind w:left="2176" w:hanging="358"/>
      </w:pPr>
      <w:rPr>
        <w:rFonts w:hint="default"/>
      </w:rPr>
    </w:lvl>
    <w:lvl w:ilvl="7" w:tplc="C8005728">
      <w:numFmt w:val="bullet"/>
      <w:lvlText w:val="•"/>
      <w:lvlJc w:val="left"/>
      <w:pPr>
        <w:ind w:left="2432" w:hanging="358"/>
      </w:pPr>
      <w:rPr>
        <w:rFonts w:hint="default"/>
      </w:rPr>
    </w:lvl>
    <w:lvl w:ilvl="8" w:tplc="15E8A3C8">
      <w:numFmt w:val="bullet"/>
      <w:lvlText w:val="•"/>
      <w:lvlJc w:val="left"/>
      <w:pPr>
        <w:ind w:left="2688" w:hanging="358"/>
      </w:pPr>
      <w:rPr>
        <w:rFonts w:hint="default"/>
      </w:rPr>
    </w:lvl>
  </w:abstractNum>
  <w:abstractNum w:abstractNumId="7" w15:restartNumberingAfterBreak="0">
    <w:nsid w:val="0DD1344C"/>
    <w:multiLevelType w:val="hybridMultilevel"/>
    <w:tmpl w:val="0ED6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06C0A"/>
    <w:multiLevelType w:val="hybridMultilevel"/>
    <w:tmpl w:val="FDB6B63A"/>
    <w:lvl w:ilvl="0" w:tplc="DC403E6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65C7E"/>
    <w:multiLevelType w:val="hybridMultilevel"/>
    <w:tmpl w:val="4D80A726"/>
    <w:lvl w:ilvl="0" w:tplc="DFF8C1E2">
      <w:numFmt w:val="bullet"/>
      <w:lvlText w:val="•"/>
      <w:lvlJc w:val="left"/>
      <w:pPr>
        <w:ind w:left="472" w:hanging="360"/>
      </w:pPr>
      <w:rPr>
        <w:rFonts w:ascii="Arial Black" w:eastAsia="Arial Black" w:hAnsi="Arial Black" w:cs="Arial Black" w:hint="default"/>
        <w:w w:val="71"/>
        <w:sz w:val="17"/>
        <w:szCs w:val="17"/>
      </w:rPr>
    </w:lvl>
    <w:lvl w:ilvl="1" w:tplc="923ED6BC">
      <w:numFmt w:val="bullet"/>
      <w:lvlText w:val="•"/>
      <w:lvlJc w:val="left"/>
      <w:pPr>
        <w:ind w:left="752" w:hanging="360"/>
      </w:pPr>
      <w:rPr>
        <w:rFonts w:hint="default"/>
      </w:rPr>
    </w:lvl>
    <w:lvl w:ilvl="2" w:tplc="AB789A92">
      <w:numFmt w:val="bullet"/>
      <w:lvlText w:val="•"/>
      <w:lvlJc w:val="left"/>
      <w:pPr>
        <w:ind w:left="1025" w:hanging="360"/>
      </w:pPr>
      <w:rPr>
        <w:rFonts w:hint="default"/>
      </w:rPr>
    </w:lvl>
    <w:lvl w:ilvl="3" w:tplc="4356C046">
      <w:numFmt w:val="bullet"/>
      <w:lvlText w:val="•"/>
      <w:lvlJc w:val="left"/>
      <w:pPr>
        <w:ind w:left="1298" w:hanging="360"/>
      </w:pPr>
      <w:rPr>
        <w:rFonts w:hint="default"/>
      </w:rPr>
    </w:lvl>
    <w:lvl w:ilvl="4" w:tplc="D3783C2A">
      <w:numFmt w:val="bullet"/>
      <w:lvlText w:val="•"/>
      <w:lvlJc w:val="left"/>
      <w:pPr>
        <w:ind w:left="1570" w:hanging="360"/>
      </w:pPr>
      <w:rPr>
        <w:rFonts w:hint="default"/>
      </w:rPr>
    </w:lvl>
    <w:lvl w:ilvl="5" w:tplc="62AA976E">
      <w:numFmt w:val="bullet"/>
      <w:lvlText w:val="•"/>
      <w:lvlJc w:val="left"/>
      <w:pPr>
        <w:ind w:left="1843" w:hanging="360"/>
      </w:pPr>
      <w:rPr>
        <w:rFonts w:hint="default"/>
      </w:rPr>
    </w:lvl>
    <w:lvl w:ilvl="6" w:tplc="D6368360">
      <w:numFmt w:val="bullet"/>
      <w:lvlText w:val="•"/>
      <w:lvlJc w:val="left"/>
      <w:pPr>
        <w:ind w:left="2116" w:hanging="360"/>
      </w:pPr>
      <w:rPr>
        <w:rFonts w:hint="default"/>
      </w:rPr>
    </w:lvl>
    <w:lvl w:ilvl="7" w:tplc="80ACD8EA">
      <w:numFmt w:val="bullet"/>
      <w:lvlText w:val="•"/>
      <w:lvlJc w:val="left"/>
      <w:pPr>
        <w:ind w:left="2388" w:hanging="360"/>
      </w:pPr>
      <w:rPr>
        <w:rFonts w:hint="default"/>
      </w:rPr>
    </w:lvl>
    <w:lvl w:ilvl="8" w:tplc="0A4ED3E4">
      <w:numFmt w:val="bullet"/>
      <w:lvlText w:val="•"/>
      <w:lvlJc w:val="left"/>
      <w:pPr>
        <w:ind w:left="2661" w:hanging="360"/>
      </w:pPr>
      <w:rPr>
        <w:rFonts w:hint="default"/>
      </w:rPr>
    </w:lvl>
  </w:abstractNum>
  <w:abstractNum w:abstractNumId="10" w15:restartNumberingAfterBreak="0">
    <w:nsid w:val="118C5D00"/>
    <w:multiLevelType w:val="hybridMultilevel"/>
    <w:tmpl w:val="20049306"/>
    <w:lvl w:ilvl="0" w:tplc="FB4E8062">
      <w:numFmt w:val="bullet"/>
      <w:lvlText w:val="•"/>
      <w:lvlJc w:val="left"/>
      <w:pPr>
        <w:ind w:left="472" w:hanging="363"/>
      </w:pPr>
      <w:rPr>
        <w:rFonts w:ascii="Arial Black" w:eastAsia="Arial Black" w:hAnsi="Arial Black" w:cs="Arial Black" w:hint="default"/>
        <w:w w:val="71"/>
        <w:sz w:val="17"/>
        <w:szCs w:val="17"/>
      </w:rPr>
    </w:lvl>
    <w:lvl w:ilvl="1" w:tplc="A822B3F4">
      <w:numFmt w:val="bullet"/>
      <w:lvlText w:val="•"/>
      <w:lvlJc w:val="left"/>
      <w:pPr>
        <w:ind w:left="752" w:hanging="363"/>
      </w:pPr>
      <w:rPr>
        <w:rFonts w:hint="default"/>
      </w:rPr>
    </w:lvl>
    <w:lvl w:ilvl="2" w:tplc="23C46672">
      <w:numFmt w:val="bullet"/>
      <w:lvlText w:val="•"/>
      <w:lvlJc w:val="left"/>
      <w:pPr>
        <w:ind w:left="1025" w:hanging="363"/>
      </w:pPr>
      <w:rPr>
        <w:rFonts w:hint="default"/>
      </w:rPr>
    </w:lvl>
    <w:lvl w:ilvl="3" w:tplc="86CEEC42">
      <w:numFmt w:val="bullet"/>
      <w:lvlText w:val="•"/>
      <w:lvlJc w:val="left"/>
      <w:pPr>
        <w:ind w:left="1298" w:hanging="363"/>
      </w:pPr>
      <w:rPr>
        <w:rFonts w:hint="default"/>
      </w:rPr>
    </w:lvl>
    <w:lvl w:ilvl="4" w:tplc="3CC23266">
      <w:numFmt w:val="bullet"/>
      <w:lvlText w:val="•"/>
      <w:lvlJc w:val="left"/>
      <w:pPr>
        <w:ind w:left="1570" w:hanging="363"/>
      </w:pPr>
      <w:rPr>
        <w:rFonts w:hint="default"/>
      </w:rPr>
    </w:lvl>
    <w:lvl w:ilvl="5" w:tplc="0420BE02">
      <w:numFmt w:val="bullet"/>
      <w:lvlText w:val="•"/>
      <w:lvlJc w:val="left"/>
      <w:pPr>
        <w:ind w:left="1843" w:hanging="363"/>
      </w:pPr>
      <w:rPr>
        <w:rFonts w:hint="default"/>
      </w:rPr>
    </w:lvl>
    <w:lvl w:ilvl="6" w:tplc="054A29D4">
      <w:numFmt w:val="bullet"/>
      <w:lvlText w:val="•"/>
      <w:lvlJc w:val="left"/>
      <w:pPr>
        <w:ind w:left="2116" w:hanging="363"/>
      </w:pPr>
      <w:rPr>
        <w:rFonts w:hint="default"/>
      </w:rPr>
    </w:lvl>
    <w:lvl w:ilvl="7" w:tplc="04EE91FE">
      <w:numFmt w:val="bullet"/>
      <w:lvlText w:val="•"/>
      <w:lvlJc w:val="left"/>
      <w:pPr>
        <w:ind w:left="2388" w:hanging="363"/>
      </w:pPr>
      <w:rPr>
        <w:rFonts w:hint="default"/>
      </w:rPr>
    </w:lvl>
    <w:lvl w:ilvl="8" w:tplc="4DF65EDA">
      <w:numFmt w:val="bullet"/>
      <w:lvlText w:val="•"/>
      <w:lvlJc w:val="left"/>
      <w:pPr>
        <w:ind w:left="2661" w:hanging="363"/>
      </w:pPr>
      <w:rPr>
        <w:rFonts w:hint="default"/>
      </w:rPr>
    </w:lvl>
  </w:abstractNum>
  <w:abstractNum w:abstractNumId="11" w15:restartNumberingAfterBreak="0">
    <w:nsid w:val="16DD4D78"/>
    <w:multiLevelType w:val="hybridMultilevel"/>
    <w:tmpl w:val="6F8CB91E"/>
    <w:lvl w:ilvl="0" w:tplc="24DA2E34">
      <w:numFmt w:val="bullet"/>
      <w:lvlText w:val="•"/>
      <w:lvlJc w:val="left"/>
      <w:pPr>
        <w:ind w:left="829" w:hanging="363"/>
      </w:pPr>
      <w:rPr>
        <w:rFonts w:ascii="Arial Black" w:eastAsia="Arial Black" w:hAnsi="Arial Black" w:cs="Arial Black" w:hint="default"/>
        <w:w w:val="71"/>
        <w:sz w:val="17"/>
        <w:szCs w:val="17"/>
      </w:rPr>
    </w:lvl>
    <w:lvl w:ilvl="1" w:tplc="E99EE47C">
      <w:numFmt w:val="bullet"/>
      <w:lvlText w:val="•"/>
      <w:lvlJc w:val="left"/>
      <w:pPr>
        <w:ind w:left="1105" w:hanging="363"/>
      </w:pPr>
      <w:rPr>
        <w:rFonts w:hint="default"/>
      </w:rPr>
    </w:lvl>
    <w:lvl w:ilvl="2" w:tplc="F3105498">
      <w:numFmt w:val="bullet"/>
      <w:lvlText w:val="•"/>
      <w:lvlJc w:val="left"/>
      <w:pPr>
        <w:ind w:left="1391" w:hanging="363"/>
      </w:pPr>
      <w:rPr>
        <w:rFonts w:hint="default"/>
      </w:rPr>
    </w:lvl>
    <w:lvl w:ilvl="3" w:tplc="B26C864C">
      <w:numFmt w:val="bullet"/>
      <w:lvlText w:val="•"/>
      <w:lvlJc w:val="left"/>
      <w:pPr>
        <w:ind w:left="1677" w:hanging="363"/>
      </w:pPr>
      <w:rPr>
        <w:rFonts w:hint="default"/>
      </w:rPr>
    </w:lvl>
    <w:lvl w:ilvl="4" w:tplc="72605354">
      <w:numFmt w:val="bullet"/>
      <w:lvlText w:val="•"/>
      <w:lvlJc w:val="left"/>
      <w:pPr>
        <w:ind w:left="1962" w:hanging="363"/>
      </w:pPr>
      <w:rPr>
        <w:rFonts w:hint="default"/>
      </w:rPr>
    </w:lvl>
    <w:lvl w:ilvl="5" w:tplc="11E86FD8">
      <w:numFmt w:val="bullet"/>
      <w:lvlText w:val="•"/>
      <w:lvlJc w:val="left"/>
      <w:pPr>
        <w:ind w:left="2248" w:hanging="363"/>
      </w:pPr>
      <w:rPr>
        <w:rFonts w:hint="default"/>
      </w:rPr>
    </w:lvl>
    <w:lvl w:ilvl="6" w:tplc="4B38F754">
      <w:numFmt w:val="bullet"/>
      <w:lvlText w:val="•"/>
      <w:lvlJc w:val="left"/>
      <w:pPr>
        <w:ind w:left="2534" w:hanging="363"/>
      </w:pPr>
      <w:rPr>
        <w:rFonts w:hint="default"/>
      </w:rPr>
    </w:lvl>
    <w:lvl w:ilvl="7" w:tplc="03ECBEBC">
      <w:numFmt w:val="bullet"/>
      <w:lvlText w:val="•"/>
      <w:lvlJc w:val="left"/>
      <w:pPr>
        <w:ind w:left="2819" w:hanging="363"/>
      </w:pPr>
      <w:rPr>
        <w:rFonts w:hint="default"/>
      </w:rPr>
    </w:lvl>
    <w:lvl w:ilvl="8" w:tplc="D0445044">
      <w:numFmt w:val="bullet"/>
      <w:lvlText w:val="•"/>
      <w:lvlJc w:val="left"/>
      <w:pPr>
        <w:ind w:left="3105" w:hanging="363"/>
      </w:pPr>
      <w:rPr>
        <w:rFonts w:hint="default"/>
      </w:rPr>
    </w:lvl>
  </w:abstractNum>
  <w:abstractNum w:abstractNumId="12" w15:restartNumberingAfterBreak="0">
    <w:nsid w:val="178928E5"/>
    <w:multiLevelType w:val="hybridMultilevel"/>
    <w:tmpl w:val="2EC83006"/>
    <w:lvl w:ilvl="0" w:tplc="DC403E6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60D86"/>
    <w:multiLevelType w:val="hybridMultilevel"/>
    <w:tmpl w:val="C34604EC"/>
    <w:lvl w:ilvl="0" w:tplc="DC403E6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3E3C01"/>
    <w:multiLevelType w:val="hybridMultilevel"/>
    <w:tmpl w:val="714E1CCA"/>
    <w:lvl w:ilvl="0" w:tplc="B24201A0">
      <w:numFmt w:val="bullet"/>
      <w:lvlText w:val=""/>
      <w:lvlJc w:val="left"/>
      <w:pPr>
        <w:ind w:left="810" w:hanging="360"/>
      </w:pPr>
      <w:rPr>
        <w:rFonts w:hint="default"/>
        <w:w w:val="100"/>
      </w:rPr>
    </w:lvl>
    <w:lvl w:ilvl="1" w:tplc="A698C062">
      <w:numFmt w:val="bullet"/>
      <w:lvlText w:val="•"/>
      <w:lvlJc w:val="left"/>
      <w:pPr>
        <w:ind w:left="1052" w:hanging="360"/>
      </w:pPr>
      <w:rPr>
        <w:rFonts w:hint="default"/>
      </w:rPr>
    </w:lvl>
    <w:lvl w:ilvl="2" w:tplc="2604F094">
      <w:numFmt w:val="bullet"/>
      <w:lvlText w:val="•"/>
      <w:lvlJc w:val="left"/>
      <w:pPr>
        <w:ind w:left="1285" w:hanging="360"/>
      </w:pPr>
      <w:rPr>
        <w:rFonts w:hint="default"/>
      </w:rPr>
    </w:lvl>
    <w:lvl w:ilvl="3" w:tplc="1062D51E">
      <w:numFmt w:val="bullet"/>
      <w:lvlText w:val="•"/>
      <w:lvlJc w:val="left"/>
      <w:pPr>
        <w:ind w:left="1518" w:hanging="360"/>
      </w:pPr>
      <w:rPr>
        <w:rFonts w:hint="default"/>
      </w:rPr>
    </w:lvl>
    <w:lvl w:ilvl="4" w:tplc="7EEECEDA">
      <w:numFmt w:val="bullet"/>
      <w:lvlText w:val="•"/>
      <w:lvlJc w:val="left"/>
      <w:pPr>
        <w:ind w:left="1751" w:hanging="360"/>
      </w:pPr>
      <w:rPr>
        <w:rFonts w:hint="default"/>
      </w:rPr>
    </w:lvl>
    <w:lvl w:ilvl="5" w:tplc="03202802">
      <w:numFmt w:val="bullet"/>
      <w:lvlText w:val="•"/>
      <w:lvlJc w:val="left"/>
      <w:pPr>
        <w:ind w:left="1984" w:hanging="360"/>
      </w:pPr>
      <w:rPr>
        <w:rFonts w:hint="default"/>
      </w:rPr>
    </w:lvl>
    <w:lvl w:ilvl="6" w:tplc="3B6E4552">
      <w:numFmt w:val="bullet"/>
      <w:lvlText w:val="•"/>
      <w:lvlJc w:val="left"/>
      <w:pPr>
        <w:ind w:left="2217" w:hanging="360"/>
      </w:pPr>
      <w:rPr>
        <w:rFonts w:hint="default"/>
      </w:rPr>
    </w:lvl>
    <w:lvl w:ilvl="7" w:tplc="E174C9C0">
      <w:numFmt w:val="bullet"/>
      <w:lvlText w:val="•"/>
      <w:lvlJc w:val="left"/>
      <w:pPr>
        <w:ind w:left="2450" w:hanging="360"/>
      </w:pPr>
      <w:rPr>
        <w:rFonts w:hint="default"/>
      </w:rPr>
    </w:lvl>
    <w:lvl w:ilvl="8" w:tplc="4AF034F4">
      <w:numFmt w:val="bullet"/>
      <w:lvlText w:val="•"/>
      <w:lvlJc w:val="left"/>
      <w:pPr>
        <w:ind w:left="2683" w:hanging="360"/>
      </w:pPr>
      <w:rPr>
        <w:rFonts w:hint="default"/>
      </w:rPr>
    </w:lvl>
  </w:abstractNum>
  <w:abstractNum w:abstractNumId="15" w15:restartNumberingAfterBreak="0">
    <w:nsid w:val="190C1EAD"/>
    <w:multiLevelType w:val="hybridMultilevel"/>
    <w:tmpl w:val="267842FC"/>
    <w:lvl w:ilvl="0" w:tplc="1CC2B320">
      <w:numFmt w:val="bullet"/>
      <w:lvlText w:val=""/>
      <w:lvlJc w:val="left"/>
      <w:pPr>
        <w:ind w:left="649" w:hanging="358"/>
      </w:pPr>
      <w:rPr>
        <w:rFonts w:ascii="Symbol" w:eastAsia="Symbol" w:hAnsi="Symbol" w:cs="Symbol" w:hint="default"/>
        <w:w w:val="100"/>
        <w:sz w:val="22"/>
        <w:szCs w:val="22"/>
      </w:rPr>
    </w:lvl>
    <w:lvl w:ilvl="1" w:tplc="6A083638">
      <w:numFmt w:val="bullet"/>
      <w:lvlText w:val="•"/>
      <w:lvlJc w:val="left"/>
      <w:pPr>
        <w:ind w:left="896" w:hanging="358"/>
      </w:pPr>
      <w:rPr>
        <w:rFonts w:hint="default"/>
      </w:rPr>
    </w:lvl>
    <w:lvl w:ilvl="2" w:tplc="6A409908">
      <w:numFmt w:val="bullet"/>
      <w:lvlText w:val="•"/>
      <w:lvlJc w:val="left"/>
      <w:pPr>
        <w:ind w:left="1152" w:hanging="358"/>
      </w:pPr>
      <w:rPr>
        <w:rFonts w:hint="default"/>
      </w:rPr>
    </w:lvl>
    <w:lvl w:ilvl="3" w:tplc="6FF2F832">
      <w:numFmt w:val="bullet"/>
      <w:lvlText w:val="•"/>
      <w:lvlJc w:val="left"/>
      <w:pPr>
        <w:ind w:left="1408" w:hanging="358"/>
      </w:pPr>
      <w:rPr>
        <w:rFonts w:hint="default"/>
      </w:rPr>
    </w:lvl>
    <w:lvl w:ilvl="4" w:tplc="2A4C2BFC">
      <w:numFmt w:val="bullet"/>
      <w:lvlText w:val="•"/>
      <w:lvlJc w:val="left"/>
      <w:pPr>
        <w:ind w:left="1664" w:hanging="358"/>
      </w:pPr>
      <w:rPr>
        <w:rFonts w:hint="default"/>
      </w:rPr>
    </w:lvl>
    <w:lvl w:ilvl="5" w:tplc="E3A6DFC6">
      <w:numFmt w:val="bullet"/>
      <w:lvlText w:val="•"/>
      <w:lvlJc w:val="left"/>
      <w:pPr>
        <w:ind w:left="1920" w:hanging="358"/>
      </w:pPr>
      <w:rPr>
        <w:rFonts w:hint="default"/>
      </w:rPr>
    </w:lvl>
    <w:lvl w:ilvl="6" w:tplc="5E3A6A9E">
      <w:numFmt w:val="bullet"/>
      <w:lvlText w:val="•"/>
      <w:lvlJc w:val="left"/>
      <w:pPr>
        <w:ind w:left="2176" w:hanging="358"/>
      </w:pPr>
      <w:rPr>
        <w:rFonts w:hint="default"/>
      </w:rPr>
    </w:lvl>
    <w:lvl w:ilvl="7" w:tplc="BD62023A">
      <w:numFmt w:val="bullet"/>
      <w:lvlText w:val="•"/>
      <w:lvlJc w:val="left"/>
      <w:pPr>
        <w:ind w:left="2432" w:hanging="358"/>
      </w:pPr>
      <w:rPr>
        <w:rFonts w:hint="default"/>
      </w:rPr>
    </w:lvl>
    <w:lvl w:ilvl="8" w:tplc="C138F896">
      <w:numFmt w:val="bullet"/>
      <w:lvlText w:val="•"/>
      <w:lvlJc w:val="left"/>
      <w:pPr>
        <w:ind w:left="2688" w:hanging="358"/>
      </w:pPr>
      <w:rPr>
        <w:rFonts w:hint="default"/>
      </w:rPr>
    </w:lvl>
  </w:abstractNum>
  <w:abstractNum w:abstractNumId="16" w15:restartNumberingAfterBreak="0">
    <w:nsid w:val="19156522"/>
    <w:multiLevelType w:val="hybridMultilevel"/>
    <w:tmpl w:val="0C6A8260"/>
    <w:lvl w:ilvl="0" w:tplc="0F8E375E">
      <w:numFmt w:val="bullet"/>
      <w:lvlText w:val="•"/>
      <w:lvlJc w:val="left"/>
      <w:pPr>
        <w:ind w:left="472" w:hanging="360"/>
      </w:pPr>
      <w:rPr>
        <w:rFonts w:ascii="Arial Black" w:eastAsia="Arial Black" w:hAnsi="Arial Black" w:cs="Arial Black" w:hint="default"/>
        <w:w w:val="71"/>
        <w:sz w:val="17"/>
        <w:szCs w:val="17"/>
      </w:rPr>
    </w:lvl>
    <w:lvl w:ilvl="1" w:tplc="7982F528">
      <w:numFmt w:val="bullet"/>
      <w:lvlText w:val="•"/>
      <w:lvlJc w:val="left"/>
      <w:pPr>
        <w:ind w:left="752" w:hanging="360"/>
      </w:pPr>
      <w:rPr>
        <w:rFonts w:hint="default"/>
      </w:rPr>
    </w:lvl>
    <w:lvl w:ilvl="2" w:tplc="966A0B0E">
      <w:numFmt w:val="bullet"/>
      <w:lvlText w:val="•"/>
      <w:lvlJc w:val="left"/>
      <w:pPr>
        <w:ind w:left="1025" w:hanging="360"/>
      </w:pPr>
      <w:rPr>
        <w:rFonts w:hint="default"/>
      </w:rPr>
    </w:lvl>
    <w:lvl w:ilvl="3" w:tplc="9070A7F4">
      <w:numFmt w:val="bullet"/>
      <w:lvlText w:val="•"/>
      <w:lvlJc w:val="left"/>
      <w:pPr>
        <w:ind w:left="1298" w:hanging="360"/>
      </w:pPr>
      <w:rPr>
        <w:rFonts w:hint="default"/>
      </w:rPr>
    </w:lvl>
    <w:lvl w:ilvl="4" w:tplc="AE7A1166">
      <w:numFmt w:val="bullet"/>
      <w:lvlText w:val="•"/>
      <w:lvlJc w:val="left"/>
      <w:pPr>
        <w:ind w:left="1570" w:hanging="360"/>
      </w:pPr>
      <w:rPr>
        <w:rFonts w:hint="default"/>
      </w:rPr>
    </w:lvl>
    <w:lvl w:ilvl="5" w:tplc="F9887062">
      <w:numFmt w:val="bullet"/>
      <w:lvlText w:val="•"/>
      <w:lvlJc w:val="left"/>
      <w:pPr>
        <w:ind w:left="1843" w:hanging="360"/>
      </w:pPr>
      <w:rPr>
        <w:rFonts w:hint="default"/>
      </w:rPr>
    </w:lvl>
    <w:lvl w:ilvl="6" w:tplc="F4529F70">
      <w:numFmt w:val="bullet"/>
      <w:lvlText w:val="•"/>
      <w:lvlJc w:val="left"/>
      <w:pPr>
        <w:ind w:left="2116" w:hanging="360"/>
      </w:pPr>
      <w:rPr>
        <w:rFonts w:hint="default"/>
      </w:rPr>
    </w:lvl>
    <w:lvl w:ilvl="7" w:tplc="12AC9BF0">
      <w:numFmt w:val="bullet"/>
      <w:lvlText w:val="•"/>
      <w:lvlJc w:val="left"/>
      <w:pPr>
        <w:ind w:left="2388" w:hanging="360"/>
      </w:pPr>
      <w:rPr>
        <w:rFonts w:hint="default"/>
      </w:rPr>
    </w:lvl>
    <w:lvl w:ilvl="8" w:tplc="E7EA8BFA">
      <w:numFmt w:val="bullet"/>
      <w:lvlText w:val="•"/>
      <w:lvlJc w:val="left"/>
      <w:pPr>
        <w:ind w:left="2661" w:hanging="360"/>
      </w:pPr>
      <w:rPr>
        <w:rFonts w:hint="default"/>
      </w:rPr>
    </w:lvl>
  </w:abstractNum>
  <w:abstractNum w:abstractNumId="17" w15:restartNumberingAfterBreak="0">
    <w:nsid w:val="1A2D6C9B"/>
    <w:multiLevelType w:val="hybridMultilevel"/>
    <w:tmpl w:val="AB9C138A"/>
    <w:lvl w:ilvl="0" w:tplc="D3F8557C">
      <w:numFmt w:val="bullet"/>
      <w:lvlText w:val=""/>
      <w:lvlJc w:val="left"/>
      <w:pPr>
        <w:ind w:left="1191" w:hanging="284"/>
      </w:pPr>
      <w:rPr>
        <w:rFonts w:ascii="Symbol" w:eastAsia="Symbol" w:hAnsi="Symbol" w:cs="Symbol" w:hint="default"/>
        <w:w w:val="100"/>
        <w:sz w:val="22"/>
        <w:szCs w:val="22"/>
      </w:rPr>
    </w:lvl>
    <w:lvl w:ilvl="1" w:tplc="EA94ECD4">
      <w:numFmt w:val="bullet"/>
      <w:lvlText w:val="•"/>
      <w:lvlJc w:val="left"/>
      <w:pPr>
        <w:ind w:left="1447" w:hanging="284"/>
      </w:pPr>
      <w:rPr>
        <w:rFonts w:hint="default"/>
      </w:rPr>
    </w:lvl>
    <w:lvl w:ilvl="2" w:tplc="2BF8456C">
      <w:numFmt w:val="bullet"/>
      <w:lvlText w:val="•"/>
      <w:lvlJc w:val="left"/>
      <w:pPr>
        <w:ind w:left="1694" w:hanging="284"/>
      </w:pPr>
      <w:rPr>
        <w:rFonts w:hint="default"/>
      </w:rPr>
    </w:lvl>
    <w:lvl w:ilvl="3" w:tplc="8EFE095A">
      <w:numFmt w:val="bullet"/>
      <w:lvlText w:val="•"/>
      <w:lvlJc w:val="left"/>
      <w:pPr>
        <w:ind w:left="1941" w:hanging="284"/>
      </w:pPr>
      <w:rPr>
        <w:rFonts w:hint="default"/>
      </w:rPr>
    </w:lvl>
    <w:lvl w:ilvl="4" w:tplc="1CFE9682">
      <w:numFmt w:val="bullet"/>
      <w:lvlText w:val="•"/>
      <w:lvlJc w:val="left"/>
      <w:pPr>
        <w:ind w:left="2188" w:hanging="284"/>
      </w:pPr>
      <w:rPr>
        <w:rFonts w:hint="default"/>
      </w:rPr>
    </w:lvl>
    <w:lvl w:ilvl="5" w:tplc="8C40E644">
      <w:numFmt w:val="bullet"/>
      <w:lvlText w:val="•"/>
      <w:lvlJc w:val="left"/>
      <w:pPr>
        <w:ind w:left="2435" w:hanging="284"/>
      </w:pPr>
      <w:rPr>
        <w:rFonts w:hint="default"/>
      </w:rPr>
    </w:lvl>
    <w:lvl w:ilvl="6" w:tplc="84F87D2E">
      <w:numFmt w:val="bullet"/>
      <w:lvlText w:val="•"/>
      <w:lvlJc w:val="left"/>
      <w:pPr>
        <w:ind w:left="2682" w:hanging="284"/>
      </w:pPr>
      <w:rPr>
        <w:rFonts w:hint="default"/>
      </w:rPr>
    </w:lvl>
    <w:lvl w:ilvl="7" w:tplc="E5906266">
      <w:numFmt w:val="bullet"/>
      <w:lvlText w:val="•"/>
      <w:lvlJc w:val="left"/>
      <w:pPr>
        <w:ind w:left="2929" w:hanging="284"/>
      </w:pPr>
      <w:rPr>
        <w:rFonts w:hint="default"/>
      </w:rPr>
    </w:lvl>
    <w:lvl w:ilvl="8" w:tplc="540EF714">
      <w:numFmt w:val="bullet"/>
      <w:lvlText w:val="•"/>
      <w:lvlJc w:val="left"/>
      <w:pPr>
        <w:ind w:left="3176" w:hanging="284"/>
      </w:pPr>
      <w:rPr>
        <w:rFonts w:hint="default"/>
      </w:rPr>
    </w:lvl>
  </w:abstractNum>
  <w:abstractNum w:abstractNumId="18" w15:restartNumberingAfterBreak="0">
    <w:nsid w:val="1A377554"/>
    <w:multiLevelType w:val="hybridMultilevel"/>
    <w:tmpl w:val="ADF4015A"/>
    <w:lvl w:ilvl="0" w:tplc="55FE49C4">
      <w:numFmt w:val="bullet"/>
      <w:lvlText w:val="•"/>
      <w:lvlJc w:val="left"/>
      <w:pPr>
        <w:ind w:left="470" w:hanging="360"/>
      </w:pPr>
      <w:rPr>
        <w:rFonts w:ascii="Arial Black" w:eastAsia="Arial Black" w:hAnsi="Arial Black" w:cs="Arial Black" w:hint="default"/>
        <w:w w:val="71"/>
        <w:sz w:val="17"/>
        <w:szCs w:val="17"/>
      </w:rPr>
    </w:lvl>
    <w:lvl w:ilvl="1" w:tplc="38B4CBF6">
      <w:numFmt w:val="bullet"/>
      <w:lvlText w:val="•"/>
      <w:lvlJc w:val="left"/>
      <w:pPr>
        <w:ind w:left="740" w:hanging="360"/>
      </w:pPr>
      <w:rPr>
        <w:rFonts w:hint="default"/>
      </w:rPr>
    </w:lvl>
    <w:lvl w:ilvl="2" w:tplc="18749B44">
      <w:numFmt w:val="bullet"/>
      <w:lvlText w:val="•"/>
      <w:lvlJc w:val="left"/>
      <w:pPr>
        <w:ind w:left="1001" w:hanging="360"/>
      </w:pPr>
      <w:rPr>
        <w:rFonts w:hint="default"/>
      </w:rPr>
    </w:lvl>
    <w:lvl w:ilvl="3" w:tplc="20EEC162">
      <w:numFmt w:val="bullet"/>
      <w:lvlText w:val="•"/>
      <w:lvlJc w:val="left"/>
      <w:pPr>
        <w:ind w:left="1262" w:hanging="360"/>
      </w:pPr>
      <w:rPr>
        <w:rFonts w:hint="default"/>
      </w:rPr>
    </w:lvl>
    <w:lvl w:ilvl="4" w:tplc="409AC484">
      <w:numFmt w:val="bullet"/>
      <w:lvlText w:val="•"/>
      <w:lvlJc w:val="left"/>
      <w:pPr>
        <w:ind w:left="1523" w:hanging="360"/>
      </w:pPr>
      <w:rPr>
        <w:rFonts w:hint="default"/>
      </w:rPr>
    </w:lvl>
    <w:lvl w:ilvl="5" w:tplc="A418DB86">
      <w:numFmt w:val="bullet"/>
      <w:lvlText w:val="•"/>
      <w:lvlJc w:val="left"/>
      <w:pPr>
        <w:ind w:left="1784" w:hanging="360"/>
      </w:pPr>
      <w:rPr>
        <w:rFonts w:hint="default"/>
      </w:rPr>
    </w:lvl>
    <w:lvl w:ilvl="6" w:tplc="5038F300">
      <w:numFmt w:val="bullet"/>
      <w:lvlText w:val="•"/>
      <w:lvlJc w:val="left"/>
      <w:pPr>
        <w:ind w:left="2045" w:hanging="360"/>
      </w:pPr>
      <w:rPr>
        <w:rFonts w:hint="default"/>
      </w:rPr>
    </w:lvl>
    <w:lvl w:ilvl="7" w:tplc="FB0E0172">
      <w:numFmt w:val="bullet"/>
      <w:lvlText w:val="•"/>
      <w:lvlJc w:val="left"/>
      <w:pPr>
        <w:ind w:left="2306" w:hanging="360"/>
      </w:pPr>
      <w:rPr>
        <w:rFonts w:hint="default"/>
      </w:rPr>
    </w:lvl>
    <w:lvl w:ilvl="8" w:tplc="AB7AF1BE">
      <w:numFmt w:val="bullet"/>
      <w:lvlText w:val="•"/>
      <w:lvlJc w:val="left"/>
      <w:pPr>
        <w:ind w:left="2567" w:hanging="360"/>
      </w:pPr>
      <w:rPr>
        <w:rFonts w:hint="default"/>
      </w:rPr>
    </w:lvl>
  </w:abstractNum>
  <w:abstractNum w:abstractNumId="19" w15:restartNumberingAfterBreak="0">
    <w:nsid w:val="1BC21D44"/>
    <w:multiLevelType w:val="hybridMultilevel"/>
    <w:tmpl w:val="E2D6AF0C"/>
    <w:lvl w:ilvl="0" w:tplc="00AAF61C">
      <w:numFmt w:val="bullet"/>
      <w:lvlText w:val="•"/>
      <w:lvlJc w:val="left"/>
      <w:pPr>
        <w:ind w:left="472" w:hanging="360"/>
      </w:pPr>
      <w:rPr>
        <w:rFonts w:ascii="Arial Black" w:eastAsia="Arial Black" w:hAnsi="Arial Black" w:cs="Arial Black" w:hint="default"/>
        <w:w w:val="71"/>
        <w:sz w:val="17"/>
        <w:szCs w:val="17"/>
      </w:rPr>
    </w:lvl>
    <w:lvl w:ilvl="1" w:tplc="3392F4C4">
      <w:numFmt w:val="bullet"/>
      <w:lvlText w:val="•"/>
      <w:lvlJc w:val="left"/>
      <w:pPr>
        <w:ind w:left="752" w:hanging="360"/>
      </w:pPr>
      <w:rPr>
        <w:rFonts w:hint="default"/>
      </w:rPr>
    </w:lvl>
    <w:lvl w:ilvl="2" w:tplc="9CBC715C">
      <w:numFmt w:val="bullet"/>
      <w:lvlText w:val="•"/>
      <w:lvlJc w:val="left"/>
      <w:pPr>
        <w:ind w:left="1025" w:hanging="360"/>
      </w:pPr>
      <w:rPr>
        <w:rFonts w:hint="default"/>
      </w:rPr>
    </w:lvl>
    <w:lvl w:ilvl="3" w:tplc="5AB68812">
      <w:numFmt w:val="bullet"/>
      <w:lvlText w:val="•"/>
      <w:lvlJc w:val="left"/>
      <w:pPr>
        <w:ind w:left="1298" w:hanging="360"/>
      </w:pPr>
      <w:rPr>
        <w:rFonts w:hint="default"/>
      </w:rPr>
    </w:lvl>
    <w:lvl w:ilvl="4" w:tplc="99EEEBDA">
      <w:numFmt w:val="bullet"/>
      <w:lvlText w:val="•"/>
      <w:lvlJc w:val="left"/>
      <w:pPr>
        <w:ind w:left="1570" w:hanging="360"/>
      </w:pPr>
      <w:rPr>
        <w:rFonts w:hint="default"/>
      </w:rPr>
    </w:lvl>
    <w:lvl w:ilvl="5" w:tplc="A15253F8">
      <w:numFmt w:val="bullet"/>
      <w:lvlText w:val="•"/>
      <w:lvlJc w:val="left"/>
      <w:pPr>
        <w:ind w:left="1843" w:hanging="360"/>
      </w:pPr>
      <w:rPr>
        <w:rFonts w:hint="default"/>
      </w:rPr>
    </w:lvl>
    <w:lvl w:ilvl="6" w:tplc="DEEEE242">
      <w:numFmt w:val="bullet"/>
      <w:lvlText w:val="•"/>
      <w:lvlJc w:val="left"/>
      <w:pPr>
        <w:ind w:left="2116" w:hanging="360"/>
      </w:pPr>
      <w:rPr>
        <w:rFonts w:hint="default"/>
      </w:rPr>
    </w:lvl>
    <w:lvl w:ilvl="7" w:tplc="BA26BA5A">
      <w:numFmt w:val="bullet"/>
      <w:lvlText w:val="•"/>
      <w:lvlJc w:val="left"/>
      <w:pPr>
        <w:ind w:left="2388" w:hanging="360"/>
      </w:pPr>
      <w:rPr>
        <w:rFonts w:hint="default"/>
      </w:rPr>
    </w:lvl>
    <w:lvl w:ilvl="8" w:tplc="99C6D44C">
      <w:numFmt w:val="bullet"/>
      <w:lvlText w:val="•"/>
      <w:lvlJc w:val="left"/>
      <w:pPr>
        <w:ind w:left="2661" w:hanging="360"/>
      </w:pPr>
      <w:rPr>
        <w:rFonts w:hint="default"/>
      </w:rPr>
    </w:lvl>
  </w:abstractNum>
  <w:abstractNum w:abstractNumId="20" w15:restartNumberingAfterBreak="0">
    <w:nsid w:val="217536B3"/>
    <w:multiLevelType w:val="hybridMultilevel"/>
    <w:tmpl w:val="449A203A"/>
    <w:lvl w:ilvl="0" w:tplc="DC403E64">
      <w:numFmt w:val="bullet"/>
      <w:lvlText w:val="•"/>
      <w:lvlJc w:val="left"/>
      <w:pPr>
        <w:ind w:left="1260" w:hanging="72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59E5B45"/>
    <w:multiLevelType w:val="hybridMultilevel"/>
    <w:tmpl w:val="6EBCAF0E"/>
    <w:lvl w:ilvl="0" w:tplc="1ED424E8">
      <w:numFmt w:val="bullet"/>
      <w:lvlText w:val="•"/>
      <w:lvlJc w:val="left"/>
      <w:pPr>
        <w:ind w:left="472" w:hanging="360"/>
      </w:pPr>
      <w:rPr>
        <w:rFonts w:ascii="Arial Black" w:eastAsia="Arial Black" w:hAnsi="Arial Black" w:cs="Arial Black" w:hint="default"/>
        <w:w w:val="71"/>
        <w:sz w:val="17"/>
        <w:szCs w:val="17"/>
      </w:rPr>
    </w:lvl>
    <w:lvl w:ilvl="1" w:tplc="2E02642C">
      <w:numFmt w:val="bullet"/>
      <w:lvlText w:val="•"/>
      <w:lvlJc w:val="left"/>
      <w:pPr>
        <w:ind w:left="786" w:hanging="360"/>
      </w:pPr>
      <w:rPr>
        <w:rFonts w:hint="default"/>
      </w:rPr>
    </w:lvl>
    <w:lvl w:ilvl="2" w:tplc="734EEDC6">
      <w:numFmt w:val="bullet"/>
      <w:lvlText w:val="•"/>
      <w:lvlJc w:val="left"/>
      <w:pPr>
        <w:ind w:left="1092" w:hanging="360"/>
      </w:pPr>
      <w:rPr>
        <w:rFonts w:hint="default"/>
      </w:rPr>
    </w:lvl>
    <w:lvl w:ilvl="3" w:tplc="7ED8905C">
      <w:numFmt w:val="bullet"/>
      <w:lvlText w:val="•"/>
      <w:lvlJc w:val="left"/>
      <w:pPr>
        <w:ind w:left="1398" w:hanging="360"/>
      </w:pPr>
      <w:rPr>
        <w:rFonts w:hint="default"/>
      </w:rPr>
    </w:lvl>
    <w:lvl w:ilvl="4" w:tplc="A8847028">
      <w:numFmt w:val="bullet"/>
      <w:lvlText w:val="•"/>
      <w:lvlJc w:val="left"/>
      <w:pPr>
        <w:ind w:left="1704" w:hanging="360"/>
      </w:pPr>
      <w:rPr>
        <w:rFonts w:hint="default"/>
      </w:rPr>
    </w:lvl>
    <w:lvl w:ilvl="5" w:tplc="47782E56">
      <w:numFmt w:val="bullet"/>
      <w:lvlText w:val="•"/>
      <w:lvlJc w:val="left"/>
      <w:pPr>
        <w:ind w:left="2010" w:hanging="360"/>
      </w:pPr>
      <w:rPr>
        <w:rFonts w:hint="default"/>
      </w:rPr>
    </w:lvl>
    <w:lvl w:ilvl="6" w:tplc="F9DE5D9A">
      <w:numFmt w:val="bullet"/>
      <w:lvlText w:val="•"/>
      <w:lvlJc w:val="left"/>
      <w:pPr>
        <w:ind w:left="2316" w:hanging="360"/>
      </w:pPr>
      <w:rPr>
        <w:rFonts w:hint="default"/>
      </w:rPr>
    </w:lvl>
    <w:lvl w:ilvl="7" w:tplc="59F0E5E0">
      <w:numFmt w:val="bullet"/>
      <w:lvlText w:val="•"/>
      <w:lvlJc w:val="left"/>
      <w:pPr>
        <w:ind w:left="2622" w:hanging="360"/>
      </w:pPr>
      <w:rPr>
        <w:rFonts w:hint="default"/>
      </w:rPr>
    </w:lvl>
    <w:lvl w:ilvl="8" w:tplc="7A34A418">
      <w:numFmt w:val="bullet"/>
      <w:lvlText w:val="•"/>
      <w:lvlJc w:val="left"/>
      <w:pPr>
        <w:ind w:left="2928" w:hanging="360"/>
      </w:pPr>
      <w:rPr>
        <w:rFonts w:hint="default"/>
      </w:rPr>
    </w:lvl>
  </w:abstractNum>
  <w:abstractNum w:abstractNumId="22" w15:restartNumberingAfterBreak="0">
    <w:nsid w:val="283D7327"/>
    <w:multiLevelType w:val="hybridMultilevel"/>
    <w:tmpl w:val="C360B264"/>
    <w:lvl w:ilvl="0" w:tplc="2BFE163C">
      <w:numFmt w:val="bullet"/>
      <w:lvlText w:val="•"/>
      <w:lvlJc w:val="left"/>
      <w:pPr>
        <w:ind w:left="471" w:hanging="360"/>
      </w:pPr>
      <w:rPr>
        <w:rFonts w:ascii="Arial Black" w:eastAsia="Arial Black" w:hAnsi="Arial Black" w:cs="Arial Black" w:hint="default"/>
        <w:w w:val="71"/>
        <w:sz w:val="17"/>
        <w:szCs w:val="17"/>
      </w:rPr>
    </w:lvl>
    <w:lvl w:ilvl="1" w:tplc="39C21576">
      <w:numFmt w:val="bullet"/>
      <w:lvlText w:val="•"/>
      <w:lvlJc w:val="left"/>
      <w:pPr>
        <w:ind w:left="752" w:hanging="360"/>
      </w:pPr>
      <w:rPr>
        <w:rFonts w:hint="default"/>
      </w:rPr>
    </w:lvl>
    <w:lvl w:ilvl="2" w:tplc="B3F09130">
      <w:numFmt w:val="bullet"/>
      <w:lvlText w:val="•"/>
      <w:lvlJc w:val="left"/>
      <w:pPr>
        <w:ind w:left="1025" w:hanging="360"/>
      </w:pPr>
      <w:rPr>
        <w:rFonts w:hint="default"/>
      </w:rPr>
    </w:lvl>
    <w:lvl w:ilvl="3" w:tplc="7F4AC84A">
      <w:numFmt w:val="bullet"/>
      <w:lvlText w:val="•"/>
      <w:lvlJc w:val="left"/>
      <w:pPr>
        <w:ind w:left="1298" w:hanging="360"/>
      </w:pPr>
      <w:rPr>
        <w:rFonts w:hint="default"/>
      </w:rPr>
    </w:lvl>
    <w:lvl w:ilvl="4" w:tplc="41CED532">
      <w:numFmt w:val="bullet"/>
      <w:lvlText w:val="•"/>
      <w:lvlJc w:val="left"/>
      <w:pPr>
        <w:ind w:left="1571" w:hanging="360"/>
      </w:pPr>
      <w:rPr>
        <w:rFonts w:hint="default"/>
      </w:rPr>
    </w:lvl>
    <w:lvl w:ilvl="5" w:tplc="73D42748">
      <w:numFmt w:val="bullet"/>
      <w:lvlText w:val="•"/>
      <w:lvlJc w:val="left"/>
      <w:pPr>
        <w:ind w:left="1844" w:hanging="360"/>
      </w:pPr>
      <w:rPr>
        <w:rFonts w:hint="default"/>
      </w:rPr>
    </w:lvl>
    <w:lvl w:ilvl="6" w:tplc="65ECAEAE">
      <w:numFmt w:val="bullet"/>
      <w:lvlText w:val="•"/>
      <w:lvlJc w:val="left"/>
      <w:pPr>
        <w:ind w:left="2116" w:hanging="360"/>
      </w:pPr>
      <w:rPr>
        <w:rFonts w:hint="default"/>
      </w:rPr>
    </w:lvl>
    <w:lvl w:ilvl="7" w:tplc="E77C14E2">
      <w:numFmt w:val="bullet"/>
      <w:lvlText w:val="•"/>
      <w:lvlJc w:val="left"/>
      <w:pPr>
        <w:ind w:left="2389" w:hanging="360"/>
      </w:pPr>
      <w:rPr>
        <w:rFonts w:hint="default"/>
      </w:rPr>
    </w:lvl>
    <w:lvl w:ilvl="8" w:tplc="7996EDEC">
      <w:numFmt w:val="bullet"/>
      <w:lvlText w:val="•"/>
      <w:lvlJc w:val="left"/>
      <w:pPr>
        <w:ind w:left="2662" w:hanging="360"/>
      </w:pPr>
      <w:rPr>
        <w:rFonts w:hint="default"/>
      </w:rPr>
    </w:lvl>
  </w:abstractNum>
  <w:abstractNum w:abstractNumId="23" w15:restartNumberingAfterBreak="0">
    <w:nsid w:val="2B3E12AC"/>
    <w:multiLevelType w:val="hybridMultilevel"/>
    <w:tmpl w:val="FE50F4E4"/>
    <w:lvl w:ilvl="0" w:tplc="8D7C3A1C">
      <w:numFmt w:val="bullet"/>
      <w:lvlText w:val="•"/>
      <w:lvlJc w:val="left"/>
      <w:pPr>
        <w:ind w:left="470" w:hanging="360"/>
      </w:pPr>
      <w:rPr>
        <w:rFonts w:ascii="Arial Black" w:eastAsia="Arial Black" w:hAnsi="Arial Black" w:cs="Arial Black" w:hint="default"/>
        <w:w w:val="71"/>
        <w:sz w:val="17"/>
        <w:szCs w:val="17"/>
      </w:rPr>
    </w:lvl>
    <w:lvl w:ilvl="1" w:tplc="C53AD64C">
      <w:numFmt w:val="bullet"/>
      <w:lvlText w:val="•"/>
      <w:lvlJc w:val="left"/>
      <w:pPr>
        <w:ind w:left="734" w:hanging="360"/>
      </w:pPr>
      <w:rPr>
        <w:rFonts w:hint="default"/>
      </w:rPr>
    </w:lvl>
    <w:lvl w:ilvl="2" w:tplc="D7EC1D14">
      <w:numFmt w:val="bullet"/>
      <w:lvlText w:val="•"/>
      <w:lvlJc w:val="left"/>
      <w:pPr>
        <w:ind w:left="989" w:hanging="360"/>
      </w:pPr>
      <w:rPr>
        <w:rFonts w:hint="default"/>
      </w:rPr>
    </w:lvl>
    <w:lvl w:ilvl="3" w:tplc="0732622A">
      <w:numFmt w:val="bullet"/>
      <w:lvlText w:val="•"/>
      <w:lvlJc w:val="left"/>
      <w:pPr>
        <w:ind w:left="1243" w:hanging="360"/>
      </w:pPr>
      <w:rPr>
        <w:rFonts w:hint="default"/>
      </w:rPr>
    </w:lvl>
    <w:lvl w:ilvl="4" w:tplc="49581F6A">
      <w:numFmt w:val="bullet"/>
      <w:lvlText w:val="•"/>
      <w:lvlJc w:val="left"/>
      <w:pPr>
        <w:ind w:left="1498" w:hanging="360"/>
      </w:pPr>
      <w:rPr>
        <w:rFonts w:hint="default"/>
      </w:rPr>
    </w:lvl>
    <w:lvl w:ilvl="5" w:tplc="80305A54">
      <w:numFmt w:val="bullet"/>
      <w:lvlText w:val="•"/>
      <w:lvlJc w:val="left"/>
      <w:pPr>
        <w:ind w:left="1753" w:hanging="360"/>
      </w:pPr>
      <w:rPr>
        <w:rFonts w:hint="default"/>
      </w:rPr>
    </w:lvl>
    <w:lvl w:ilvl="6" w:tplc="C53AF2EE">
      <w:numFmt w:val="bullet"/>
      <w:lvlText w:val="•"/>
      <w:lvlJc w:val="left"/>
      <w:pPr>
        <w:ind w:left="2007" w:hanging="360"/>
      </w:pPr>
      <w:rPr>
        <w:rFonts w:hint="default"/>
      </w:rPr>
    </w:lvl>
    <w:lvl w:ilvl="7" w:tplc="1B8C2E1E">
      <w:numFmt w:val="bullet"/>
      <w:lvlText w:val="•"/>
      <w:lvlJc w:val="left"/>
      <w:pPr>
        <w:ind w:left="2262" w:hanging="360"/>
      </w:pPr>
      <w:rPr>
        <w:rFonts w:hint="default"/>
      </w:rPr>
    </w:lvl>
    <w:lvl w:ilvl="8" w:tplc="8A402750">
      <w:numFmt w:val="bullet"/>
      <w:lvlText w:val="•"/>
      <w:lvlJc w:val="left"/>
      <w:pPr>
        <w:ind w:left="2516" w:hanging="360"/>
      </w:pPr>
      <w:rPr>
        <w:rFonts w:hint="default"/>
      </w:rPr>
    </w:lvl>
  </w:abstractNum>
  <w:abstractNum w:abstractNumId="24" w15:restartNumberingAfterBreak="0">
    <w:nsid w:val="32680F05"/>
    <w:multiLevelType w:val="hybridMultilevel"/>
    <w:tmpl w:val="EADCB8FC"/>
    <w:lvl w:ilvl="0" w:tplc="46BCFAFE">
      <w:numFmt w:val="bullet"/>
      <w:lvlText w:val="•"/>
      <w:lvlJc w:val="left"/>
      <w:pPr>
        <w:ind w:left="472" w:hanging="360"/>
      </w:pPr>
      <w:rPr>
        <w:rFonts w:ascii="Arial Black" w:eastAsia="Arial Black" w:hAnsi="Arial Black" w:cs="Arial Black" w:hint="default"/>
        <w:w w:val="71"/>
        <w:sz w:val="17"/>
        <w:szCs w:val="17"/>
      </w:rPr>
    </w:lvl>
    <w:lvl w:ilvl="1" w:tplc="97F04132">
      <w:numFmt w:val="bullet"/>
      <w:lvlText w:val="•"/>
      <w:lvlJc w:val="left"/>
      <w:pPr>
        <w:ind w:left="752" w:hanging="360"/>
      </w:pPr>
      <w:rPr>
        <w:rFonts w:hint="default"/>
      </w:rPr>
    </w:lvl>
    <w:lvl w:ilvl="2" w:tplc="7A081E6C">
      <w:numFmt w:val="bullet"/>
      <w:lvlText w:val="•"/>
      <w:lvlJc w:val="left"/>
      <w:pPr>
        <w:ind w:left="1025" w:hanging="360"/>
      </w:pPr>
      <w:rPr>
        <w:rFonts w:hint="default"/>
      </w:rPr>
    </w:lvl>
    <w:lvl w:ilvl="3" w:tplc="724C4C48">
      <w:numFmt w:val="bullet"/>
      <w:lvlText w:val="•"/>
      <w:lvlJc w:val="left"/>
      <w:pPr>
        <w:ind w:left="1298" w:hanging="360"/>
      </w:pPr>
      <w:rPr>
        <w:rFonts w:hint="default"/>
      </w:rPr>
    </w:lvl>
    <w:lvl w:ilvl="4" w:tplc="C7BAB62A">
      <w:numFmt w:val="bullet"/>
      <w:lvlText w:val="•"/>
      <w:lvlJc w:val="left"/>
      <w:pPr>
        <w:ind w:left="1570" w:hanging="360"/>
      </w:pPr>
      <w:rPr>
        <w:rFonts w:hint="default"/>
      </w:rPr>
    </w:lvl>
    <w:lvl w:ilvl="5" w:tplc="F5CAD100">
      <w:numFmt w:val="bullet"/>
      <w:lvlText w:val="•"/>
      <w:lvlJc w:val="left"/>
      <w:pPr>
        <w:ind w:left="1843" w:hanging="360"/>
      </w:pPr>
      <w:rPr>
        <w:rFonts w:hint="default"/>
      </w:rPr>
    </w:lvl>
    <w:lvl w:ilvl="6" w:tplc="A1B62EBC">
      <w:numFmt w:val="bullet"/>
      <w:lvlText w:val="•"/>
      <w:lvlJc w:val="left"/>
      <w:pPr>
        <w:ind w:left="2116" w:hanging="360"/>
      </w:pPr>
      <w:rPr>
        <w:rFonts w:hint="default"/>
      </w:rPr>
    </w:lvl>
    <w:lvl w:ilvl="7" w:tplc="72D4CF6A">
      <w:numFmt w:val="bullet"/>
      <w:lvlText w:val="•"/>
      <w:lvlJc w:val="left"/>
      <w:pPr>
        <w:ind w:left="2388" w:hanging="360"/>
      </w:pPr>
      <w:rPr>
        <w:rFonts w:hint="default"/>
      </w:rPr>
    </w:lvl>
    <w:lvl w:ilvl="8" w:tplc="8AF67C14">
      <w:numFmt w:val="bullet"/>
      <w:lvlText w:val="•"/>
      <w:lvlJc w:val="left"/>
      <w:pPr>
        <w:ind w:left="2661" w:hanging="360"/>
      </w:pPr>
      <w:rPr>
        <w:rFonts w:hint="default"/>
      </w:rPr>
    </w:lvl>
  </w:abstractNum>
  <w:abstractNum w:abstractNumId="25" w15:restartNumberingAfterBreak="0">
    <w:nsid w:val="38195A93"/>
    <w:multiLevelType w:val="hybridMultilevel"/>
    <w:tmpl w:val="0C42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3A258A"/>
    <w:multiLevelType w:val="hybridMultilevel"/>
    <w:tmpl w:val="967CA0AC"/>
    <w:lvl w:ilvl="0" w:tplc="97202BCC">
      <w:numFmt w:val="bullet"/>
      <w:lvlText w:val="•"/>
      <w:lvlJc w:val="left"/>
      <w:pPr>
        <w:ind w:left="472" w:hanging="360"/>
      </w:pPr>
      <w:rPr>
        <w:rFonts w:ascii="Arial Black" w:eastAsia="Arial Black" w:hAnsi="Arial Black" w:cs="Arial Black" w:hint="default"/>
        <w:w w:val="71"/>
        <w:sz w:val="17"/>
        <w:szCs w:val="17"/>
      </w:rPr>
    </w:lvl>
    <w:lvl w:ilvl="1" w:tplc="9EA46E60">
      <w:numFmt w:val="bullet"/>
      <w:lvlText w:val="•"/>
      <w:lvlJc w:val="left"/>
      <w:pPr>
        <w:ind w:left="752" w:hanging="360"/>
      </w:pPr>
      <w:rPr>
        <w:rFonts w:hint="default"/>
      </w:rPr>
    </w:lvl>
    <w:lvl w:ilvl="2" w:tplc="E67A81F2">
      <w:numFmt w:val="bullet"/>
      <w:lvlText w:val="•"/>
      <w:lvlJc w:val="left"/>
      <w:pPr>
        <w:ind w:left="1025" w:hanging="360"/>
      </w:pPr>
      <w:rPr>
        <w:rFonts w:hint="default"/>
      </w:rPr>
    </w:lvl>
    <w:lvl w:ilvl="3" w:tplc="C5FAC1D2">
      <w:numFmt w:val="bullet"/>
      <w:lvlText w:val="•"/>
      <w:lvlJc w:val="left"/>
      <w:pPr>
        <w:ind w:left="1298" w:hanging="360"/>
      </w:pPr>
      <w:rPr>
        <w:rFonts w:hint="default"/>
      </w:rPr>
    </w:lvl>
    <w:lvl w:ilvl="4" w:tplc="44EC834A">
      <w:numFmt w:val="bullet"/>
      <w:lvlText w:val="•"/>
      <w:lvlJc w:val="left"/>
      <w:pPr>
        <w:ind w:left="1570" w:hanging="360"/>
      </w:pPr>
      <w:rPr>
        <w:rFonts w:hint="default"/>
      </w:rPr>
    </w:lvl>
    <w:lvl w:ilvl="5" w:tplc="1918F498">
      <w:numFmt w:val="bullet"/>
      <w:lvlText w:val="•"/>
      <w:lvlJc w:val="left"/>
      <w:pPr>
        <w:ind w:left="1843" w:hanging="360"/>
      </w:pPr>
      <w:rPr>
        <w:rFonts w:hint="default"/>
      </w:rPr>
    </w:lvl>
    <w:lvl w:ilvl="6" w:tplc="21620102">
      <w:numFmt w:val="bullet"/>
      <w:lvlText w:val="•"/>
      <w:lvlJc w:val="left"/>
      <w:pPr>
        <w:ind w:left="2116" w:hanging="360"/>
      </w:pPr>
      <w:rPr>
        <w:rFonts w:hint="default"/>
      </w:rPr>
    </w:lvl>
    <w:lvl w:ilvl="7" w:tplc="261C7B02">
      <w:numFmt w:val="bullet"/>
      <w:lvlText w:val="•"/>
      <w:lvlJc w:val="left"/>
      <w:pPr>
        <w:ind w:left="2388" w:hanging="360"/>
      </w:pPr>
      <w:rPr>
        <w:rFonts w:hint="default"/>
      </w:rPr>
    </w:lvl>
    <w:lvl w:ilvl="8" w:tplc="62C0E298">
      <w:numFmt w:val="bullet"/>
      <w:lvlText w:val="•"/>
      <w:lvlJc w:val="left"/>
      <w:pPr>
        <w:ind w:left="2661" w:hanging="360"/>
      </w:pPr>
      <w:rPr>
        <w:rFonts w:hint="default"/>
      </w:rPr>
    </w:lvl>
  </w:abstractNum>
  <w:abstractNum w:abstractNumId="27" w15:restartNumberingAfterBreak="0">
    <w:nsid w:val="3AB146A5"/>
    <w:multiLevelType w:val="hybridMultilevel"/>
    <w:tmpl w:val="F0F80E08"/>
    <w:lvl w:ilvl="0" w:tplc="925A2BBC">
      <w:numFmt w:val="bullet"/>
      <w:lvlText w:val="•"/>
      <w:lvlJc w:val="left"/>
      <w:pPr>
        <w:ind w:left="469" w:hanging="358"/>
      </w:pPr>
      <w:rPr>
        <w:rFonts w:ascii="Arial Black" w:eastAsia="Arial Black" w:hAnsi="Arial Black" w:cs="Arial Black" w:hint="default"/>
        <w:w w:val="71"/>
        <w:sz w:val="17"/>
        <w:szCs w:val="17"/>
      </w:rPr>
    </w:lvl>
    <w:lvl w:ilvl="1" w:tplc="2BCE0C30">
      <w:numFmt w:val="bullet"/>
      <w:lvlText w:val="•"/>
      <w:lvlJc w:val="left"/>
      <w:pPr>
        <w:ind w:left="781" w:hanging="358"/>
      </w:pPr>
      <w:rPr>
        <w:rFonts w:hint="default"/>
      </w:rPr>
    </w:lvl>
    <w:lvl w:ilvl="2" w:tplc="F7528610">
      <w:numFmt w:val="bullet"/>
      <w:lvlText w:val="•"/>
      <w:lvlJc w:val="left"/>
      <w:pPr>
        <w:ind w:left="1103" w:hanging="358"/>
      </w:pPr>
      <w:rPr>
        <w:rFonts w:hint="default"/>
      </w:rPr>
    </w:lvl>
    <w:lvl w:ilvl="3" w:tplc="722C9C42">
      <w:numFmt w:val="bullet"/>
      <w:lvlText w:val="•"/>
      <w:lvlJc w:val="left"/>
      <w:pPr>
        <w:ind w:left="1425" w:hanging="358"/>
      </w:pPr>
      <w:rPr>
        <w:rFonts w:hint="default"/>
      </w:rPr>
    </w:lvl>
    <w:lvl w:ilvl="4" w:tplc="2A3C8AD4">
      <w:numFmt w:val="bullet"/>
      <w:lvlText w:val="•"/>
      <w:lvlJc w:val="left"/>
      <w:pPr>
        <w:ind w:left="1747" w:hanging="358"/>
      </w:pPr>
      <w:rPr>
        <w:rFonts w:hint="default"/>
      </w:rPr>
    </w:lvl>
    <w:lvl w:ilvl="5" w:tplc="4D9A8C5C">
      <w:numFmt w:val="bullet"/>
      <w:lvlText w:val="•"/>
      <w:lvlJc w:val="left"/>
      <w:pPr>
        <w:ind w:left="2069" w:hanging="358"/>
      </w:pPr>
      <w:rPr>
        <w:rFonts w:hint="default"/>
      </w:rPr>
    </w:lvl>
    <w:lvl w:ilvl="6" w:tplc="2362B9F2">
      <w:numFmt w:val="bullet"/>
      <w:lvlText w:val="•"/>
      <w:lvlJc w:val="left"/>
      <w:pPr>
        <w:ind w:left="2391" w:hanging="358"/>
      </w:pPr>
      <w:rPr>
        <w:rFonts w:hint="default"/>
      </w:rPr>
    </w:lvl>
    <w:lvl w:ilvl="7" w:tplc="22184F12">
      <w:numFmt w:val="bullet"/>
      <w:lvlText w:val="•"/>
      <w:lvlJc w:val="left"/>
      <w:pPr>
        <w:ind w:left="2713" w:hanging="358"/>
      </w:pPr>
      <w:rPr>
        <w:rFonts w:hint="default"/>
      </w:rPr>
    </w:lvl>
    <w:lvl w:ilvl="8" w:tplc="DC2E6B88">
      <w:numFmt w:val="bullet"/>
      <w:lvlText w:val="•"/>
      <w:lvlJc w:val="left"/>
      <w:pPr>
        <w:ind w:left="3035" w:hanging="358"/>
      </w:pPr>
      <w:rPr>
        <w:rFonts w:hint="default"/>
      </w:rPr>
    </w:lvl>
  </w:abstractNum>
  <w:abstractNum w:abstractNumId="28" w15:restartNumberingAfterBreak="0">
    <w:nsid w:val="3AB45736"/>
    <w:multiLevelType w:val="hybridMultilevel"/>
    <w:tmpl w:val="ECF07742"/>
    <w:lvl w:ilvl="0" w:tplc="86CCA2E4">
      <w:numFmt w:val="bullet"/>
      <w:lvlText w:val="•"/>
      <w:lvlJc w:val="left"/>
      <w:pPr>
        <w:ind w:left="472" w:hanging="360"/>
      </w:pPr>
      <w:rPr>
        <w:rFonts w:ascii="Arial Black" w:eastAsia="Arial Black" w:hAnsi="Arial Black" w:cs="Arial Black" w:hint="default"/>
        <w:w w:val="71"/>
        <w:sz w:val="17"/>
        <w:szCs w:val="17"/>
      </w:rPr>
    </w:lvl>
    <w:lvl w:ilvl="1" w:tplc="A44C72C6">
      <w:numFmt w:val="bullet"/>
      <w:lvlText w:val="•"/>
      <w:lvlJc w:val="left"/>
      <w:pPr>
        <w:ind w:left="752" w:hanging="360"/>
      </w:pPr>
      <w:rPr>
        <w:rFonts w:hint="default"/>
      </w:rPr>
    </w:lvl>
    <w:lvl w:ilvl="2" w:tplc="B08EB4DE">
      <w:numFmt w:val="bullet"/>
      <w:lvlText w:val="•"/>
      <w:lvlJc w:val="left"/>
      <w:pPr>
        <w:ind w:left="1025" w:hanging="360"/>
      </w:pPr>
      <w:rPr>
        <w:rFonts w:hint="default"/>
      </w:rPr>
    </w:lvl>
    <w:lvl w:ilvl="3" w:tplc="356E05D4">
      <w:numFmt w:val="bullet"/>
      <w:lvlText w:val="•"/>
      <w:lvlJc w:val="left"/>
      <w:pPr>
        <w:ind w:left="1298" w:hanging="360"/>
      </w:pPr>
      <w:rPr>
        <w:rFonts w:hint="default"/>
      </w:rPr>
    </w:lvl>
    <w:lvl w:ilvl="4" w:tplc="F4342AE2">
      <w:numFmt w:val="bullet"/>
      <w:lvlText w:val="•"/>
      <w:lvlJc w:val="left"/>
      <w:pPr>
        <w:ind w:left="1570" w:hanging="360"/>
      </w:pPr>
      <w:rPr>
        <w:rFonts w:hint="default"/>
      </w:rPr>
    </w:lvl>
    <w:lvl w:ilvl="5" w:tplc="7E02AE74">
      <w:numFmt w:val="bullet"/>
      <w:lvlText w:val="•"/>
      <w:lvlJc w:val="left"/>
      <w:pPr>
        <w:ind w:left="1843" w:hanging="360"/>
      </w:pPr>
      <w:rPr>
        <w:rFonts w:hint="default"/>
      </w:rPr>
    </w:lvl>
    <w:lvl w:ilvl="6" w:tplc="4B5452B8">
      <w:numFmt w:val="bullet"/>
      <w:lvlText w:val="•"/>
      <w:lvlJc w:val="left"/>
      <w:pPr>
        <w:ind w:left="2116" w:hanging="360"/>
      </w:pPr>
      <w:rPr>
        <w:rFonts w:hint="default"/>
      </w:rPr>
    </w:lvl>
    <w:lvl w:ilvl="7" w:tplc="E782ED0A">
      <w:numFmt w:val="bullet"/>
      <w:lvlText w:val="•"/>
      <w:lvlJc w:val="left"/>
      <w:pPr>
        <w:ind w:left="2388" w:hanging="360"/>
      </w:pPr>
      <w:rPr>
        <w:rFonts w:hint="default"/>
      </w:rPr>
    </w:lvl>
    <w:lvl w:ilvl="8" w:tplc="3822C202">
      <w:numFmt w:val="bullet"/>
      <w:lvlText w:val="•"/>
      <w:lvlJc w:val="left"/>
      <w:pPr>
        <w:ind w:left="2661" w:hanging="360"/>
      </w:pPr>
      <w:rPr>
        <w:rFonts w:hint="default"/>
      </w:rPr>
    </w:lvl>
  </w:abstractNum>
  <w:abstractNum w:abstractNumId="29" w15:restartNumberingAfterBreak="0">
    <w:nsid w:val="3EE1114A"/>
    <w:multiLevelType w:val="hybridMultilevel"/>
    <w:tmpl w:val="DF649A1C"/>
    <w:lvl w:ilvl="0" w:tplc="A53A26D4">
      <w:numFmt w:val="bullet"/>
      <w:lvlText w:val="•"/>
      <w:lvlJc w:val="left"/>
      <w:pPr>
        <w:ind w:left="472" w:hanging="360"/>
      </w:pPr>
      <w:rPr>
        <w:rFonts w:ascii="Arial Black" w:eastAsia="Arial Black" w:hAnsi="Arial Black" w:cs="Arial Black" w:hint="default"/>
        <w:w w:val="71"/>
        <w:sz w:val="17"/>
        <w:szCs w:val="17"/>
      </w:rPr>
    </w:lvl>
    <w:lvl w:ilvl="1" w:tplc="20E8BC4C">
      <w:numFmt w:val="bullet"/>
      <w:lvlText w:val="•"/>
      <w:lvlJc w:val="left"/>
      <w:pPr>
        <w:ind w:left="752" w:hanging="360"/>
      </w:pPr>
      <w:rPr>
        <w:rFonts w:hint="default"/>
      </w:rPr>
    </w:lvl>
    <w:lvl w:ilvl="2" w:tplc="395E5296">
      <w:numFmt w:val="bullet"/>
      <w:lvlText w:val="•"/>
      <w:lvlJc w:val="left"/>
      <w:pPr>
        <w:ind w:left="1025" w:hanging="360"/>
      </w:pPr>
      <w:rPr>
        <w:rFonts w:hint="default"/>
      </w:rPr>
    </w:lvl>
    <w:lvl w:ilvl="3" w:tplc="B9E653EC">
      <w:numFmt w:val="bullet"/>
      <w:lvlText w:val="•"/>
      <w:lvlJc w:val="left"/>
      <w:pPr>
        <w:ind w:left="1298" w:hanging="360"/>
      </w:pPr>
      <w:rPr>
        <w:rFonts w:hint="default"/>
      </w:rPr>
    </w:lvl>
    <w:lvl w:ilvl="4" w:tplc="0D4A3812">
      <w:numFmt w:val="bullet"/>
      <w:lvlText w:val="•"/>
      <w:lvlJc w:val="left"/>
      <w:pPr>
        <w:ind w:left="1570" w:hanging="360"/>
      </w:pPr>
      <w:rPr>
        <w:rFonts w:hint="default"/>
      </w:rPr>
    </w:lvl>
    <w:lvl w:ilvl="5" w:tplc="806E7AB2">
      <w:numFmt w:val="bullet"/>
      <w:lvlText w:val="•"/>
      <w:lvlJc w:val="left"/>
      <w:pPr>
        <w:ind w:left="1843" w:hanging="360"/>
      </w:pPr>
      <w:rPr>
        <w:rFonts w:hint="default"/>
      </w:rPr>
    </w:lvl>
    <w:lvl w:ilvl="6" w:tplc="A614EBB8">
      <w:numFmt w:val="bullet"/>
      <w:lvlText w:val="•"/>
      <w:lvlJc w:val="left"/>
      <w:pPr>
        <w:ind w:left="2116" w:hanging="360"/>
      </w:pPr>
      <w:rPr>
        <w:rFonts w:hint="default"/>
      </w:rPr>
    </w:lvl>
    <w:lvl w:ilvl="7" w:tplc="95985052">
      <w:numFmt w:val="bullet"/>
      <w:lvlText w:val="•"/>
      <w:lvlJc w:val="left"/>
      <w:pPr>
        <w:ind w:left="2388" w:hanging="360"/>
      </w:pPr>
      <w:rPr>
        <w:rFonts w:hint="default"/>
      </w:rPr>
    </w:lvl>
    <w:lvl w:ilvl="8" w:tplc="D47ACB4A">
      <w:numFmt w:val="bullet"/>
      <w:lvlText w:val="•"/>
      <w:lvlJc w:val="left"/>
      <w:pPr>
        <w:ind w:left="2661" w:hanging="360"/>
      </w:pPr>
      <w:rPr>
        <w:rFonts w:hint="default"/>
      </w:rPr>
    </w:lvl>
  </w:abstractNum>
  <w:abstractNum w:abstractNumId="30" w15:restartNumberingAfterBreak="0">
    <w:nsid w:val="410519D2"/>
    <w:multiLevelType w:val="hybridMultilevel"/>
    <w:tmpl w:val="630E7412"/>
    <w:lvl w:ilvl="0" w:tplc="792ABB7A">
      <w:numFmt w:val="bullet"/>
      <w:lvlText w:val="•"/>
      <w:lvlJc w:val="left"/>
      <w:pPr>
        <w:ind w:left="472" w:hanging="360"/>
      </w:pPr>
      <w:rPr>
        <w:rFonts w:ascii="Arial Black" w:eastAsia="Arial Black" w:hAnsi="Arial Black" w:cs="Arial Black" w:hint="default"/>
        <w:w w:val="71"/>
        <w:sz w:val="17"/>
        <w:szCs w:val="17"/>
      </w:rPr>
    </w:lvl>
    <w:lvl w:ilvl="1" w:tplc="D7709454">
      <w:numFmt w:val="bullet"/>
      <w:lvlText w:val="•"/>
      <w:lvlJc w:val="left"/>
      <w:pPr>
        <w:ind w:left="805" w:hanging="360"/>
      </w:pPr>
      <w:rPr>
        <w:rFonts w:hint="default"/>
      </w:rPr>
    </w:lvl>
    <w:lvl w:ilvl="2" w:tplc="DB64436C">
      <w:numFmt w:val="bullet"/>
      <w:lvlText w:val="•"/>
      <w:lvlJc w:val="left"/>
      <w:pPr>
        <w:ind w:left="1131" w:hanging="360"/>
      </w:pPr>
      <w:rPr>
        <w:rFonts w:hint="default"/>
      </w:rPr>
    </w:lvl>
    <w:lvl w:ilvl="3" w:tplc="F110AC92">
      <w:numFmt w:val="bullet"/>
      <w:lvlText w:val="•"/>
      <w:lvlJc w:val="left"/>
      <w:pPr>
        <w:ind w:left="1456" w:hanging="360"/>
      </w:pPr>
      <w:rPr>
        <w:rFonts w:hint="default"/>
      </w:rPr>
    </w:lvl>
    <w:lvl w:ilvl="4" w:tplc="D8DAB522">
      <w:numFmt w:val="bullet"/>
      <w:lvlText w:val="•"/>
      <w:lvlJc w:val="left"/>
      <w:pPr>
        <w:ind w:left="1782" w:hanging="360"/>
      </w:pPr>
      <w:rPr>
        <w:rFonts w:hint="default"/>
      </w:rPr>
    </w:lvl>
    <w:lvl w:ilvl="5" w:tplc="5B74F068">
      <w:numFmt w:val="bullet"/>
      <w:lvlText w:val="•"/>
      <w:lvlJc w:val="left"/>
      <w:pPr>
        <w:ind w:left="2107" w:hanging="360"/>
      </w:pPr>
      <w:rPr>
        <w:rFonts w:hint="default"/>
      </w:rPr>
    </w:lvl>
    <w:lvl w:ilvl="6" w:tplc="6DC4664A">
      <w:numFmt w:val="bullet"/>
      <w:lvlText w:val="•"/>
      <w:lvlJc w:val="left"/>
      <w:pPr>
        <w:ind w:left="2433" w:hanging="360"/>
      </w:pPr>
      <w:rPr>
        <w:rFonts w:hint="default"/>
      </w:rPr>
    </w:lvl>
    <w:lvl w:ilvl="7" w:tplc="BC687314">
      <w:numFmt w:val="bullet"/>
      <w:lvlText w:val="•"/>
      <w:lvlJc w:val="left"/>
      <w:pPr>
        <w:ind w:left="2758" w:hanging="360"/>
      </w:pPr>
      <w:rPr>
        <w:rFonts w:hint="default"/>
      </w:rPr>
    </w:lvl>
    <w:lvl w:ilvl="8" w:tplc="5E289D58">
      <w:numFmt w:val="bullet"/>
      <w:lvlText w:val="•"/>
      <w:lvlJc w:val="left"/>
      <w:pPr>
        <w:ind w:left="3084" w:hanging="360"/>
      </w:pPr>
      <w:rPr>
        <w:rFonts w:hint="default"/>
      </w:rPr>
    </w:lvl>
  </w:abstractNum>
  <w:abstractNum w:abstractNumId="31" w15:restartNumberingAfterBreak="0">
    <w:nsid w:val="46283396"/>
    <w:multiLevelType w:val="hybridMultilevel"/>
    <w:tmpl w:val="8ECA6F46"/>
    <w:lvl w:ilvl="0" w:tplc="6CE40560">
      <w:numFmt w:val="bullet"/>
      <w:lvlText w:val="•"/>
      <w:lvlJc w:val="left"/>
      <w:pPr>
        <w:ind w:left="472" w:hanging="360"/>
      </w:pPr>
      <w:rPr>
        <w:rFonts w:ascii="Arial Black" w:eastAsia="Arial Black" w:hAnsi="Arial Black" w:cs="Arial Black" w:hint="default"/>
        <w:w w:val="71"/>
        <w:sz w:val="17"/>
        <w:szCs w:val="17"/>
      </w:rPr>
    </w:lvl>
    <w:lvl w:ilvl="1" w:tplc="6BB6B0F0">
      <w:numFmt w:val="bullet"/>
      <w:lvlText w:val="•"/>
      <w:lvlJc w:val="left"/>
      <w:pPr>
        <w:ind w:left="752" w:hanging="360"/>
      </w:pPr>
      <w:rPr>
        <w:rFonts w:hint="default"/>
      </w:rPr>
    </w:lvl>
    <w:lvl w:ilvl="2" w:tplc="6B0C0496">
      <w:numFmt w:val="bullet"/>
      <w:lvlText w:val="•"/>
      <w:lvlJc w:val="left"/>
      <w:pPr>
        <w:ind w:left="1025" w:hanging="360"/>
      </w:pPr>
      <w:rPr>
        <w:rFonts w:hint="default"/>
      </w:rPr>
    </w:lvl>
    <w:lvl w:ilvl="3" w:tplc="670CBD78">
      <w:numFmt w:val="bullet"/>
      <w:lvlText w:val="•"/>
      <w:lvlJc w:val="left"/>
      <w:pPr>
        <w:ind w:left="1298" w:hanging="360"/>
      </w:pPr>
      <w:rPr>
        <w:rFonts w:hint="default"/>
      </w:rPr>
    </w:lvl>
    <w:lvl w:ilvl="4" w:tplc="30C2E680">
      <w:numFmt w:val="bullet"/>
      <w:lvlText w:val="•"/>
      <w:lvlJc w:val="left"/>
      <w:pPr>
        <w:ind w:left="1570" w:hanging="360"/>
      </w:pPr>
      <w:rPr>
        <w:rFonts w:hint="default"/>
      </w:rPr>
    </w:lvl>
    <w:lvl w:ilvl="5" w:tplc="407EAB1E">
      <w:numFmt w:val="bullet"/>
      <w:lvlText w:val="•"/>
      <w:lvlJc w:val="left"/>
      <w:pPr>
        <w:ind w:left="1843" w:hanging="360"/>
      </w:pPr>
      <w:rPr>
        <w:rFonts w:hint="default"/>
      </w:rPr>
    </w:lvl>
    <w:lvl w:ilvl="6" w:tplc="390C0C96">
      <w:numFmt w:val="bullet"/>
      <w:lvlText w:val="•"/>
      <w:lvlJc w:val="left"/>
      <w:pPr>
        <w:ind w:left="2116" w:hanging="360"/>
      </w:pPr>
      <w:rPr>
        <w:rFonts w:hint="default"/>
      </w:rPr>
    </w:lvl>
    <w:lvl w:ilvl="7" w:tplc="36C0AAB0">
      <w:numFmt w:val="bullet"/>
      <w:lvlText w:val="•"/>
      <w:lvlJc w:val="left"/>
      <w:pPr>
        <w:ind w:left="2388" w:hanging="360"/>
      </w:pPr>
      <w:rPr>
        <w:rFonts w:hint="default"/>
      </w:rPr>
    </w:lvl>
    <w:lvl w:ilvl="8" w:tplc="C28ACD3E">
      <w:numFmt w:val="bullet"/>
      <w:lvlText w:val="•"/>
      <w:lvlJc w:val="left"/>
      <w:pPr>
        <w:ind w:left="2661" w:hanging="360"/>
      </w:pPr>
      <w:rPr>
        <w:rFonts w:hint="default"/>
      </w:rPr>
    </w:lvl>
  </w:abstractNum>
  <w:abstractNum w:abstractNumId="32" w15:restartNumberingAfterBreak="0">
    <w:nsid w:val="46DD5869"/>
    <w:multiLevelType w:val="hybridMultilevel"/>
    <w:tmpl w:val="12300AC2"/>
    <w:lvl w:ilvl="0" w:tplc="34D4399C">
      <w:numFmt w:val="bullet"/>
      <w:lvlText w:val="•"/>
      <w:lvlJc w:val="left"/>
      <w:pPr>
        <w:ind w:left="472" w:hanging="360"/>
      </w:pPr>
      <w:rPr>
        <w:rFonts w:ascii="Arial Black" w:eastAsia="Arial Black" w:hAnsi="Arial Black" w:cs="Arial Black" w:hint="default"/>
        <w:w w:val="71"/>
        <w:sz w:val="17"/>
        <w:szCs w:val="17"/>
      </w:rPr>
    </w:lvl>
    <w:lvl w:ilvl="1" w:tplc="9F980ED6">
      <w:numFmt w:val="bullet"/>
      <w:lvlText w:val="•"/>
      <w:lvlJc w:val="left"/>
      <w:pPr>
        <w:ind w:left="744" w:hanging="360"/>
      </w:pPr>
      <w:rPr>
        <w:rFonts w:hint="default"/>
      </w:rPr>
    </w:lvl>
    <w:lvl w:ilvl="2" w:tplc="98BE49B2">
      <w:numFmt w:val="bullet"/>
      <w:lvlText w:val="•"/>
      <w:lvlJc w:val="left"/>
      <w:pPr>
        <w:ind w:left="1009" w:hanging="360"/>
      </w:pPr>
      <w:rPr>
        <w:rFonts w:hint="default"/>
      </w:rPr>
    </w:lvl>
    <w:lvl w:ilvl="3" w:tplc="B3D8E9B2">
      <w:numFmt w:val="bullet"/>
      <w:lvlText w:val="•"/>
      <w:lvlJc w:val="left"/>
      <w:pPr>
        <w:ind w:left="1273" w:hanging="360"/>
      </w:pPr>
      <w:rPr>
        <w:rFonts w:hint="default"/>
      </w:rPr>
    </w:lvl>
    <w:lvl w:ilvl="4" w:tplc="0D18A74C">
      <w:numFmt w:val="bullet"/>
      <w:lvlText w:val="•"/>
      <w:lvlJc w:val="left"/>
      <w:pPr>
        <w:ind w:left="1538" w:hanging="360"/>
      </w:pPr>
      <w:rPr>
        <w:rFonts w:hint="default"/>
      </w:rPr>
    </w:lvl>
    <w:lvl w:ilvl="5" w:tplc="B37418F2">
      <w:numFmt w:val="bullet"/>
      <w:lvlText w:val="•"/>
      <w:lvlJc w:val="left"/>
      <w:pPr>
        <w:ind w:left="1802" w:hanging="360"/>
      </w:pPr>
      <w:rPr>
        <w:rFonts w:hint="default"/>
      </w:rPr>
    </w:lvl>
    <w:lvl w:ilvl="6" w:tplc="7FFE93D8">
      <w:numFmt w:val="bullet"/>
      <w:lvlText w:val="•"/>
      <w:lvlJc w:val="left"/>
      <w:pPr>
        <w:ind w:left="2067" w:hanging="360"/>
      </w:pPr>
      <w:rPr>
        <w:rFonts w:hint="default"/>
      </w:rPr>
    </w:lvl>
    <w:lvl w:ilvl="7" w:tplc="64EAD34C">
      <w:numFmt w:val="bullet"/>
      <w:lvlText w:val="•"/>
      <w:lvlJc w:val="left"/>
      <w:pPr>
        <w:ind w:left="2331" w:hanging="360"/>
      </w:pPr>
      <w:rPr>
        <w:rFonts w:hint="default"/>
      </w:rPr>
    </w:lvl>
    <w:lvl w:ilvl="8" w:tplc="BF84B96C">
      <w:numFmt w:val="bullet"/>
      <w:lvlText w:val="•"/>
      <w:lvlJc w:val="left"/>
      <w:pPr>
        <w:ind w:left="2596" w:hanging="360"/>
      </w:pPr>
      <w:rPr>
        <w:rFonts w:hint="default"/>
      </w:rPr>
    </w:lvl>
  </w:abstractNum>
  <w:abstractNum w:abstractNumId="33" w15:restartNumberingAfterBreak="0">
    <w:nsid w:val="470436E7"/>
    <w:multiLevelType w:val="hybridMultilevel"/>
    <w:tmpl w:val="18F4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691E91"/>
    <w:multiLevelType w:val="hybridMultilevel"/>
    <w:tmpl w:val="C14A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514AC7"/>
    <w:multiLevelType w:val="hybridMultilevel"/>
    <w:tmpl w:val="15B066FC"/>
    <w:lvl w:ilvl="0" w:tplc="31BC679E">
      <w:numFmt w:val="bullet"/>
      <w:lvlText w:val="•"/>
      <w:lvlJc w:val="left"/>
      <w:pPr>
        <w:ind w:left="829" w:hanging="363"/>
      </w:pPr>
      <w:rPr>
        <w:rFonts w:ascii="Arial Black" w:eastAsia="Arial Black" w:hAnsi="Arial Black" w:cs="Arial Black" w:hint="default"/>
        <w:w w:val="71"/>
        <w:sz w:val="17"/>
        <w:szCs w:val="17"/>
      </w:rPr>
    </w:lvl>
    <w:lvl w:ilvl="1" w:tplc="77A6852C">
      <w:numFmt w:val="bullet"/>
      <w:lvlText w:val="•"/>
      <w:lvlJc w:val="left"/>
      <w:pPr>
        <w:ind w:left="1105" w:hanging="363"/>
      </w:pPr>
      <w:rPr>
        <w:rFonts w:hint="default"/>
      </w:rPr>
    </w:lvl>
    <w:lvl w:ilvl="2" w:tplc="929C1926">
      <w:numFmt w:val="bullet"/>
      <w:lvlText w:val="•"/>
      <w:lvlJc w:val="left"/>
      <w:pPr>
        <w:ind w:left="1391" w:hanging="363"/>
      </w:pPr>
      <w:rPr>
        <w:rFonts w:hint="default"/>
      </w:rPr>
    </w:lvl>
    <w:lvl w:ilvl="3" w:tplc="0F1ACD44">
      <w:numFmt w:val="bullet"/>
      <w:lvlText w:val="•"/>
      <w:lvlJc w:val="left"/>
      <w:pPr>
        <w:ind w:left="1677" w:hanging="363"/>
      </w:pPr>
      <w:rPr>
        <w:rFonts w:hint="default"/>
      </w:rPr>
    </w:lvl>
    <w:lvl w:ilvl="4" w:tplc="64D0F55C">
      <w:numFmt w:val="bullet"/>
      <w:lvlText w:val="•"/>
      <w:lvlJc w:val="left"/>
      <w:pPr>
        <w:ind w:left="1963" w:hanging="363"/>
      </w:pPr>
      <w:rPr>
        <w:rFonts w:hint="default"/>
      </w:rPr>
    </w:lvl>
    <w:lvl w:ilvl="5" w:tplc="5F3E38BC">
      <w:numFmt w:val="bullet"/>
      <w:lvlText w:val="•"/>
      <w:lvlJc w:val="left"/>
      <w:pPr>
        <w:ind w:left="2249" w:hanging="363"/>
      </w:pPr>
      <w:rPr>
        <w:rFonts w:hint="default"/>
      </w:rPr>
    </w:lvl>
    <w:lvl w:ilvl="6" w:tplc="D3645E7C">
      <w:numFmt w:val="bullet"/>
      <w:lvlText w:val="•"/>
      <w:lvlJc w:val="left"/>
      <w:pPr>
        <w:ind w:left="2534" w:hanging="363"/>
      </w:pPr>
      <w:rPr>
        <w:rFonts w:hint="default"/>
      </w:rPr>
    </w:lvl>
    <w:lvl w:ilvl="7" w:tplc="2D6CEAE2">
      <w:numFmt w:val="bullet"/>
      <w:lvlText w:val="•"/>
      <w:lvlJc w:val="left"/>
      <w:pPr>
        <w:ind w:left="2820" w:hanging="363"/>
      </w:pPr>
      <w:rPr>
        <w:rFonts w:hint="default"/>
      </w:rPr>
    </w:lvl>
    <w:lvl w:ilvl="8" w:tplc="5DB0A280">
      <w:numFmt w:val="bullet"/>
      <w:lvlText w:val="•"/>
      <w:lvlJc w:val="left"/>
      <w:pPr>
        <w:ind w:left="3106" w:hanging="363"/>
      </w:pPr>
      <w:rPr>
        <w:rFonts w:hint="default"/>
      </w:rPr>
    </w:lvl>
  </w:abstractNum>
  <w:abstractNum w:abstractNumId="36" w15:restartNumberingAfterBreak="0">
    <w:nsid w:val="50A33407"/>
    <w:multiLevelType w:val="hybridMultilevel"/>
    <w:tmpl w:val="7256ACAA"/>
    <w:lvl w:ilvl="0" w:tplc="8B70CE38">
      <w:numFmt w:val="bullet"/>
      <w:lvlText w:val="•"/>
      <w:lvlJc w:val="left"/>
      <w:pPr>
        <w:ind w:left="472" w:hanging="360"/>
      </w:pPr>
      <w:rPr>
        <w:rFonts w:ascii="Arial Black" w:eastAsia="Arial Black" w:hAnsi="Arial Black" w:cs="Arial Black" w:hint="default"/>
        <w:w w:val="71"/>
        <w:sz w:val="17"/>
        <w:szCs w:val="17"/>
      </w:rPr>
    </w:lvl>
    <w:lvl w:ilvl="1" w:tplc="E1BC714A">
      <w:numFmt w:val="bullet"/>
      <w:lvlText w:val="•"/>
      <w:lvlJc w:val="left"/>
      <w:pPr>
        <w:ind w:left="752" w:hanging="360"/>
      </w:pPr>
      <w:rPr>
        <w:rFonts w:hint="default"/>
      </w:rPr>
    </w:lvl>
    <w:lvl w:ilvl="2" w:tplc="C2828B7E">
      <w:numFmt w:val="bullet"/>
      <w:lvlText w:val="•"/>
      <w:lvlJc w:val="left"/>
      <w:pPr>
        <w:ind w:left="1025" w:hanging="360"/>
      </w:pPr>
      <w:rPr>
        <w:rFonts w:hint="default"/>
      </w:rPr>
    </w:lvl>
    <w:lvl w:ilvl="3" w:tplc="FF10BB02">
      <w:numFmt w:val="bullet"/>
      <w:lvlText w:val="•"/>
      <w:lvlJc w:val="left"/>
      <w:pPr>
        <w:ind w:left="1297" w:hanging="360"/>
      </w:pPr>
      <w:rPr>
        <w:rFonts w:hint="default"/>
      </w:rPr>
    </w:lvl>
    <w:lvl w:ilvl="4" w:tplc="F410A75C">
      <w:numFmt w:val="bullet"/>
      <w:lvlText w:val="•"/>
      <w:lvlJc w:val="left"/>
      <w:pPr>
        <w:ind w:left="1570" w:hanging="360"/>
      </w:pPr>
      <w:rPr>
        <w:rFonts w:hint="default"/>
      </w:rPr>
    </w:lvl>
    <w:lvl w:ilvl="5" w:tplc="194A7C46">
      <w:numFmt w:val="bullet"/>
      <w:lvlText w:val="•"/>
      <w:lvlJc w:val="left"/>
      <w:pPr>
        <w:ind w:left="1842" w:hanging="360"/>
      </w:pPr>
      <w:rPr>
        <w:rFonts w:hint="default"/>
      </w:rPr>
    </w:lvl>
    <w:lvl w:ilvl="6" w:tplc="017EB0B0">
      <w:numFmt w:val="bullet"/>
      <w:lvlText w:val="•"/>
      <w:lvlJc w:val="left"/>
      <w:pPr>
        <w:ind w:left="2115" w:hanging="360"/>
      </w:pPr>
      <w:rPr>
        <w:rFonts w:hint="default"/>
      </w:rPr>
    </w:lvl>
    <w:lvl w:ilvl="7" w:tplc="F46A1F2A">
      <w:numFmt w:val="bullet"/>
      <w:lvlText w:val="•"/>
      <w:lvlJc w:val="left"/>
      <w:pPr>
        <w:ind w:left="2387" w:hanging="360"/>
      </w:pPr>
      <w:rPr>
        <w:rFonts w:hint="default"/>
      </w:rPr>
    </w:lvl>
    <w:lvl w:ilvl="8" w:tplc="171E2896">
      <w:numFmt w:val="bullet"/>
      <w:lvlText w:val="•"/>
      <w:lvlJc w:val="left"/>
      <w:pPr>
        <w:ind w:left="2660" w:hanging="360"/>
      </w:pPr>
      <w:rPr>
        <w:rFonts w:hint="default"/>
      </w:rPr>
    </w:lvl>
  </w:abstractNum>
  <w:abstractNum w:abstractNumId="37" w15:restartNumberingAfterBreak="0">
    <w:nsid w:val="537C0B74"/>
    <w:multiLevelType w:val="hybridMultilevel"/>
    <w:tmpl w:val="4B460DFE"/>
    <w:lvl w:ilvl="0" w:tplc="20BAF7F2">
      <w:numFmt w:val="bullet"/>
      <w:lvlText w:val=""/>
      <w:lvlJc w:val="left"/>
      <w:pPr>
        <w:ind w:left="830" w:hanging="360"/>
      </w:pPr>
      <w:rPr>
        <w:rFonts w:ascii="Symbol" w:eastAsia="Symbol" w:hAnsi="Symbol" w:cs="Symbol" w:hint="default"/>
        <w:w w:val="100"/>
        <w:sz w:val="22"/>
        <w:szCs w:val="22"/>
      </w:rPr>
    </w:lvl>
    <w:lvl w:ilvl="1" w:tplc="C2C6C9C6">
      <w:numFmt w:val="bullet"/>
      <w:lvlText w:val="•"/>
      <w:lvlJc w:val="left"/>
      <w:pPr>
        <w:ind w:left="1123" w:hanging="360"/>
      </w:pPr>
      <w:rPr>
        <w:rFonts w:hint="default"/>
      </w:rPr>
    </w:lvl>
    <w:lvl w:ilvl="2" w:tplc="6A2A4514">
      <w:numFmt w:val="bullet"/>
      <w:lvlText w:val="•"/>
      <w:lvlJc w:val="left"/>
      <w:pPr>
        <w:ind w:left="1406" w:hanging="360"/>
      </w:pPr>
      <w:rPr>
        <w:rFonts w:hint="default"/>
      </w:rPr>
    </w:lvl>
    <w:lvl w:ilvl="3" w:tplc="A0BCF608">
      <w:numFmt w:val="bullet"/>
      <w:lvlText w:val="•"/>
      <w:lvlJc w:val="left"/>
      <w:pPr>
        <w:ind w:left="1689" w:hanging="360"/>
      </w:pPr>
      <w:rPr>
        <w:rFonts w:hint="default"/>
      </w:rPr>
    </w:lvl>
    <w:lvl w:ilvl="4" w:tplc="17789412">
      <w:numFmt w:val="bullet"/>
      <w:lvlText w:val="•"/>
      <w:lvlJc w:val="left"/>
      <w:pPr>
        <w:ind w:left="1972" w:hanging="360"/>
      </w:pPr>
      <w:rPr>
        <w:rFonts w:hint="default"/>
      </w:rPr>
    </w:lvl>
    <w:lvl w:ilvl="5" w:tplc="E9B68C92">
      <w:numFmt w:val="bullet"/>
      <w:lvlText w:val="•"/>
      <w:lvlJc w:val="left"/>
      <w:pPr>
        <w:ind w:left="2255" w:hanging="360"/>
      </w:pPr>
      <w:rPr>
        <w:rFonts w:hint="default"/>
      </w:rPr>
    </w:lvl>
    <w:lvl w:ilvl="6" w:tplc="508A363E">
      <w:numFmt w:val="bullet"/>
      <w:lvlText w:val="•"/>
      <w:lvlJc w:val="left"/>
      <w:pPr>
        <w:ind w:left="2538" w:hanging="360"/>
      </w:pPr>
      <w:rPr>
        <w:rFonts w:hint="default"/>
      </w:rPr>
    </w:lvl>
    <w:lvl w:ilvl="7" w:tplc="4CF4B050">
      <w:numFmt w:val="bullet"/>
      <w:lvlText w:val="•"/>
      <w:lvlJc w:val="left"/>
      <w:pPr>
        <w:ind w:left="2821" w:hanging="360"/>
      </w:pPr>
      <w:rPr>
        <w:rFonts w:hint="default"/>
      </w:rPr>
    </w:lvl>
    <w:lvl w:ilvl="8" w:tplc="806AF72A">
      <w:numFmt w:val="bullet"/>
      <w:lvlText w:val="•"/>
      <w:lvlJc w:val="left"/>
      <w:pPr>
        <w:ind w:left="3104" w:hanging="360"/>
      </w:pPr>
      <w:rPr>
        <w:rFonts w:hint="default"/>
      </w:rPr>
    </w:lvl>
  </w:abstractNum>
  <w:abstractNum w:abstractNumId="38" w15:restartNumberingAfterBreak="0">
    <w:nsid w:val="542D109A"/>
    <w:multiLevelType w:val="hybridMultilevel"/>
    <w:tmpl w:val="4790CDE4"/>
    <w:lvl w:ilvl="0" w:tplc="1E8C4E82">
      <w:numFmt w:val="bullet"/>
      <w:lvlText w:val="•"/>
      <w:lvlJc w:val="left"/>
      <w:pPr>
        <w:ind w:left="469" w:hanging="358"/>
      </w:pPr>
      <w:rPr>
        <w:rFonts w:ascii="Arial Black" w:eastAsia="Arial Black" w:hAnsi="Arial Black" w:cs="Arial Black" w:hint="default"/>
        <w:w w:val="71"/>
        <w:sz w:val="17"/>
        <w:szCs w:val="17"/>
      </w:rPr>
    </w:lvl>
    <w:lvl w:ilvl="1" w:tplc="4FEECF3C">
      <w:numFmt w:val="bullet"/>
      <w:lvlText w:val="•"/>
      <w:lvlJc w:val="left"/>
      <w:pPr>
        <w:ind w:left="781" w:hanging="358"/>
      </w:pPr>
      <w:rPr>
        <w:rFonts w:hint="default"/>
      </w:rPr>
    </w:lvl>
    <w:lvl w:ilvl="2" w:tplc="CE2631F8">
      <w:numFmt w:val="bullet"/>
      <w:lvlText w:val="•"/>
      <w:lvlJc w:val="left"/>
      <w:pPr>
        <w:ind w:left="1103" w:hanging="358"/>
      </w:pPr>
      <w:rPr>
        <w:rFonts w:hint="default"/>
      </w:rPr>
    </w:lvl>
    <w:lvl w:ilvl="3" w:tplc="669029CC">
      <w:numFmt w:val="bullet"/>
      <w:lvlText w:val="•"/>
      <w:lvlJc w:val="left"/>
      <w:pPr>
        <w:ind w:left="1425" w:hanging="358"/>
      </w:pPr>
      <w:rPr>
        <w:rFonts w:hint="default"/>
      </w:rPr>
    </w:lvl>
    <w:lvl w:ilvl="4" w:tplc="FDA2FE42">
      <w:numFmt w:val="bullet"/>
      <w:lvlText w:val="•"/>
      <w:lvlJc w:val="left"/>
      <w:pPr>
        <w:ind w:left="1746" w:hanging="358"/>
      </w:pPr>
      <w:rPr>
        <w:rFonts w:hint="default"/>
      </w:rPr>
    </w:lvl>
    <w:lvl w:ilvl="5" w:tplc="E974CCA6">
      <w:numFmt w:val="bullet"/>
      <w:lvlText w:val="•"/>
      <w:lvlJc w:val="left"/>
      <w:pPr>
        <w:ind w:left="2068" w:hanging="358"/>
      </w:pPr>
      <w:rPr>
        <w:rFonts w:hint="default"/>
      </w:rPr>
    </w:lvl>
    <w:lvl w:ilvl="6" w:tplc="7E027270">
      <w:numFmt w:val="bullet"/>
      <w:lvlText w:val="•"/>
      <w:lvlJc w:val="left"/>
      <w:pPr>
        <w:ind w:left="2390" w:hanging="358"/>
      </w:pPr>
      <w:rPr>
        <w:rFonts w:hint="default"/>
      </w:rPr>
    </w:lvl>
    <w:lvl w:ilvl="7" w:tplc="A008C9C2">
      <w:numFmt w:val="bullet"/>
      <w:lvlText w:val="•"/>
      <w:lvlJc w:val="left"/>
      <w:pPr>
        <w:ind w:left="2711" w:hanging="358"/>
      </w:pPr>
      <w:rPr>
        <w:rFonts w:hint="default"/>
      </w:rPr>
    </w:lvl>
    <w:lvl w:ilvl="8" w:tplc="921CB714">
      <w:numFmt w:val="bullet"/>
      <w:lvlText w:val="•"/>
      <w:lvlJc w:val="left"/>
      <w:pPr>
        <w:ind w:left="3033" w:hanging="358"/>
      </w:pPr>
      <w:rPr>
        <w:rFonts w:hint="default"/>
      </w:rPr>
    </w:lvl>
  </w:abstractNum>
  <w:abstractNum w:abstractNumId="39" w15:restartNumberingAfterBreak="0">
    <w:nsid w:val="55014FA7"/>
    <w:multiLevelType w:val="hybridMultilevel"/>
    <w:tmpl w:val="E0165F44"/>
    <w:lvl w:ilvl="0" w:tplc="3D0672DC">
      <w:numFmt w:val="bullet"/>
      <w:lvlText w:val="•"/>
      <w:lvlJc w:val="left"/>
      <w:pPr>
        <w:ind w:left="472" w:hanging="360"/>
      </w:pPr>
      <w:rPr>
        <w:rFonts w:ascii="Arial Black" w:eastAsia="Arial Black" w:hAnsi="Arial Black" w:cs="Arial Black" w:hint="default"/>
        <w:w w:val="71"/>
        <w:sz w:val="17"/>
        <w:szCs w:val="17"/>
      </w:rPr>
    </w:lvl>
    <w:lvl w:ilvl="1" w:tplc="C11840C2">
      <w:numFmt w:val="bullet"/>
      <w:lvlText w:val="•"/>
      <w:lvlJc w:val="left"/>
      <w:pPr>
        <w:ind w:left="744" w:hanging="360"/>
      </w:pPr>
      <w:rPr>
        <w:rFonts w:hint="default"/>
      </w:rPr>
    </w:lvl>
    <w:lvl w:ilvl="2" w:tplc="E064F1A8">
      <w:numFmt w:val="bullet"/>
      <w:lvlText w:val="•"/>
      <w:lvlJc w:val="left"/>
      <w:pPr>
        <w:ind w:left="1009" w:hanging="360"/>
      </w:pPr>
      <w:rPr>
        <w:rFonts w:hint="default"/>
      </w:rPr>
    </w:lvl>
    <w:lvl w:ilvl="3" w:tplc="3F66B288">
      <w:numFmt w:val="bullet"/>
      <w:lvlText w:val="•"/>
      <w:lvlJc w:val="left"/>
      <w:pPr>
        <w:ind w:left="1273" w:hanging="360"/>
      </w:pPr>
      <w:rPr>
        <w:rFonts w:hint="default"/>
      </w:rPr>
    </w:lvl>
    <w:lvl w:ilvl="4" w:tplc="A992DAA6">
      <w:numFmt w:val="bullet"/>
      <w:lvlText w:val="•"/>
      <w:lvlJc w:val="left"/>
      <w:pPr>
        <w:ind w:left="1538" w:hanging="360"/>
      </w:pPr>
      <w:rPr>
        <w:rFonts w:hint="default"/>
      </w:rPr>
    </w:lvl>
    <w:lvl w:ilvl="5" w:tplc="D6A4119A">
      <w:numFmt w:val="bullet"/>
      <w:lvlText w:val="•"/>
      <w:lvlJc w:val="left"/>
      <w:pPr>
        <w:ind w:left="1802" w:hanging="360"/>
      </w:pPr>
      <w:rPr>
        <w:rFonts w:hint="default"/>
      </w:rPr>
    </w:lvl>
    <w:lvl w:ilvl="6" w:tplc="96D84678">
      <w:numFmt w:val="bullet"/>
      <w:lvlText w:val="•"/>
      <w:lvlJc w:val="left"/>
      <w:pPr>
        <w:ind w:left="2067" w:hanging="360"/>
      </w:pPr>
      <w:rPr>
        <w:rFonts w:hint="default"/>
      </w:rPr>
    </w:lvl>
    <w:lvl w:ilvl="7" w:tplc="D1205572">
      <w:numFmt w:val="bullet"/>
      <w:lvlText w:val="•"/>
      <w:lvlJc w:val="left"/>
      <w:pPr>
        <w:ind w:left="2331" w:hanging="360"/>
      </w:pPr>
      <w:rPr>
        <w:rFonts w:hint="default"/>
      </w:rPr>
    </w:lvl>
    <w:lvl w:ilvl="8" w:tplc="60AAB0B6">
      <w:numFmt w:val="bullet"/>
      <w:lvlText w:val="•"/>
      <w:lvlJc w:val="left"/>
      <w:pPr>
        <w:ind w:left="2596" w:hanging="360"/>
      </w:pPr>
      <w:rPr>
        <w:rFonts w:hint="default"/>
      </w:rPr>
    </w:lvl>
  </w:abstractNum>
  <w:abstractNum w:abstractNumId="40" w15:restartNumberingAfterBreak="0">
    <w:nsid w:val="555905A8"/>
    <w:multiLevelType w:val="hybridMultilevel"/>
    <w:tmpl w:val="71E61BAA"/>
    <w:lvl w:ilvl="0" w:tplc="C2CE0D8E">
      <w:numFmt w:val="bullet"/>
      <w:lvlText w:val="•"/>
      <w:lvlJc w:val="left"/>
      <w:pPr>
        <w:ind w:left="470" w:hanging="360"/>
      </w:pPr>
      <w:rPr>
        <w:rFonts w:ascii="Arial Black" w:eastAsia="Arial Black" w:hAnsi="Arial Black" w:cs="Arial Black" w:hint="default"/>
        <w:w w:val="71"/>
        <w:sz w:val="17"/>
        <w:szCs w:val="17"/>
      </w:rPr>
    </w:lvl>
    <w:lvl w:ilvl="1" w:tplc="692EA14E">
      <w:numFmt w:val="bullet"/>
      <w:lvlText w:val="•"/>
      <w:lvlJc w:val="left"/>
      <w:pPr>
        <w:ind w:left="740" w:hanging="360"/>
      </w:pPr>
      <w:rPr>
        <w:rFonts w:hint="default"/>
      </w:rPr>
    </w:lvl>
    <w:lvl w:ilvl="2" w:tplc="AB50A2BE">
      <w:numFmt w:val="bullet"/>
      <w:lvlText w:val="•"/>
      <w:lvlJc w:val="left"/>
      <w:pPr>
        <w:ind w:left="1001" w:hanging="360"/>
      </w:pPr>
      <w:rPr>
        <w:rFonts w:hint="default"/>
      </w:rPr>
    </w:lvl>
    <w:lvl w:ilvl="3" w:tplc="D73CBD5E">
      <w:numFmt w:val="bullet"/>
      <w:lvlText w:val="•"/>
      <w:lvlJc w:val="left"/>
      <w:pPr>
        <w:ind w:left="1262" w:hanging="360"/>
      </w:pPr>
      <w:rPr>
        <w:rFonts w:hint="default"/>
      </w:rPr>
    </w:lvl>
    <w:lvl w:ilvl="4" w:tplc="2EE8FC80">
      <w:numFmt w:val="bullet"/>
      <w:lvlText w:val="•"/>
      <w:lvlJc w:val="left"/>
      <w:pPr>
        <w:ind w:left="1523" w:hanging="360"/>
      </w:pPr>
      <w:rPr>
        <w:rFonts w:hint="default"/>
      </w:rPr>
    </w:lvl>
    <w:lvl w:ilvl="5" w:tplc="7B140AC0">
      <w:numFmt w:val="bullet"/>
      <w:lvlText w:val="•"/>
      <w:lvlJc w:val="left"/>
      <w:pPr>
        <w:ind w:left="1784" w:hanging="360"/>
      </w:pPr>
      <w:rPr>
        <w:rFonts w:hint="default"/>
      </w:rPr>
    </w:lvl>
    <w:lvl w:ilvl="6" w:tplc="E93C2D72">
      <w:numFmt w:val="bullet"/>
      <w:lvlText w:val="•"/>
      <w:lvlJc w:val="left"/>
      <w:pPr>
        <w:ind w:left="2045" w:hanging="360"/>
      </w:pPr>
      <w:rPr>
        <w:rFonts w:hint="default"/>
      </w:rPr>
    </w:lvl>
    <w:lvl w:ilvl="7" w:tplc="B46645B2">
      <w:numFmt w:val="bullet"/>
      <w:lvlText w:val="•"/>
      <w:lvlJc w:val="left"/>
      <w:pPr>
        <w:ind w:left="2306" w:hanging="360"/>
      </w:pPr>
      <w:rPr>
        <w:rFonts w:hint="default"/>
      </w:rPr>
    </w:lvl>
    <w:lvl w:ilvl="8" w:tplc="294A4960">
      <w:numFmt w:val="bullet"/>
      <w:lvlText w:val="•"/>
      <w:lvlJc w:val="left"/>
      <w:pPr>
        <w:ind w:left="2567" w:hanging="360"/>
      </w:pPr>
      <w:rPr>
        <w:rFonts w:hint="default"/>
      </w:rPr>
    </w:lvl>
  </w:abstractNum>
  <w:abstractNum w:abstractNumId="41" w15:restartNumberingAfterBreak="0">
    <w:nsid w:val="58156A49"/>
    <w:multiLevelType w:val="hybridMultilevel"/>
    <w:tmpl w:val="A76A0008"/>
    <w:lvl w:ilvl="0" w:tplc="DC403E6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AF0B81"/>
    <w:multiLevelType w:val="hybridMultilevel"/>
    <w:tmpl w:val="23920D3A"/>
    <w:lvl w:ilvl="0" w:tplc="C5420A50">
      <w:numFmt w:val="bullet"/>
      <w:lvlText w:val=""/>
      <w:lvlJc w:val="left"/>
      <w:pPr>
        <w:ind w:left="1020" w:hanging="514"/>
      </w:pPr>
      <w:rPr>
        <w:rFonts w:ascii="Symbol" w:eastAsia="Symbol" w:hAnsi="Symbol" w:cs="Symbol" w:hint="default"/>
        <w:w w:val="100"/>
        <w:sz w:val="22"/>
        <w:szCs w:val="22"/>
      </w:rPr>
    </w:lvl>
    <w:lvl w:ilvl="1" w:tplc="E242856C">
      <w:numFmt w:val="bullet"/>
      <w:lvlText w:val="•"/>
      <w:lvlJc w:val="left"/>
      <w:pPr>
        <w:ind w:left="1291" w:hanging="514"/>
      </w:pPr>
      <w:rPr>
        <w:rFonts w:hint="default"/>
      </w:rPr>
    </w:lvl>
    <w:lvl w:ilvl="2" w:tplc="F1003E38">
      <w:numFmt w:val="bullet"/>
      <w:lvlText w:val="•"/>
      <w:lvlJc w:val="left"/>
      <w:pPr>
        <w:ind w:left="1563" w:hanging="514"/>
      </w:pPr>
      <w:rPr>
        <w:rFonts w:hint="default"/>
      </w:rPr>
    </w:lvl>
    <w:lvl w:ilvl="3" w:tplc="61383CCA">
      <w:numFmt w:val="bullet"/>
      <w:lvlText w:val="•"/>
      <w:lvlJc w:val="left"/>
      <w:pPr>
        <w:ind w:left="1834" w:hanging="514"/>
      </w:pPr>
      <w:rPr>
        <w:rFonts w:hint="default"/>
      </w:rPr>
    </w:lvl>
    <w:lvl w:ilvl="4" w:tplc="9C5262FC">
      <w:numFmt w:val="bullet"/>
      <w:lvlText w:val="•"/>
      <w:lvlJc w:val="left"/>
      <w:pPr>
        <w:ind w:left="2106" w:hanging="514"/>
      </w:pPr>
      <w:rPr>
        <w:rFonts w:hint="default"/>
      </w:rPr>
    </w:lvl>
    <w:lvl w:ilvl="5" w:tplc="BD18DE58">
      <w:numFmt w:val="bullet"/>
      <w:lvlText w:val="•"/>
      <w:lvlJc w:val="left"/>
      <w:pPr>
        <w:ind w:left="2377" w:hanging="514"/>
      </w:pPr>
      <w:rPr>
        <w:rFonts w:hint="default"/>
      </w:rPr>
    </w:lvl>
    <w:lvl w:ilvl="6" w:tplc="7792A538">
      <w:numFmt w:val="bullet"/>
      <w:lvlText w:val="•"/>
      <w:lvlJc w:val="left"/>
      <w:pPr>
        <w:ind w:left="2649" w:hanging="514"/>
      </w:pPr>
      <w:rPr>
        <w:rFonts w:hint="default"/>
      </w:rPr>
    </w:lvl>
    <w:lvl w:ilvl="7" w:tplc="EF10FFB8">
      <w:numFmt w:val="bullet"/>
      <w:lvlText w:val="•"/>
      <w:lvlJc w:val="left"/>
      <w:pPr>
        <w:ind w:left="2920" w:hanging="514"/>
      </w:pPr>
      <w:rPr>
        <w:rFonts w:hint="default"/>
      </w:rPr>
    </w:lvl>
    <w:lvl w:ilvl="8" w:tplc="E3EEAB3E">
      <w:numFmt w:val="bullet"/>
      <w:lvlText w:val="•"/>
      <w:lvlJc w:val="left"/>
      <w:pPr>
        <w:ind w:left="3192" w:hanging="514"/>
      </w:pPr>
      <w:rPr>
        <w:rFonts w:hint="default"/>
      </w:rPr>
    </w:lvl>
  </w:abstractNum>
  <w:abstractNum w:abstractNumId="43" w15:restartNumberingAfterBreak="0">
    <w:nsid w:val="66976CEB"/>
    <w:multiLevelType w:val="hybridMultilevel"/>
    <w:tmpl w:val="79D8F6DC"/>
    <w:lvl w:ilvl="0" w:tplc="0186CFC2">
      <w:numFmt w:val="bullet"/>
      <w:lvlText w:val="•"/>
      <w:lvlJc w:val="left"/>
      <w:pPr>
        <w:ind w:left="832" w:hanging="360"/>
      </w:pPr>
      <w:rPr>
        <w:rFonts w:ascii="Arial Black" w:eastAsia="Arial Black" w:hAnsi="Arial Black" w:cs="Arial Black" w:hint="default"/>
        <w:w w:val="71"/>
        <w:sz w:val="17"/>
        <w:szCs w:val="17"/>
      </w:rPr>
    </w:lvl>
    <w:lvl w:ilvl="1" w:tplc="BE4861E0">
      <w:numFmt w:val="bullet"/>
      <w:lvlText w:val="•"/>
      <w:lvlJc w:val="left"/>
      <w:pPr>
        <w:ind w:left="1109" w:hanging="360"/>
      </w:pPr>
      <w:rPr>
        <w:rFonts w:hint="default"/>
      </w:rPr>
    </w:lvl>
    <w:lvl w:ilvl="2" w:tplc="3828A5CE">
      <w:numFmt w:val="bullet"/>
      <w:lvlText w:val="•"/>
      <w:lvlJc w:val="left"/>
      <w:pPr>
        <w:ind w:left="1379" w:hanging="360"/>
      </w:pPr>
      <w:rPr>
        <w:rFonts w:hint="default"/>
      </w:rPr>
    </w:lvl>
    <w:lvl w:ilvl="3" w:tplc="6C8C950E">
      <w:numFmt w:val="bullet"/>
      <w:lvlText w:val="•"/>
      <w:lvlJc w:val="left"/>
      <w:pPr>
        <w:ind w:left="1649" w:hanging="360"/>
      </w:pPr>
      <w:rPr>
        <w:rFonts w:hint="default"/>
      </w:rPr>
    </w:lvl>
    <w:lvl w:ilvl="4" w:tplc="BC022CBE">
      <w:numFmt w:val="bullet"/>
      <w:lvlText w:val="•"/>
      <w:lvlJc w:val="left"/>
      <w:pPr>
        <w:ind w:left="1919" w:hanging="360"/>
      </w:pPr>
      <w:rPr>
        <w:rFonts w:hint="default"/>
      </w:rPr>
    </w:lvl>
    <w:lvl w:ilvl="5" w:tplc="F5323274">
      <w:numFmt w:val="bullet"/>
      <w:lvlText w:val="•"/>
      <w:lvlJc w:val="left"/>
      <w:pPr>
        <w:ind w:left="2189" w:hanging="360"/>
      </w:pPr>
      <w:rPr>
        <w:rFonts w:hint="default"/>
      </w:rPr>
    </w:lvl>
    <w:lvl w:ilvl="6" w:tplc="F2F43A58">
      <w:numFmt w:val="bullet"/>
      <w:lvlText w:val="•"/>
      <w:lvlJc w:val="left"/>
      <w:pPr>
        <w:ind w:left="2458" w:hanging="360"/>
      </w:pPr>
      <w:rPr>
        <w:rFonts w:hint="default"/>
      </w:rPr>
    </w:lvl>
    <w:lvl w:ilvl="7" w:tplc="9990AE62">
      <w:numFmt w:val="bullet"/>
      <w:lvlText w:val="•"/>
      <w:lvlJc w:val="left"/>
      <w:pPr>
        <w:ind w:left="2728" w:hanging="360"/>
      </w:pPr>
      <w:rPr>
        <w:rFonts w:hint="default"/>
      </w:rPr>
    </w:lvl>
    <w:lvl w:ilvl="8" w:tplc="8E585FAA">
      <w:numFmt w:val="bullet"/>
      <w:lvlText w:val="•"/>
      <w:lvlJc w:val="left"/>
      <w:pPr>
        <w:ind w:left="2998" w:hanging="360"/>
      </w:pPr>
      <w:rPr>
        <w:rFonts w:hint="default"/>
      </w:rPr>
    </w:lvl>
  </w:abstractNum>
  <w:abstractNum w:abstractNumId="44" w15:restartNumberingAfterBreak="0">
    <w:nsid w:val="69B76749"/>
    <w:multiLevelType w:val="hybridMultilevel"/>
    <w:tmpl w:val="3F24DA0C"/>
    <w:lvl w:ilvl="0" w:tplc="BAA86772">
      <w:numFmt w:val="bullet"/>
      <w:lvlText w:val="•"/>
      <w:lvlJc w:val="left"/>
      <w:pPr>
        <w:ind w:left="829" w:hanging="363"/>
      </w:pPr>
      <w:rPr>
        <w:rFonts w:ascii="Arial Black" w:eastAsia="Arial Black" w:hAnsi="Arial Black" w:cs="Arial Black" w:hint="default"/>
        <w:w w:val="71"/>
        <w:sz w:val="17"/>
        <w:szCs w:val="17"/>
      </w:rPr>
    </w:lvl>
    <w:lvl w:ilvl="1" w:tplc="E6142584">
      <w:numFmt w:val="bullet"/>
      <w:lvlText w:val="•"/>
      <w:lvlJc w:val="left"/>
      <w:pPr>
        <w:ind w:left="1105" w:hanging="363"/>
      </w:pPr>
      <w:rPr>
        <w:rFonts w:hint="default"/>
      </w:rPr>
    </w:lvl>
    <w:lvl w:ilvl="2" w:tplc="A27CF3EE">
      <w:numFmt w:val="bullet"/>
      <w:lvlText w:val="•"/>
      <w:lvlJc w:val="left"/>
      <w:pPr>
        <w:ind w:left="1391" w:hanging="363"/>
      </w:pPr>
      <w:rPr>
        <w:rFonts w:hint="default"/>
      </w:rPr>
    </w:lvl>
    <w:lvl w:ilvl="3" w:tplc="9028BA30">
      <w:numFmt w:val="bullet"/>
      <w:lvlText w:val="•"/>
      <w:lvlJc w:val="left"/>
      <w:pPr>
        <w:ind w:left="1677" w:hanging="363"/>
      </w:pPr>
      <w:rPr>
        <w:rFonts w:hint="default"/>
      </w:rPr>
    </w:lvl>
    <w:lvl w:ilvl="4" w:tplc="5BF8A4F2">
      <w:numFmt w:val="bullet"/>
      <w:lvlText w:val="•"/>
      <w:lvlJc w:val="left"/>
      <w:pPr>
        <w:ind w:left="1962" w:hanging="363"/>
      </w:pPr>
      <w:rPr>
        <w:rFonts w:hint="default"/>
      </w:rPr>
    </w:lvl>
    <w:lvl w:ilvl="5" w:tplc="6B2000FC">
      <w:numFmt w:val="bullet"/>
      <w:lvlText w:val="•"/>
      <w:lvlJc w:val="left"/>
      <w:pPr>
        <w:ind w:left="2248" w:hanging="363"/>
      </w:pPr>
      <w:rPr>
        <w:rFonts w:hint="default"/>
      </w:rPr>
    </w:lvl>
    <w:lvl w:ilvl="6" w:tplc="3ADA40E2">
      <w:numFmt w:val="bullet"/>
      <w:lvlText w:val="•"/>
      <w:lvlJc w:val="left"/>
      <w:pPr>
        <w:ind w:left="2534" w:hanging="363"/>
      </w:pPr>
      <w:rPr>
        <w:rFonts w:hint="default"/>
      </w:rPr>
    </w:lvl>
    <w:lvl w:ilvl="7" w:tplc="944ED8F2">
      <w:numFmt w:val="bullet"/>
      <w:lvlText w:val="•"/>
      <w:lvlJc w:val="left"/>
      <w:pPr>
        <w:ind w:left="2819" w:hanging="363"/>
      </w:pPr>
      <w:rPr>
        <w:rFonts w:hint="default"/>
      </w:rPr>
    </w:lvl>
    <w:lvl w:ilvl="8" w:tplc="3BDAA99E">
      <w:numFmt w:val="bullet"/>
      <w:lvlText w:val="•"/>
      <w:lvlJc w:val="left"/>
      <w:pPr>
        <w:ind w:left="3105" w:hanging="363"/>
      </w:pPr>
      <w:rPr>
        <w:rFonts w:hint="default"/>
      </w:rPr>
    </w:lvl>
  </w:abstractNum>
  <w:abstractNum w:abstractNumId="45" w15:restartNumberingAfterBreak="0">
    <w:nsid w:val="6A157FA2"/>
    <w:multiLevelType w:val="hybridMultilevel"/>
    <w:tmpl w:val="904405FC"/>
    <w:lvl w:ilvl="0" w:tplc="0262E47A">
      <w:numFmt w:val="bullet"/>
      <w:lvlText w:val="•"/>
      <w:lvlJc w:val="left"/>
      <w:pPr>
        <w:ind w:left="472" w:hanging="360"/>
      </w:pPr>
      <w:rPr>
        <w:rFonts w:ascii="Arial Black" w:eastAsia="Arial Black" w:hAnsi="Arial Black" w:cs="Arial Black" w:hint="default"/>
        <w:w w:val="71"/>
        <w:sz w:val="17"/>
        <w:szCs w:val="17"/>
      </w:rPr>
    </w:lvl>
    <w:lvl w:ilvl="1" w:tplc="9A8A4124">
      <w:numFmt w:val="bullet"/>
      <w:lvlText w:val="•"/>
      <w:lvlJc w:val="left"/>
      <w:pPr>
        <w:ind w:left="744" w:hanging="360"/>
      </w:pPr>
      <w:rPr>
        <w:rFonts w:hint="default"/>
      </w:rPr>
    </w:lvl>
    <w:lvl w:ilvl="2" w:tplc="7722BD5E">
      <w:numFmt w:val="bullet"/>
      <w:lvlText w:val="•"/>
      <w:lvlJc w:val="left"/>
      <w:pPr>
        <w:ind w:left="1009" w:hanging="360"/>
      </w:pPr>
      <w:rPr>
        <w:rFonts w:hint="default"/>
      </w:rPr>
    </w:lvl>
    <w:lvl w:ilvl="3" w:tplc="41F23598">
      <w:numFmt w:val="bullet"/>
      <w:lvlText w:val="•"/>
      <w:lvlJc w:val="left"/>
      <w:pPr>
        <w:ind w:left="1273" w:hanging="360"/>
      </w:pPr>
      <w:rPr>
        <w:rFonts w:hint="default"/>
      </w:rPr>
    </w:lvl>
    <w:lvl w:ilvl="4" w:tplc="9AAC60DC">
      <w:numFmt w:val="bullet"/>
      <w:lvlText w:val="•"/>
      <w:lvlJc w:val="left"/>
      <w:pPr>
        <w:ind w:left="1538" w:hanging="360"/>
      </w:pPr>
      <w:rPr>
        <w:rFonts w:hint="default"/>
      </w:rPr>
    </w:lvl>
    <w:lvl w:ilvl="5" w:tplc="6848FDDE">
      <w:numFmt w:val="bullet"/>
      <w:lvlText w:val="•"/>
      <w:lvlJc w:val="left"/>
      <w:pPr>
        <w:ind w:left="1802" w:hanging="360"/>
      </w:pPr>
      <w:rPr>
        <w:rFonts w:hint="default"/>
      </w:rPr>
    </w:lvl>
    <w:lvl w:ilvl="6" w:tplc="F2461A54">
      <w:numFmt w:val="bullet"/>
      <w:lvlText w:val="•"/>
      <w:lvlJc w:val="left"/>
      <w:pPr>
        <w:ind w:left="2067" w:hanging="360"/>
      </w:pPr>
      <w:rPr>
        <w:rFonts w:hint="default"/>
      </w:rPr>
    </w:lvl>
    <w:lvl w:ilvl="7" w:tplc="92E277D4">
      <w:numFmt w:val="bullet"/>
      <w:lvlText w:val="•"/>
      <w:lvlJc w:val="left"/>
      <w:pPr>
        <w:ind w:left="2331" w:hanging="360"/>
      </w:pPr>
      <w:rPr>
        <w:rFonts w:hint="default"/>
      </w:rPr>
    </w:lvl>
    <w:lvl w:ilvl="8" w:tplc="83B07022">
      <w:numFmt w:val="bullet"/>
      <w:lvlText w:val="•"/>
      <w:lvlJc w:val="left"/>
      <w:pPr>
        <w:ind w:left="2596" w:hanging="360"/>
      </w:pPr>
      <w:rPr>
        <w:rFonts w:hint="default"/>
      </w:rPr>
    </w:lvl>
  </w:abstractNum>
  <w:abstractNum w:abstractNumId="46" w15:restartNumberingAfterBreak="0">
    <w:nsid w:val="6C013EE7"/>
    <w:multiLevelType w:val="hybridMultilevel"/>
    <w:tmpl w:val="DF9C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4B67E8"/>
    <w:multiLevelType w:val="hybridMultilevel"/>
    <w:tmpl w:val="005C0AD0"/>
    <w:lvl w:ilvl="0" w:tplc="2B0E0452">
      <w:numFmt w:val="bullet"/>
      <w:lvlText w:val="•"/>
      <w:lvlJc w:val="left"/>
      <w:pPr>
        <w:ind w:left="473" w:hanging="360"/>
      </w:pPr>
      <w:rPr>
        <w:rFonts w:ascii="Arial Black" w:eastAsia="Arial Black" w:hAnsi="Arial Black" w:cs="Arial Black" w:hint="default"/>
        <w:w w:val="71"/>
        <w:sz w:val="17"/>
        <w:szCs w:val="17"/>
      </w:rPr>
    </w:lvl>
    <w:lvl w:ilvl="1" w:tplc="169E284C">
      <w:numFmt w:val="bullet"/>
      <w:lvlText w:val="•"/>
      <w:lvlJc w:val="left"/>
      <w:pPr>
        <w:ind w:left="805" w:hanging="360"/>
      </w:pPr>
      <w:rPr>
        <w:rFonts w:hint="default"/>
      </w:rPr>
    </w:lvl>
    <w:lvl w:ilvl="2" w:tplc="2DE04884">
      <w:numFmt w:val="bullet"/>
      <w:lvlText w:val="•"/>
      <w:lvlJc w:val="left"/>
      <w:pPr>
        <w:ind w:left="1130" w:hanging="360"/>
      </w:pPr>
      <w:rPr>
        <w:rFonts w:hint="default"/>
      </w:rPr>
    </w:lvl>
    <w:lvl w:ilvl="3" w:tplc="75E2B8F4">
      <w:numFmt w:val="bullet"/>
      <w:lvlText w:val="•"/>
      <w:lvlJc w:val="left"/>
      <w:pPr>
        <w:ind w:left="1455" w:hanging="360"/>
      </w:pPr>
      <w:rPr>
        <w:rFonts w:hint="default"/>
      </w:rPr>
    </w:lvl>
    <w:lvl w:ilvl="4" w:tplc="F23CA0B2">
      <w:numFmt w:val="bullet"/>
      <w:lvlText w:val="•"/>
      <w:lvlJc w:val="left"/>
      <w:pPr>
        <w:ind w:left="1780" w:hanging="360"/>
      </w:pPr>
      <w:rPr>
        <w:rFonts w:hint="default"/>
      </w:rPr>
    </w:lvl>
    <w:lvl w:ilvl="5" w:tplc="5F7A3DEC">
      <w:numFmt w:val="bullet"/>
      <w:lvlText w:val="•"/>
      <w:lvlJc w:val="left"/>
      <w:pPr>
        <w:ind w:left="2106" w:hanging="360"/>
      </w:pPr>
      <w:rPr>
        <w:rFonts w:hint="default"/>
      </w:rPr>
    </w:lvl>
    <w:lvl w:ilvl="6" w:tplc="FF38BB02">
      <w:numFmt w:val="bullet"/>
      <w:lvlText w:val="•"/>
      <w:lvlJc w:val="left"/>
      <w:pPr>
        <w:ind w:left="2431" w:hanging="360"/>
      </w:pPr>
      <w:rPr>
        <w:rFonts w:hint="default"/>
      </w:rPr>
    </w:lvl>
    <w:lvl w:ilvl="7" w:tplc="ABD23F6E">
      <w:numFmt w:val="bullet"/>
      <w:lvlText w:val="•"/>
      <w:lvlJc w:val="left"/>
      <w:pPr>
        <w:ind w:left="2756" w:hanging="360"/>
      </w:pPr>
      <w:rPr>
        <w:rFonts w:hint="default"/>
      </w:rPr>
    </w:lvl>
    <w:lvl w:ilvl="8" w:tplc="BA3409CC">
      <w:numFmt w:val="bullet"/>
      <w:lvlText w:val="•"/>
      <w:lvlJc w:val="left"/>
      <w:pPr>
        <w:ind w:left="3081" w:hanging="360"/>
      </w:pPr>
      <w:rPr>
        <w:rFonts w:hint="default"/>
      </w:rPr>
    </w:lvl>
  </w:abstractNum>
  <w:abstractNum w:abstractNumId="48" w15:restartNumberingAfterBreak="0">
    <w:nsid w:val="722007A9"/>
    <w:multiLevelType w:val="hybridMultilevel"/>
    <w:tmpl w:val="3F50358E"/>
    <w:lvl w:ilvl="0" w:tplc="F5F436A0">
      <w:numFmt w:val="bullet"/>
      <w:lvlText w:val=""/>
      <w:lvlJc w:val="left"/>
      <w:pPr>
        <w:ind w:left="738" w:hanging="425"/>
      </w:pPr>
      <w:rPr>
        <w:rFonts w:ascii="Symbol" w:eastAsia="Symbol" w:hAnsi="Symbol" w:cs="Symbol" w:hint="default"/>
        <w:w w:val="100"/>
        <w:sz w:val="22"/>
        <w:szCs w:val="22"/>
      </w:rPr>
    </w:lvl>
    <w:lvl w:ilvl="1" w:tplc="02361C32">
      <w:numFmt w:val="bullet"/>
      <w:lvlText w:val="•"/>
      <w:lvlJc w:val="left"/>
      <w:pPr>
        <w:ind w:left="1039" w:hanging="425"/>
      </w:pPr>
      <w:rPr>
        <w:rFonts w:hint="default"/>
      </w:rPr>
    </w:lvl>
    <w:lvl w:ilvl="2" w:tplc="FD5C6EBE">
      <w:numFmt w:val="bullet"/>
      <w:lvlText w:val="•"/>
      <w:lvlJc w:val="left"/>
      <w:pPr>
        <w:ind w:left="1339" w:hanging="425"/>
      </w:pPr>
      <w:rPr>
        <w:rFonts w:hint="default"/>
      </w:rPr>
    </w:lvl>
    <w:lvl w:ilvl="3" w:tplc="E11A403E">
      <w:numFmt w:val="bullet"/>
      <w:lvlText w:val="•"/>
      <w:lvlJc w:val="left"/>
      <w:pPr>
        <w:ind w:left="1638" w:hanging="425"/>
      </w:pPr>
      <w:rPr>
        <w:rFonts w:hint="default"/>
      </w:rPr>
    </w:lvl>
    <w:lvl w:ilvl="4" w:tplc="FF120DE4">
      <w:numFmt w:val="bullet"/>
      <w:lvlText w:val="•"/>
      <w:lvlJc w:val="left"/>
      <w:pPr>
        <w:ind w:left="1938" w:hanging="425"/>
      </w:pPr>
      <w:rPr>
        <w:rFonts w:hint="default"/>
      </w:rPr>
    </w:lvl>
    <w:lvl w:ilvl="5" w:tplc="311EA270">
      <w:numFmt w:val="bullet"/>
      <w:lvlText w:val="•"/>
      <w:lvlJc w:val="left"/>
      <w:pPr>
        <w:ind w:left="2237" w:hanging="425"/>
      </w:pPr>
      <w:rPr>
        <w:rFonts w:hint="default"/>
      </w:rPr>
    </w:lvl>
    <w:lvl w:ilvl="6" w:tplc="2F66DB90">
      <w:numFmt w:val="bullet"/>
      <w:lvlText w:val="•"/>
      <w:lvlJc w:val="left"/>
      <w:pPr>
        <w:ind w:left="2537" w:hanging="425"/>
      </w:pPr>
      <w:rPr>
        <w:rFonts w:hint="default"/>
      </w:rPr>
    </w:lvl>
    <w:lvl w:ilvl="7" w:tplc="BF3E4326">
      <w:numFmt w:val="bullet"/>
      <w:lvlText w:val="•"/>
      <w:lvlJc w:val="left"/>
      <w:pPr>
        <w:ind w:left="2836" w:hanging="425"/>
      </w:pPr>
      <w:rPr>
        <w:rFonts w:hint="default"/>
      </w:rPr>
    </w:lvl>
    <w:lvl w:ilvl="8" w:tplc="59163938">
      <w:numFmt w:val="bullet"/>
      <w:lvlText w:val="•"/>
      <w:lvlJc w:val="left"/>
      <w:pPr>
        <w:ind w:left="3136" w:hanging="425"/>
      </w:pPr>
      <w:rPr>
        <w:rFonts w:hint="default"/>
      </w:rPr>
    </w:lvl>
  </w:abstractNum>
  <w:abstractNum w:abstractNumId="49" w15:restartNumberingAfterBreak="0">
    <w:nsid w:val="729E5A7A"/>
    <w:multiLevelType w:val="hybridMultilevel"/>
    <w:tmpl w:val="925AED66"/>
    <w:lvl w:ilvl="0" w:tplc="2794E2D6">
      <w:numFmt w:val="bullet"/>
      <w:lvlText w:val="•"/>
      <w:lvlJc w:val="left"/>
      <w:pPr>
        <w:ind w:left="831" w:hanging="363"/>
      </w:pPr>
      <w:rPr>
        <w:rFonts w:ascii="Arial Black" w:eastAsia="Arial Black" w:hAnsi="Arial Black" w:cs="Arial Black" w:hint="default"/>
        <w:w w:val="71"/>
        <w:sz w:val="17"/>
        <w:szCs w:val="17"/>
      </w:rPr>
    </w:lvl>
    <w:lvl w:ilvl="1" w:tplc="BA3AE2CC">
      <w:numFmt w:val="bullet"/>
      <w:lvlText w:val="•"/>
      <w:lvlJc w:val="left"/>
      <w:pPr>
        <w:ind w:left="1051" w:hanging="363"/>
      </w:pPr>
      <w:rPr>
        <w:rFonts w:hint="default"/>
      </w:rPr>
    </w:lvl>
    <w:lvl w:ilvl="2" w:tplc="4FA871BC">
      <w:numFmt w:val="bullet"/>
      <w:lvlText w:val="•"/>
      <w:lvlJc w:val="left"/>
      <w:pPr>
        <w:ind w:left="1262" w:hanging="363"/>
      </w:pPr>
      <w:rPr>
        <w:rFonts w:hint="default"/>
      </w:rPr>
    </w:lvl>
    <w:lvl w:ilvl="3" w:tplc="CC2C4880">
      <w:numFmt w:val="bullet"/>
      <w:lvlText w:val="•"/>
      <w:lvlJc w:val="left"/>
      <w:pPr>
        <w:ind w:left="1473" w:hanging="363"/>
      </w:pPr>
      <w:rPr>
        <w:rFonts w:hint="default"/>
      </w:rPr>
    </w:lvl>
    <w:lvl w:ilvl="4" w:tplc="D324984C">
      <w:numFmt w:val="bullet"/>
      <w:lvlText w:val="•"/>
      <w:lvlJc w:val="left"/>
      <w:pPr>
        <w:ind w:left="1684" w:hanging="363"/>
      </w:pPr>
      <w:rPr>
        <w:rFonts w:hint="default"/>
      </w:rPr>
    </w:lvl>
    <w:lvl w:ilvl="5" w:tplc="2168FC8E">
      <w:numFmt w:val="bullet"/>
      <w:lvlText w:val="•"/>
      <w:lvlJc w:val="left"/>
      <w:pPr>
        <w:ind w:left="1895" w:hanging="363"/>
      </w:pPr>
      <w:rPr>
        <w:rFonts w:hint="default"/>
      </w:rPr>
    </w:lvl>
    <w:lvl w:ilvl="6" w:tplc="8BE2EF54">
      <w:numFmt w:val="bullet"/>
      <w:lvlText w:val="•"/>
      <w:lvlJc w:val="left"/>
      <w:pPr>
        <w:ind w:left="2106" w:hanging="363"/>
      </w:pPr>
      <w:rPr>
        <w:rFonts w:hint="default"/>
      </w:rPr>
    </w:lvl>
    <w:lvl w:ilvl="7" w:tplc="224C2C34">
      <w:numFmt w:val="bullet"/>
      <w:lvlText w:val="•"/>
      <w:lvlJc w:val="left"/>
      <w:pPr>
        <w:ind w:left="2317" w:hanging="363"/>
      </w:pPr>
      <w:rPr>
        <w:rFonts w:hint="default"/>
      </w:rPr>
    </w:lvl>
    <w:lvl w:ilvl="8" w:tplc="0FB4F0B8">
      <w:numFmt w:val="bullet"/>
      <w:lvlText w:val="•"/>
      <w:lvlJc w:val="left"/>
      <w:pPr>
        <w:ind w:left="2528" w:hanging="363"/>
      </w:pPr>
      <w:rPr>
        <w:rFonts w:hint="default"/>
      </w:rPr>
    </w:lvl>
  </w:abstractNum>
  <w:num w:numId="1">
    <w:abstractNumId w:val="49"/>
  </w:num>
  <w:num w:numId="2">
    <w:abstractNumId w:val="23"/>
  </w:num>
  <w:num w:numId="3">
    <w:abstractNumId w:val="40"/>
  </w:num>
  <w:num w:numId="4">
    <w:abstractNumId w:val="18"/>
  </w:num>
  <w:num w:numId="5">
    <w:abstractNumId w:val="32"/>
  </w:num>
  <w:num w:numId="6">
    <w:abstractNumId w:val="0"/>
  </w:num>
  <w:num w:numId="7">
    <w:abstractNumId w:val="39"/>
  </w:num>
  <w:num w:numId="8">
    <w:abstractNumId w:val="45"/>
  </w:num>
  <w:num w:numId="9">
    <w:abstractNumId w:val="9"/>
  </w:num>
  <w:num w:numId="10">
    <w:abstractNumId w:val="24"/>
  </w:num>
  <w:num w:numId="11">
    <w:abstractNumId w:val="28"/>
  </w:num>
  <w:num w:numId="12">
    <w:abstractNumId w:val="22"/>
  </w:num>
  <w:num w:numId="13">
    <w:abstractNumId w:val="19"/>
  </w:num>
  <w:num w:numId="14">
    <w:abstractNumId w:val="10"/>
  </w:num>
  <w:num w:numId="15">
    <w:abstractNumId w:val="16"/>
  </w:num>
  <w:num w:numId="16">
    <w:abstractNumId w:val="36"/>
  </w:num>
  <w:num w:numId="17">
    <w:abstractNumId w:val="31"/>
  </w:num>
  <w:num w:numId="18">
    <w:abstractNumId w:val="29"/>
  </w:num>
  <w:num w:numId="19">
    <w:abstractNumId w:val="26"/>
  </w:num>
  <w:num w:numId="20">
    <w:abstractNumId w:val="30"/>
  </w:num>
  <w:num w:numId="21">
    <w:abstractNumId w:val="47"/>
  </w:num>
  <w:num w:numId="22">
    <w:abstractNumId w:val="21"/>
  </w:num>
  <w:num w:numId="23">
    <w:abstractNumId w:val="43"/>
  </w:num>
  <w:num w:numId="24">
    <w:abstractNumId w:val="27"/>
  </w:num>
  <w:num w:numId="25">
    <w:abstractNumId w:val="38"/>
  </w:num>
  <w:num w:numId="26">
    <w:abstractNumId w:val="11"/>
  </w:num>
  <w:num w:numId="27">
    <w:abstractNumId w:val="44"/>
  </w:num>
  <w:num w:numId="28">
    <w:abstractNumId w:val="35"/>
  </w:num>
  <w:num w:numId="29">
    <w:abstractNumId w:val="37"/>
  </w:num>
  <w:num w:numId="30">
    <w:abstractNumId w:val="4"/>
  </w:num>
  <w:num w:numId="31">
    <w:abstractNumId w:val="2"/>
  </w:num>
  <w:num w:numId="32">
    <w:abstractNumId w:val="25"/>
  </w:num>
  <w:num w:numId="33">
    <w:abstractNumId w:val="3"/>
  </w:num>
  <w:num w:numId="34">
    <w:abstractNumId w:val="33"/>
  </w:num>
  <w:num w:numId="35">
    <w:abstractNumId w:val="7"/>
  </w:num>
  <w:num w:numId="36">
    <w:abstractNumId w:val="1"/>
  </w:num>
  <w:num w:numId="37">
    <w:abstractNumId w:val="41"/>
  </w:num>
  <w:num w:numId="38">
    <w:abstractNumId w:val="48"/>
  </w:num>
  <w:num w:numId="39">
    <w:abstractNumId w:val="42"/>
  </w:num>
  <w:num w:numId="40">
    <w:abstractNumId w:val="34"/>
  </w:num>
  <w:num w:numId="41">
    <w:abstractNumId w:val="8"/>
  </w:num>
  <w:num w:numId="42">
    <w:abstractNumId w:val="12"/>
  </w:num>
  <w:num w:numId="43">
    <w:abstractNumId w:val="13"/>
  </w:num>
  <w:num w:numId="44">
    <w:abstractNumId w:val="17"/>
  </w:num>
  <w:num w:numId="45">
    <w:abstractNumId w:val="20"/>
  </w:num>
  <w:num w:numId="46">
    <w:abstractNumId w:val="46"/>
  </w:num>
  <w:num w:numId="47">
    <w:abstractNumId w:val="15"/>
  </w:num>
  <w:num w:numId="48">
    <w:abstractNumId w:val="6"/>
  </w:num>
  <w:num w:numId="49">
    <w:abstractNumId w:val="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D7"/>
    <w:rsid w:val="00004A47"/>
    <w:rsid w:val="000443CF"/>
    <w:rsid w:val="00057E05"/>
    <w:rsid w:val="00063261"/>
    <w:rsid w:val="00075A1D"/>
    <w:rsid w:val="000A7FB9"/>
    <w:rsid w:val="000D4647"/>
    <w:rsid w:val="001016C4"/>
    <w:rsid w:val="001141BE"/>
    <w:rsid w:val="00120296"/>
    <w:rsid w:val="00133022"/>
    <w:rsid w:val="00137054"/>
    <w:rsid w:val="00163097"/>
    <w:rsid w:val="001868A3"/>
    <w:rsid w:val="0019120C"/>
    <w:rsid w:val="00193253"/>
    <w:rsid w:val="001A4EC0"/>
    <w:rsid w:val="001B169D"/>
    <w:rsid w:val="001B4CF9"/>
    <w:rsid w:val="001C7A9A"/>
    <w:rsid w:val="001D1241"/>
    <w:rsid w:val="001F1F9B"/>
    <w:rsid w:val="00271956"/>
    <w:rsid w:val="00271D87"/>
    <w:rsid w:val="00274F73"/>
    <w:rsid w:val="00281D2D"/>
    <w:rsid w:val="002A244B"/>
    <w:rsid w:val="002C0CDD"/>
    <w:rsid w:val="002C464E"/>
    <w:rsid w:val="002C6817"/>
    <w:rsid w:val="002D1D41"/>
    <w:rsid w:val="002E6A7C"/>
    <w:rsid w:val="002F038A"/>
    <w:rsid w:val="0030382F"/>
    <w:rsid w:val="00334EBC"/>
    <w:rsid w:val="0033754D"/>
    <w:rsid w:val="003604DF"/>
    <w:rsid w:val="003C1262"/>
    <w:rsid w:val="003D0D52"/>
    <w:rsid w:val="003D6BA8"/>
    <w:rsid w:val="003E20D6"/>
    <w:rsid w:val="003E6118"/>
    <w:rsid w:val="00406A70"/>
    <w:rsid w:val="00413300"/>
    <w:rsid w:val="00480BBE"/>
    <w:rsid w:val="004B73ED"/>
    <w:rsid w:val="004B7C54"/>
    <w:rsid w:val="004D2593"/>
    <w:rsid w:val="004F0C72"/>
    <w:rsid w:val="005112D1"/>
    <w:rsid w:val="005278FF"/>
    <w:rsid w:val="00551BF5"/>
    <w:rsid w:val="0056072C"/>
    <w:rsid w:val="00565264"/>
    <w:rsid w:val="00572F43"/>
    <w:rsid w:val="00583808"/>
    <w:rsid w:val="00584419"/>
    <w:rsid w:val="005A2908"/>
    <w:rsid w:val="005A330E"/>
    <w:rsid w:val="005D6577"/>
    <w:rsid w:val="005F5194"/>
    <w:rsid w:val="005F69A3"/>
    <w:rsid w:val="0061731E"/>
    <w:rsid w:val="00634888"/>
    <w:rsid w:val="00637083"/>
    <w:rsid w:val="00692516"/>
    <w:rsid w:val="00694ABF"/>
    <w:rsid w:val="006B61A4"/>
    <w:rsid w:val="006D5CC7"/>
    <w:rsid w:val="006D73A3"/>
    <w:rsid w:val="007054F7"/>
    <w:rsid w:val="00756F7F"/>
    <w:rsid w:val="00792169"/>
    <w:rsid w:val="007928D7"/>
    <w:rsid w:val="007C578F"/>
    <w:rsid w:val="007D386E"/>
    <w:rsid w:val="007F09D5"/>
    <w:rsid w:val="00824131"/>
    <w:rsid w:val="008376D8"/>
    <w:rsid w:val="00847E08"/>
    <w:rsid w:val="00850F89"/>
    <w:rsid w:val="00877273"/>
    <w:rsid w:val="008A10C7"/>
    <w:rsid w:val="008C5860"/>
    <w:rsid w:val="00904270"/>
    <w:rsid w:val="0090593F"/>
    <w:rsid w:val="00912D38"/>
    <w:rsid w:val="009251FE"/>
    <w:rsid w:val="00934305"/>
    <w:rsid w:val="009356A9"/>
    <w:rsid w:val="00953581"/>
    <w:rsid w:val="00956257"/>
    <w:rsid w:val="009713E3"/>
    <w:rsid w:val="00991765"/>
    <w:rsid w:val="009A3A67"/>
    <w:rsid w:val="009A7488"/>
    <w:rsid w:val="009B2DD7"/>
    <w:rsid w:val="009C62B1"/>
    <w:rsid w:val="009C64F0"/>
    <w:rsid w:val="009E185A"/>
    <w:rsid w:val="009F5E6F"/>
    <w:rsid w:val="009F73E6"/>
    <w:rsid w:val="00A47240"/>
    <w:rsid w:val="00A87FF2"/>
    <w:rsid w:val="00AA3257"/>
    <w:rsid w:val="00AD2141"/>
    <w:rsid w:val="00AD25DD"/>
    <w:rsid w:val="00AD7DF0"/>
    <w:rsid w:val="00AE3F7E"/>
    <w:rsid w:val="00B55395"/>
    <w:rsid w:val="00B61193"/>
    <w:rsid w:val="00B7317C"/>
    <w:rsid w:val="00B745CA"/>
    <w:rsid w:val="00BB44C8"/>
    <w:rsid w:val="00BD0595"/>
    <w:rsid w:val="00BE233E"/>
    <w:rsid w:val="00BE2B3E"/>
    <w:rsid w:val="00C13B73"/>
    <w:rsid w:val="00C206DB"/>
    <w:rsid w:val="00C31B6B"/>
    <w:rsid w:val="00C40F50"/>
    <w:rsid w:val="00CA1198"/>
    <w:rsid w:val="00CA4904"/>
    <w:rsid w:val="00CE0E9A"/>
    <w:rsid w:val="00D40FB9"/>
    <w:rsid w:val="00D60321"/>
    <w:rsid w:val="00D6059C"/>
    <w:rsid w:val="00D752D8"/>
    <w:rsid w:val="00D8287B"/>
    <w:rsid w:val="00D82DB2"/>
    <w:rsid w:val="00D86E10"/>
    <w:rsid w:val="00D96D6B"/>
    <w:rsid w:val="00DC110D"/>
    <w:rsid w:val="00E17105"/>
    <w:rsid w:val="00E25A99"/>
    <w:rsid w:val="00E30D07"/>
    <w:rsid w:val="00E30DC4"/>
    <w:rsid w:val="00E63DD7"/>
    <w:rsid w:val="00E852D3"/>
    <w:rsid w:val="00E973EB"/>
    <w:rsid w:val="00EA3312"/>
    <w:rsid w:val="00EA4A70"/>
    <w:rsid w:val="00EA6A95"/>
    <w:rsid w:val="00F24B02"/>
    <w:rsid w:val="00F7067D"/>
    <w:rsid w:val="00F739B5"/>
    <w:rsid w:val="00F76334"/>
    <w:rsid w:val="00F77394"/>
    <w:rsid w:val="00F84B12"/>
    <w:rsid w:val="00F91825"/>
    <w:rsid w:val="00F97F6E"/>
    <w:rsid w:val="00FD4A01"/>
    <w:rsid w:val="00FE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97D2C"/>
  <w15:docId w15:val="{3D9C466D-A87F-4EB4-B01D-00613E67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B2D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B2DD7"/>
    <w:rPr>
      <w:rFonts w:ascii="Arial" w:eastAsia="Arial" w:hAnsi="Arial"/>
      <w:sz w:val="40"/>
      <w:szCs w:val="40"/>
    </w:rPr>
  </w:style>
  <w:style w:type="paragraph" w:styleId="ListParagraph">
    <w:name w:val="List Paragraph"/>
    <w:basedOn w:val="Normal"/>
    <w:uiPriority w:val="34"/>
    <w:qFormat/>
    <w:rsid w:val="009B2DD7"/>
  </w:style>
  <w:style w:type="paragraph" w:customStyle="1" w:styleId="TableParagraph">
    <w:name w:val="Table Paragraph"/>
    <w:basedOn w:val="Normal"/>
    <w:uiPriority w:val="1"/>
    <w:qFormat/>
    <w:rsid w:val="009B2DD7"/>
  </w:style>
  <w:style w:type="paragraph" w:styleId="Header">
    <w:name w:val="header"/>
    <w:basedOn w:val="Normal"/>
    <w:link w:val="HeaderChar"/>
    <w:uiPriority w:val="99"/>
    <w:unhideWhenUsed/>
    <w:rsid w:val="00FE1A76"/>
    <w:pPr>
      <w:tabs>
        <w:tab w:val="center" w:pos="4680"/>
        <w:tab w:val="right" w:pos="9360"/>
      </w:tabs>
    </w:pPr>
  </w:style>
  <w:style w:type="character" w:customStyle="1" w:styleId="HeaderChar">
    <w:name w:val="Header Char"/>
    <w:basedOn w:val="DefaultParagraphFont"/>
    <w:link w:val="Header"/>
    <w:uiPriority w:val="99"/>
    <w:rsid w:val="00FE1A76"/>
    <w:rPr>
      <w:rFonts w:ascii="Times New Roman" w:eastAsia="Times New Roman" w:hAnsi="Times New Roman" w:cs="Times New Roman"/>
    </w:rPr>
  </w:style>
  <w:style w:type="paragraph" w:styleId="Footer">
    <w:name w:val="footer"/>
    <w:basedOn w:val="Normal"/>
    <w:link w:val="FooterChar"/>
    <w:uiPriority w:val="99"/>
    <w:unhideWhenUsed/>
    <w:rsid w:val="00FE1A76"/>
    <w:pPr>
      <w:tabs>
        <w:tab w:val="center" w:pos="4680"/>
        <w:tab w:val="right" w:pos="9360"/>
      </w:tabs>
    </w:pPr>
  </w:style>
  <w:style w:type="character" w:customStyle="1" w:styleId="FooterChar">
    <w:name w:val="Footer Char"/>
    <w:basedOn w:val="DefaultParagraphFont"/>
    <w:link w:val="Footer"/>
    <w:uiPriority w:val="99"/>
    <w:rsid w:val="00FE1A76"/>
    <w:rPr>
      <w:rFonts w:ascii="Times New Roman" w:eastAsia="Times New Roman" w:hAnsi="Times New Roman" w:cs="Times New Roman"/>
    </w:rPr>
  </w:style>
  <w:style w:type="character" w:styleId="Emphasis">
    <w:name w:val="Emphasis"/>
    <w:basedOn w:val="DefaultParagraphFont"/>
    <w:uiPriority w:val="20"/>
    <w:qFormat/>
    <w:rsid w:val="00413300"/>
    <w:rPr>
      <w:i/>
      <w:iCs/>
    </w:rPr>
  </w:style>
  <w:style w:type="table" w:styleId="TableGrid">
    <w:name w:val="Table Grid"/>
    <w:basedOn w:val="TableNormal"/>
    <w:uiPriority w:val="59"/>
    <w:rsid w:val="00847E0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2" ma:contentTypeDescription="Create a new document." ma:contentTypeScope="" ma:versionID="4361ceee5fc8c11062d4576fda449609">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b7590d01572d7f4bab5bd84f0e0155ad"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B3437-14BB-47B1-B82E-2A8AF7542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40303-A371-4DE6-88F4-B312AA7978A6}">
  <ds:schemaRefs>
    <ds:schemaRef ds:uri="http://schemas.openxmlformats.org/officeDocument/2006/bibliography"/>
  </ds:schemaRefs>
</ds:datastoreItem>
</file>

<file path=customXml/itemProps3.xml><?xml version="1.0" encoding="utf-8"?>
<ds:datastoreItem xmlns:ds="http://schemas.openxmlformats.org/officeDocument/2006/customXml" ds:itemID="{4FB5727A-FE36-414D-A5EE-525D560277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753404-8F6B-4427-9EE4-02F170F1F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8687</Words>
  <Characters>49521</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Somala, Wawan</dc:creator>
  <cp:lastModifiedBy>Monica Pretlove</cp:lastModifiedBy>
  <cp:revision>2</cp:revision>
  <dcterms:created xsi:type="dcterms:W3CDTF">2021-04-13T12:51:00Z</dcterms:created>
  <dcterms:modified xsi:type="dcterms:W3CDTF">2021-04-13T12:51:00Z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420600</vt:r8>
  </property>
</Properties>
</file>