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619939" w14:textId="45F116F2" w:rsidR="0032751A" w:rsidRDefault="00067F19" w:rsidP="13D7B6E3">
      <w:pPr>
        <w:rPr>
          <w:rFonts w:ascii="Circe" w:hAnsi="Circe" w:cs="Arial"/>
          <w:b/>
          <w:bCs/>
          <w:color w:val="FF0000"/>
          <w:sz w:val="21"/>
          <w:szCs w:val="21"/>
          <w:lang w:val="en-US"/>
        </w:rPr>
      </w:pPr>
      <w:r w:rsidRPr="13D7B6E3">
        <w:rPr>
          <w:rFonts w:ascii="Century Gothic" w:hAnsi="Century Gothic" w:cs="Arial"/>
          <w:b/>
          <w:bCs/>
          <w:color w:val="000000" w:themeColor="text1"/>
          <w:lang w:val="en-US"/>
        </w:rPr>
        <w:t>BRC</w:t>
      </w:r>
      <w:r w:rsidR="0004085F" w:rsidRPr="13D7B6E3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GS </w:t>
      </w:r>
      <w:r w:rsidRPr="13D7B6E3">
        <w:rPr>
          <w:rFonts w:ascii="Century Gothic" w:hAnsi="Century Gothic" w:cs="Arial"/>
          <w:b/>
          <w:bCs/>
          <w:color w:val="000000" w:themeColor="text1"/>
          <w:lang w:val="en-US"/>
        </w:rPr>
        <w:t>Certification Body of the Year (</w:t>
      </w:r>
      <w:r w:rsidR="0078473B">
        <w:rPr>
          <w:rStyle w:val="normaltextrun"/>
          <w:rFonts w:ascii="Century Gothic" w:hAnsi="Century Gothic"/>
          <w:b/>
          <w:bCs/>
          <w:color w:val="000000"/>
          <w:bdr w:val="none" w:sz="0" w:space="0" w:color="auto" w:frame="1"/>
          <w:lang w:val="en-US"/>
        </w:rPr>
        <w:t>EMEA and adjacent regions</w:t>
      </w:r>
      <w:r w:rsidRPr="13D7B6E3">
        <w:rPr>
          <w:rFonts w:ascii="Century Gothic" w:hAnsi="Century Gothic" w:cs="Arial"/>
          <w:b/>
          <w:bCs/>
          <w:color w:val="000000" w:themeColor="text1"/>
          <w:lang w:val="en-US"/>
        </w:rPr>
        <w:t>)</w:t>
      </w:r>
    </w:p>
    <w:p w14:paraId="544014F8" w14:textId="746C71AC" w:rsidR="008053FD" w:rsidRPr="0032751A" w:rsidRDefault="00B866AA" w:rsidP="00B866AA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  <w:r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Nominees must be a BRCGS approved certification body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 xml:space="preserve">, valued </w:t>
      </w:r>
      <w:r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by stakeholders, show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ing</w:t>
      </w:r>
      <w:r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 xml:space="preserve"> ongoing and dedicated support for the Global Standards </w:t>
      </w:r>
      <w:r w:rsidR="00BD14B4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program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 xml:space="preserve">. The </w:t>
      </w:r>
      <w:r w:rsid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c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 xml:space="preserve">ertification </w:t>
      </w:r>
      <w:r w:rsid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b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ody shall be able to demonstrate that they help stakeholders to implement and achieve BRCGS certification. The winner will have a 5</w:t>
      </w:r>
      <w:r w:rsid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-</w:t>
      </w:r>
      <w:r w:rsidR="008053FD"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star KPIs rating</w:t>
      </w:r>
      <w:r w:rsid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.</w:t>
      </w:r>
    </w:p>
    <w:p w14:paraId="39715246" w14:textId="77777777" w:rsidR="00067F19" w:rsidRPr="0032751A" w:rsidRDefault="00067F19" w:rsidP="0032751A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</w:p>
    <w:p w14:paraId="4B6E1BA6" w14:textId="77777777" w:rsidR="005436EE" w:rsidRPr="0032751A" w:rsidRDefault="003B02ED" w:rsidP="003B02ED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  <w:r w:rsidRPr="0032751A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Examples could include: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493C" w:rsidRPr="00942B3A" w14:paraId="505E56DD" w14:textId="77777777" w:rsidTr="005436EE">
        <w:tc>
          <w:tcPr>
            <w:tcW w:w="9350" w:type="dxa"/>
          </w:tcPr>
          <w:p w14:paraId="5A278F70" w14:textId="750F5594" w:rsidR="005436EE" w:rsidRPr="00AB6C0D" w:rsidRDefault="00A41F65" w:rsidP="00067F1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41F65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Demonstrable growth of audited sites including additional module </w:t>
            </w:r>
            <w:proofErr w:type="spellStart"/>
            <w:r w:rsidRPr="00A41F65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programmes</w:t>
            </w:r>
            <w:proofErr w:type="spellEnd"/>
            <w:r w:rsidRPr="00A41F65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such as the Food Safety Modernization Act (FSMA) and Food Safety Culture Excellence, Global Gap, Meat Supply Chain, TMS including Non GFSI </w:t>
            </w:r>
            <w:proofErr w:type="spellStart"/>
            <w:r w:rsidRPr="00A41F65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programmes</w:t>
            </w:r>
            <w:proofErr w:type="spellEnd"/>
            <w:r w:rsidRPr="00A41F65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3AB69740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09D54ABE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56A1225B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EAFD3E6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A610C66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82589FC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132B55BA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0084777F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4E8FC14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91B8D45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10754C7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14C1F6D" w14:textId="77777777" w:rsidR="00BA4736" w:rsidRPr="00AB6C0D" w:rsidRDefault="00BA4736" w:rsidP="005436EE">
            <w:pPr>
              <w:rPr>
                <w:rFonts w:ascii="Circe" w:hAnsi="Circe" w:cs="Arial"/>
                <w:color w:val="FF0000"/>
                <w:sz w:val="20"/>
                <w:szCs w:val="20"/>
                <w:lang w:val="en-US"/>
              </w:rPr>
            </w:pPr>
          </w:p>
        </w:tc>
      </w:tr>
      <w:tr w:rsidR="00A2493C" w:rsidRPr="00942B3A" w14:paraId="4981C15F" w14:textId="77777777" w:rsidTr="005436EE">
        <w:tc>
          <w:tcPr>
            <w:tcW w:w="9350" w:type="dxa"/>
          </w:tcPr>
          <w:p w14:paraId="4E3733F3" w14:textId="77777777" w:rsidR="00067F19" w:rsidRPr="00AB6C0D" w:rsidRDefault="00067F19" w:rsidP="00067F1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Demonstrable growth of auditor numbers or support in developing competence and </w:t>
            </w:r>
          </w:p>
          <w:p w14:paraId="36D0DF0C" w14:textId="77777777" w:rsidR="005436EE" w:rsidRPr="00AB6C0D" w:rsidRDefault="00067F19" w:rsidP="00067F1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consistency within the auditor pool</w:t>
            </w:r>
            <w:r w:rsidR="00BA4736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0609AD2C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C453458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45F5F91F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0862FC59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58778CE4" w14:textId="77777777" w:rsidR="003B02ED" w:rsidRPr="00AB6C0D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D64E742" w14:textId="77777777" w:rsidR="00067F19" w:rsidRPr="00AB6C0D" w:rsidRDefault="00067F19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308C66A" w14:textId="77777777" w:rsidR="003B02ED" w:rsidRPr="00AB6C0D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2B098AA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BDD8886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CCB638F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11B72790" w14:textId="77777777" w:rsidR="00BA4736" w:rsidRPr="00AB6C0D" w:rsidRDefault="00BA4736" w:rsidP="0032751A">
            <w:pPr>
              <w:rPr>
                <w:rFonts w:ascii="Circe" w:hAnsi="Circe" w:cs="Arial"/>
                <w:color w:val="FF0000"/>
                <w:sz w:val="20"/>
                <w:szCs w:val="20"/>
                <w:lang w:val="en-US"/>
              </w:rPr>
            </w:pPr>
          </w:p>
          <w:p w14:paraId="3A758525" w14:textId="77777777" w:rsidR="00AB6C0D" w:rsidRPr="00AB6C0D" w:rsidRDefault="00AB6C0D" w:rsidP="0032751A">
            <w:pPr>
              <w:rPr>
                <w:rFonts w:ascii="Circe" w:hAnsi="Circe" w:cs="Arial"/>
                <w:color w:val="FF0000"/>
                <w:sz w:val="20"/>
                <w:szCs w:val="20"/>
                <w:lang w:val="en-US"/>
              </w:rPr>
            </w:pPr>
          </w:p>
        </w:tc>
      </w:tr>
      <w:tr w:rsidR="00A2493C" w:rsidRPr="00942B3A" w14:paraId="484AF78B" w14:textId="77777777" w:rsidTr="005436EE">
        <w:tc>
          <w:tcPr>
            <w:tcW w:w="9350" w:type="dxa"/>
          </w:tcPr>
          <w:p w14:paraId="11E426B1" w14:textId="77777777" w:rsidR="003B02ED" w:rsidRPr="00AB6C0D" w:rsidRDefault="00BA4736" w:rsidP="003B02ED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Demonstrable m</w:t>
            </w:r>
            <w:r w:rsidR="00067F19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arketing activities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78AD0B38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1946905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558D9A17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45D43D1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8FF6C22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9E451EE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472801C9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4D94C44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F4FBB25" w14:textId="77777777" w:rsidR="003B02ED" w:rsidRPr="00AB6C0D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0CB709B" w14:textId="77777777" w:rsidR="003B02ED" w:rsidRPr="00AB6C0D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07ABAF06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0661BF2" w14:textId="77777777" w:rsidR="00BA4736" w:rsidRPr="00AB6C0D" w:rsidRDefault="00BA4736" w:rsidP="005436EE">
            <w:pPr>
              <w:rPr>
                <w:rFonts w:ascii="Circe" w:hAnsi="Circe" w:cs="Arial"/>
                <w:color w:val="FF0000"/>
                <w:sz w:val="20"/>
                <w:szCs w:val="20"/>
                <w:lang w:val="en-US"/>
              </w:rPr>
            </w:pPr>
          </w:p>
        </w:tc>
      </w:tr>
      <w:tr w:rsidR="00A2493C" w:rsidRPr="00942B3A" w14:paraId="3DCCA6EC" w14:textId="77777777" w:rsidTr="005436EE">
        <w:tc>
          <w:tcPr>
            <w:tcW w:w="9350" w:type="dxa"/>
          </w:tcPr>
          <w:p w14:paraId="7F076729" w14:textId="08AB40C2" w:rsidR="005436EE" w:rsidRPr="00AB6C0D" w:rsidRDefault="00067F19" w:rsidP="00067F1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lastRenderedPageBreak/>
              <w:t xml:space="preserve">Publications or white papers promoting 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the 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BRC</w:t>
            </w:r>
            <w:r w:rsidR="0004085F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GS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Standards 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including </w:t>
            </w:r>
            <w:r w:rsidR="00BD14B4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program</w:t>
            </w:r>
            <w:r w:rsidR="00BD14B4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s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such as modules</w:t>
            </w:r>
            <w:r w:rsidR="00BA4736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5A0D7DAA" w14:textId="77777777" w:rsidR="003B02ED" w:rsidRPr="00AB6C0D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29AC0A4" w14:textId="77777777" w:rsidR="003B02ED" w:rsidRPr="00AB6C0D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15DD4446" w14:textId="77777777" w:rsidR="003B02ED" w:rsidRPr="00AB6C0D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6490EC19" w14:textId="77777777" w:rsidR="003B02ED" w:rsidRPr="00AB6C0D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26BE5D8A" w14:textId="77777777" w:rsidR="003B02ED" w:rsidRPr="00AB6C0D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70174488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7AD0799" w14:textId="77777777" w:rsidR="00942B3A" w:rsidRPr="00AB6C0D" w:rsidRDefault="00942B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4094B87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03A356CF" w14:textId="77777777" w:rsidR="00BA4736" w:rsidRDefault="00BA4736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2C45F1BB" w14:textId="77777777" w:rsidR="00AB6C0D" w:rsidRPr="00AB6C0D" w:rsidRDefault="00AB6C0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1257650F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A2493C" w:rsidRPr="00942B3A" w14:paraId="0C9E29D7" w14:textId="77777777" w:rsidTr="005436EE">
        <w:tc>
          <w:tcPr>
            <w:tcW w:w="9350" w:type="dxa"/>
          </w:tcPr>
          <w:p w14:paraId="6F2C8798" w14:textId="77777777" w:rsidR="005436EE" w:rsidRPr="00AB6C0D" w:rsidRDefault="00067F19" w:rsidP="003B02ED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Events held to promote 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the 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BRC</w:t>
            </w:r>
            <w:r w:rsidR="0004085F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GS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Standards</w:t>
            </w:r>
            <w:r w:rsidR="00942B3A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,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promote best practice and ensure product safety</w:t>
            </w:r>
            <w:r w:rsidR="00BA4736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1A5AC696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7811F6B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1F9F04D2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288A190" w14:textId="77777777" w:rsidR="008A13F5" w:rsidRPr="00AB6C0D" w:rsidRDefault="008A13F5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EAAF0C6" w14:textId="77777777" w:rsidR="008A13F5" w:rsidRPr="00AB6C0D" w:rsidRDefault="008A13F5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EE39F24" w14:textId="77777777" w:rsidR="008A13F5" w:rsidRPr="00AB6C0D" w:rsidRDefault="008A13F5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D5CFF4C" w14:textId="77777777" w:rsidR="008A13F5" w:rsidRPr="00AB6C0D" w:rsidRDefault="008A13F5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3BACA92" w14:textId="77777777" w:rsidR="00BA4736" w:rsidRPr="00AB6C0D" w:rsidRDefault="00BA473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1FFA1337" w14:textId="77777777" w:rsidR="00942B3A" w:rsidRDefault="00942B3A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57BFE618" w14:textId="77777777" w:rsidR="00AB6C0D" w:rsidRPr="00AB6C0D" w:rsidRDefault="00AB6C0D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7EAFAA3" w14:textId="77777777" w:rsidR="005436EE" w:rsidRPr="00AB6C0D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</w:tc>
      </w:tr>
      <w:tr w:rsidR="00A2493C" w:rsidRPr="00942B3A" w14:paraId="0FFFC69C" w14:textId="77777777" w:rsidTr="005436EE">
        <w:tc>
          <w:tcPr>
            <w:tcW w:w="9350" w:type="dxa"/>
          </w:tcPr>
          <w:p w14:paraId="2AB7E2DE" w14:textId="77777777" w:rsidR="005436EE" w:rsidRPr="00AB6C0D" w:rsidRDefault="00067F19" w:rsidP="00067F1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 xml:space="preserve">Commitment to the development of 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 xml:space="preserve">the 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BRCGS</w:t>
            </w:r>
            <w:r w:rsid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 xml:space="preserve"> Standards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, assisting with the development of material and/or giving continuous feedback</w:t>
            </w:r>
            <w:r w:rsidR="00BA4736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6B87163E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386D402F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5244280F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BC1B140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70B9AA01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DBBECB0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4D73ED62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7366B372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45FF1D5E" w14:textId="77777777" w:rsidR="00BA4736" w:rsidRPr="00AB6C0D" w:rsidRDefault="00BA4736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671669DA" w14:textId="77777777" w:rsidR="00AB6C0D" w:rsidRPr="00AB6C0D" w:rsidRDefault="00AB6C0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61E7ADB4" w14:textId="77777777" w:rsidR="005436EE" w:rsidRPr="00AB6C0D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</w:tc>
      </w:tr>
      <w:tr w:rsidR="005436EE" w:rsidRPr="00942B3A" w14:paraId="447C7DC0" w14:textId="77777777" w:rsidTr="005436EE">
        <w:tc>
          <w:tcPr>
            <w:tcW w:w="9350" w:type="dxa"/>
          </w:tcPr>
          <w:p w14:paraId="6272F795" w14:textId="77777777" w:rsidR="005436EE" w:rsidRPr="00AB6C0D" w:rsidRDefault="00067F19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Work carried out with GFSI or others to assist the growth of the BRC</w:t>
            </w:r>
            <w:r w:rsidR="0004085F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G</w:t>
            </w:r>
            <w:r w:rsidR="00942B3A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S</w:t>
            </w:r>
            <w:r w:rsidR="0004085F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Standards</w:t>
            </w:r>
            <w:r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 scheme</w:t>
            </w:r>
            <w:r w:rsidR="00BA4736" w:rsidRPr="00AB6C0D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6F90EFB5" w14:textId="77777777" w:rsidR="00067F19" w:rsidRPr="00AB6C0D" w:rsidRDefault="00067F19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2648F821" w14:textId="77777777" w:rsidR="008A13F5" w:rsidRPr="00AB6C0D" w:rsidRDefault="008A13F5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863C9C0" w14:textId="77777777" w:rsidR="008A13F5" w:rsidRPr="00AB6C0D" w:rsidRDefault="008A13F5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073FBAB2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32EA0061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61D482D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3C66D65E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03A9CD4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739F5232" w14:textId="77777777" w:rsidR="0030113A" w:rsidRPr="00AB6C0D" w:rsidRDefault="0030113A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221388F" w14:textId="77777777" w:rsidR="008A13F5" w:rsidRPr="00AB6C0D" w:rsidRDefault="008A13F5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0F838B1C" w14:textId="77777777" w:rsidR="00067F19" w:rsidRPr="00AB6C0D" w:rsidRDefault="00067F19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</w:tc>
      </w:tr>
    </w:tbl>
    <w:p w14:paraId="76F0FAA6" w14:textId="77777777" w:rsidR="00000000" w:rsidRPr="00942B3A" w:rsidRDefault="00000000" w:rsidP="00AB6C0D">
      <w:pPr>
        <w:rPr>
          <w:rFonts w:ascii="Circe" w:hAnsi="Circe"/>
          <w:color w:val="FF0000"/>
          <w:lang w:val="en-US"/>
        </w:rPr>
      </w:pPr>
    </w:p>
    <w:sectPr w:rsidR="00D022DE" w:rsidRPr="00942B3A" w:rsidSect="007C32A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irce">
    <w:altName w:val="Calibri"/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81B97"/>
    <w:multiLevelType w:val="hybridMultilevel"/>
    <w:tmpl w:val="990622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34523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8986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6EE"/>
    <w:rsid w:val="0004085F"/>
    <w:rsid w:val="00067F19"/>
    <w:rsid w:val="000A7774"/>
    <w:rsid w:val="00122083"/>
    <w:rsid w:val="00125A24"/>
    <w:rsid w:val="001E3E5E"/>
    <w:rsid w:val="0030113A"/>
    <w:rsid w:val="00315F90"/>
    <w:rsid w:val="0032751A"/>
    <w:rsid w:val="003B02ED"/>
    <w:rsid w:val="00427AE9"/>
    <w:rsid w:val="0044752D"/>
    <w:rsid w:val="004C5726"/>
    <w:rsid w:val="005436EE"/>
    <w:rsid w:val="006318B1"/>
    <w:rsid w:val="00783B57"/>
    <w:rsid w:val="0078473B"/>
    <w:rsid w:val="0078634B"/>
    <w:rsid w:val="008053FD"/>
    <w:rsid w:val="008A13F5"/>
    <w:rsid w:val="00942B3A"/>
    <w:rsid w:val="00A2493C"/>
    <w:rsid w:val="00A251A0"/>
    <w:rsid w:val="00A41F65"/>
    <w:rsid w:val="00AB6C0D"/>
    <w:rsid w:val="00B12E46"/>
    <w:rsid w:val="00B21451"/>
    <w:rsid w:val="00B866AA"/>
    <w:rsid w:val="00B87FC1"/>
    <w:rsid w:val="00BA4736"/>
    <w:rsid w:val="00BD14B4"/>
    <w:rsid w:val="00C23280"/>
    <w:rsid w:val="00E46FB1"/>
    <w:rsid w:val="00EC1E07"/>
    <w:rsid w:val="13D7B6E3"/>
    <w:rsid w:val="2C5C9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BD6C4"/>
  <w15:chartTrackingRefBased/>
  <w15:docId w15:val="{2F0C51D9-3933-4268-9D2F-C0411876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E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543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7847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586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0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2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10C16798089540A48965D3785841E7" ma:contentTypeVersion="19" ma:contentTypeDescription="Create a new document." ma:contentTypeScope="" ma:versionID="31e03541916a20be01ba0600cc5ee62e">
  <xsd:schema xmlns:xsd="http://www.w3.org/2001/XMLSchema" xmlns:xs="http://www.w3.org/2001/XMLSchema" xmlns:p="http://schemas.microsoft.com/office/2006/metadata/properties" xmlns:ns2="e3f05c00-0296-4904-969f-386061f1a411" xmlns:ns3="1e1f2461-e372-4c1b-95fc-d1185a78404a" targetNamespace="http://schemas.microsoft.com/office/2006/metadata/properties" ma:root="true" ma:fieldsID="40cfd171a02d0c5771c3da25c52605e4" ns2:_="" ns3:_="">
    <xsd:import namespace="e3f05c00-0296-4904-969f-386061f1a411"/>
    <xsd:import namespace="1e1f2461-e372-4c1b-95fc-d1185a78404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05c00-0296-4904-969f-386061f1a411" elementFormDefault="qualified">
    <xsd:import namespace="http://schemas.microsoft.com/office/2006/documentManagement/types"/>
    <xsd:import namespace="http://schemas.microsoft.com/office/infopath/2007/PartnerControls"/>
    <xsd:element name="Owner" ma:index="4" nillable="true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5" nillable="true" ma:displayName="Sign-off status" ma:internalName="Sign_x002d_off_x0020_status" ma:readOnly="false">
      <xsd:simpleType>
        <xsd:restriction base="dms:Text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9a429b-995c-4f6c-829f-27b060a8fa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c932d14a-f356-4ef8-bfcd-c38970dcbb96}" ma:internalName="TaxCatchAll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e3f05c00-0296-4904-969f-386061f1a411">
      <UserInfo>
        <DisplayName/>
        <AccountId xsi:nil="true"/>
        <AccountType/>
      </UserInfo>
    </Owner>
    <TaxCatchAll xmlns="1e1f2461-e372-4c1b-95fc-d1185a78404a" xsi:nil="true"/>
    <lcf76f155ced4ddcb4097134ff3c332f xmlns="e3f05c00-0296-4904-969f-386061f1a411">
      <Terms xmlns="http://schemas.microsoft.com/office/infopath/2007/PartnerControls"/>
    </lcf76f155ced4ddcb4097134ff3c332f>
    <_Flow_SignoffStatus xmlns="e3f05c00-0296-4904-969f-386061f1a411" xsi:nil="true"/>
  </documentManagement>
</p:properties>
</file>

<file path=customXml/item3.xml><?xml version="1.0" encoding="utf-8"?>
<?mso-contentType ?>
<FormTemplates xmlns="http://schemas.microsoft.com/sharepoint/v3/contenttype/forms"/>
</file>

<file path=customXml/itemProps1.xml><?xml version="1.0" encoding="utf-8"?>
<ds:datastoreItem xmlns:ds="http://schemas.openxmlformats.org/officeDocument/2006/customXml" ds:itemID="{CF8B5FFC-0458-4807-AF98-577939A75FD1}"/>
</file>

<file path=customXml/itemProps2.xml><?xml version="1.0" encoding="utf-8"?>
<ds:datastoreItem xmlns:ds="http://schemas.openxmlformats.org/officeDocument/2006/customXml" ds:itemID="{00DD0894-D07A-483F-A8CF-093B3A589673}">
  <ds:schemaRefs>
    <ds:schemaRef ds:uri="http://schemas.microsoft.com/office/2006/metadata/properties"/>
    <ds:schemaRef ds:uri="http://schemas.microsoft.com/office/infopath/2007/PartnerControls"/>
    <ds:schemaRef ds:uri="e3f05c00-0296-4904-969f-386061f1a411"/>
    <ds:schemaRef ds:uri="1e1f2461-e372-4c1b-95fc-d1185a78404a"/>
  </ds:schemaRefs>
</ds:datastoreItem>
</file>

<file path=customXml/itemProps3.xml><?xml version="1.0" encoding="utf-8"?>
<ds:datastoreItem xmlns:ds="http://schemas.openxmlformats.org/officeDocument/2006/customXml" ds:itemID="{8CD83A83-8E8A-43C0-9722-E797F02F33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Brown</dc:creator>
  <cp:keywords/>
  <dc:description/>
  <cp:lastModifiedBy>Sarah Brown</cp:lastModifiedBy>
  <cp:revision>4</cp:revision>
  <cp:lastPrinted>2017-01-19T10:43:00Z</cp:lastPrinted>
  <dcterms:created xsi:type="dcterms:W3CDTF">2024-09-12T07:56:00Z</dcterms:created>
  <dcterms:modified xsi:type="dcterms:W3CDTF">2024-09-12T07:58:00Z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0x010100B210C16798089540A48965D3785841E7</vt:lpwstr>
  </property>
  <property fmtid="{D5CDD505-2E9C-101B-9397-08002B2CF9AE}" pid="3" name="_ExtendedDescription">
    <vt:lpwstr/>
  </property>
  <property fmtid="{D5CDD505-2E9C-101B-9397-08002B2CF9AE}" pid="4" name="MediaServiceImageTags">
    <vt:lpwstr/>
  </property>
</Properties>
</file>