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1335E" w14:textId="77777777" w:rsidR="00294DC2" w:rsidRDefault="00294DC2" w:rsidP="002A613F">
      <w:pPr>
        <w:pStyle w:val="Title"/>
      </w:pPr>
    </w:p>
    <w:p w14:paraId="1E4C975C" w14:textId="77777777" w:rsidR="00294DC2" w:rsidRDefault="00294DC2" w:rsidP="002A613F">
      <w:pPr>
        <w:pStyle w:val="Title"/>
      </w:pPr>
    </w:p>
    <w:p w14:paraId="7B5761C9" w14:textId="77777777" w:rsidR="002A613F" w:rsidRPr="00F35139" w:rsidRDefault="002A613F" w:rsidP="00F35139">
      <w:pPr>
        <w:pStyle w:val="Title"/>
      </w:pPr>
      <w:r w:rsidRPr="00F35139">
        <w:t>BRCGS Retail</w:t>
      </w:r>
      <w:r w:rsidR="00E35069" w:rsidRPr="00F35139">
        <w:t xml:space="preserve"> Standard</w:t>
      </w:r>
    </w:p>
    <w:p w14:paraId="624F5327" w14:textId="77777777" w:rsidR="00FF507C" w:rsidRPr="00FF507C" w:rsidRDefault="00FF507C" w:rsidP="00FF507C">
      <w:pPr>
        <w:pStyle w:val="Subtitle"/>
        <w:rPr>
          <w:rFonts w:ascii="Times New Roman" w:hAnsi="Times New Roman" w:cs="Times New Roman"/>
        </w:rPr>
      </w:pPr>
      <w:r w:rsidRPr="00FF507C">
        <w:t xml:space="preserve">Retail Issue 1 Auditor Checklist </w:t>
      </w:r>
      <w:r>
        <w:br/>
      </w:r>
      <w:r w:rsidRPr="00FF507C">
        <w:t>and Site Self-Assessment Tool</w:t>
      </w:r>
    </w:p>
    <w:p w14:paraId="1835F82E" w14:textId="77777777" w:rsidR="00FF507C" w:rsidRPr="00FF507C" w:rsidRDefault="00FF507C" w:rsidP="00FF507C"/>
    <w:p w14:paraId="697EBD99" w14:textId="77777777" w:rsidR="00657DBD" w:rsidRPr="00AD381E" w:rsidRDefault="00657DBD" w:rsidP="002A613F">
      <w:r w:rsidRPr="00AD381E">
        <w:br w:type="page"/>
      </w:r>
    </w:p>
    <w:p w14:paraId="3E3C7BF6" w14:textId="77777777" w:rsidR="000B1B3B" w:rsidRPr="000B1B3B" w:rsidRDefault="0061128B" w:rsidP="00421E4C">
      <w:pPr>
        <w:pStyle w:val="Heading1"/>
      </w:pPr>
      <w:r w:rsidRPr="00AD381E">
        <w:lastRenderedPageBreak/>
        <w:t>SENIOR MANAGEMENT COMMITMENT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474"/>
        <w:gridCol w:w="4396"/>
        <w:gridCol w:w="1133"/>
        <w:gridCol w:w="3093"/>
      </w:tblGrid>
      <w:tr w:rsidR="00421E4C" w:rsidRPr="00204629" w14:paraId="253840D6" w14:textId="77777777" w:rsidTr="00D0196D">
        <w:tc>
          <w:tcPr>
            <w:tcW w:w="5000" w:type="pct"/>
            <w:gridSpan w:val="4"/>
            <w:shd w:val="clear" w:color="auto" w:fill="735FA9"/>
          </w:tcPr>
          <w:p w14:paraId="316C5CFE" w14:textId="77777777" w:rsidR="00421E4C" w:rsidRPr="00AD381E" w:rsidRDefault="00421E4C" w:rsidP="00421E4C">
            <w:pPr>
              <w:pStyle w:val="Heading2"/>
            </w:pPr>
            <w:r w:rsidRPr="00AD381E">
              <w:t>SENIOR MANAGEMENT COMMITMENT</w:t>
            </w:r>
          </w:p>
        </w:tc>
      </w:tr>
      <w:tr w:rsidR="00421E4C" w:rsidRPr="00204629" w14:paraId="40CB98A8" w14:textId="77777777" w:rsidTr="00D0196D">
        <w:tc>
          <w:tcPr>
            <w:tcW w:w="730" w:type="pct"/>
            <w:shd w:val="clear" w:color="auto" w:fill="D9D5EA"/>
          </w:tcPr>
          <w:p w14:paraId="7A1C0CEF" w14:textId="77777777" w:rsidR="00421E4C" w:rsidRDefault="00421E4C" w:rsidP="00AD381E">
            <w:pPr>
              <w:rPr>
                <w:b/>
                <w:bCs/>
                <w:color w:val="FFFFFF" w:themeColor="background1"/>
                <w:sz w:val="24"/>
                <w:szCs w:val="24"/>
              </w:rPr>
            </w:pPr>
          </w:p>
        </w:tc>
        <w:tc>
          <w:tcPr>
            <w:tcW w:w="4270" w:type="pct"/>
            <w:gridSpan w:val="3"/>
            <w:shd w:val="clear" w:color="auto" w:fill="D9D5EA"/>
          </w:tcPr>
          <w:p w14:paraId="212919B2" w14:textId="77777777" w:rsidR="00421E4C" w:rsidRPr="00204629" w:rsidRDefault="00421E4C" w:rsidP="00AD381E">
            <w:pPr>
              <w:rPr>
                <w:b/>
                <w:bCs/>
                <w:color w:val="FFFFFF" w:themeColor="background1"/>
                <w:sz w:val="24"/>
                <w:szCs w:val="24"/>
              </w:rPr>
            </w:pPr>
            <w:r w:rsidRPr="00AD381E">
              <w:t xml:space="preserve">The company’s head office senior management shall demonstrate that they are fully committed to the implementation of the requirements of the Global Standard for Retail and to the operation of processes which facilitate continual improvement of their product safety and quality </w:t>
            </w:r>
            <w:r w:rsidRPr="004F603F">
              <w:t>management</w:t>
            </w:r>
            <w:r w:rsidRPr="00AD381E">
              <w:t xml:space="preserve"> services.</w:t>
            </w:r>
          </w:p>
        </w:tc>
      </w:tr>
      <w:tr w:rsidR="00204629" w:rsidRPr="00204629" w14:paraId="138DB8FD" w14:textId="77777777" w:rsidTr="00D0196D">
        <w:tc>
          <w:tcPr>
            <w:tcW w:w="730" w:type="pct"/>
            <w:shd w:val="clear" w:color="auto" w:fill="735FA9"/>
          </w:tcPr>
          <w:p w14:paraId="5DAC3A73" w14:textId="77777777" w:rsidR="00204629" w:rsidRPr="00204629" w:rsidRDefault="00204629" w:rsidP="00AD381E">
            <w:pPr>
              <w:rPr>
                <w:b/>
                <w:bCs/>
                <w:color w:val="FFFFFF" w:themeColor="background1"/>
                <w:sz w:val="24"/>
                <w:szCs w:val="24"/>
              </w:rPr>
            </w:pPr>
            <w:r>
              <w:rPr>
                <w:b/>
                <w:bCs/>
                <w:color w:val="FFFFFF" w:themeColor="background1"/>
                <w:sz w:val="24"/>
                <w:szCs w:val="24"/>
              </w:rPr>
              <w:t>Clause</w:t>
            </w:r>
          </w:p>
        </w:tc>
        <w:tc>
          <w:tcPr>
            <w:tcW w:w="2177" w:type="pct"/>
            <w:shd w:val="clear" w:color="auto" w:fill="735FA9"/>
          </w:tcPr>
          <w:p w14:paraId="334B2A51" w14:textId="77777777" w:rsidR="00204629" w:rsidRPr="00204629" w:rsidRDefault="00204629" w:rsidP="00AD381E">
            <w:pPr>
              <w:rPr>
                <w:b/>
                <w:bCs/>
                <w:color w:val="FFFFFF" w:themeColor="background1"/>
                <w:sz w:val="24"/>
                <w:szCs w:val="24"/>
              </w:rPr>
            </w:pPr>
            <w:r w:rsidRPr="00204629">
              <w:rPr>
                <w:b/>
                <w:bCs/>
                <w:color w:val="FFFFFF" w:themeColor="background1"/>
                <w:sz w:val="24"/>
                <w:szCs w:val="24"/>
              </w:rPr>
              <w:t>Requirements</w:t>
            </w:r>
          </w:p>
        </w:tc>
        <w:tc>
          <w:tcPr>
            <w:tcW w:w="561" w:type="pct"/>
            <w:shd w:val="clear" w:color="auto" w:fill="735FA9"/>
          </w:tcPr>
          <w:p w14:paraId="65A3256A" w14:textId="77777777" w:rsidR="00204629" w:rsidRPr="00204629" w:rsidRDefault="00204629" w:rsidP="00AD381E">
            <w:pPr>
              <w:rPr>
                <w:b/>
                <w:bCs/>
                <w:color w:val="FFFFFF" w:themeColor="background1"/>
                <w:sz w:val="24"/>
                <w:szCs w:val="24"/>
              </w:rPr>
            </w:pPr>
            <w:r w:rsidRPr="00204629">
              <w:rPr>
                <w:b/>
                <w:bCs/>
                <w:color w:val="FFFFFF" w:themeColor="background1"/>
                <w:sz w:val="24"/>
                <w:szCs w:val="24"/>
              </w:rPr>
              <w:t>Conforms</w:t>
            </w:r>
          </w:p>
        </w:tc>
        <w:tc>
          <w:tcPr>
            <w:tcW w:w="1532" w:type="pct"/>
            <w:shd w:val="clear" w:color="auto" w:fill="735FA9"/>
          </w:tcPr>
          <w:p w14:paraId="3EDF31FE" w14:textId="77777777" w:rsidR="00204629" w:rsidRPr="00204629" w:rsidRDefault="00204629" w:rsidP="00AD381E">
            <w:pPr>
              <w:rPr>
                <w:b/>
                <w:bCs/>
                <w:color w:val="FFFFFF" w:themeColor="background1"/>
                <w:sz w:val="24"/>
                <w:szCs w:val="24"/>
              </w:rPr>
            </w:pPr>
            <w:r w:rsidRPr="00204629">
              <w:rPr>
                <w:b/>
                <w:bCs/>
                <w:color w:val="FFFFFF" w:themeColor="background1"/>
                <w:sz w:val="24"/>
                <w:szCs w:val="24"/>
              </w:rPr>
              <w:t>Comments</w:t>
            </w:r>
          </w:p>
        </w:tc>
      </w:tr>
      <w:tr w:rsidR="00204629" w:rsidRPr="00AD381E" w14:paraId="381CE8CF" w14:textId="77777777" w:rsidTr="00D0196D">
        <w:tc>
          <w:tcPr>
            <w:tcW w:w="730" w:type="pct"/>
            <w:shd w:val="clear" w:color="auto" w:fill="D8D5EA"/>
          </w:tcPr>
          <w:p w14:paraId="3EFE81F9" w14:textId="77777777" w:rsidR="00204629" w:rsidRPr="00AD381E" w:rsidRDefault="00204629" w:rsidP="00AD381E">
            <w:r w:rsidRPr="00AD381E">
              <w:t>1.1.1</w:t>
            </w:r>
          </w:p>
        </w:tc>
        <w:tc>
          <w:tcPr>
            <w:tcW w:w="2177" w:type="pct"/>
          </w:tcPr>
          <w:p w14:paraId="44CD12E9" w14:textId="77777777" w:rsidR="00204629" w:rsidRPr="00AD381E" w:rsidRDefault="00204629" w:rsidP="00AD381E">
            <w:r w:rsidRPr="00AD381E">
              <w:t>The company shall have a documented policy which states the company’s intention to meet its obligation to supply safe and legal products of the specified quality, and its responsibility to its customers. This shall be:</w:t>
            </w:r>
          </w:p>
          <w:p w14:paraId="0A5B4C3D" w14:textId="77777777" w:rsidR="00204629" w:rsidRDefault="00204629" w:rsidP="007451CE">
            <w:pPr>
              <w:pStyle w:val="ListBullet"/>
            </w:pPr>
            <w:r w:rsidRPr="00AD381E">
              <w:t>signed by the person with overall responsibility for the company</w:t>
            </w:r>
            <w:r>
              <w:t xml:space="preserve"> </w:t>
            </w:r>
          </w:p>
          <w:p w14:paraId="6B888099" w14:textId="77777777" w:rsidR="00204629" w:rsidRPr="00AD381E" w:rsidRDefault="00204629" w:rsidP="007451CE">
            <w:pPr>
              <w:pStyle w:val="ListBullet"/>
            </w:pPr>
            <w:r w:rsidRPr="00AD381E">
              <w:t>communicated to all staff.</w:t>
            </w:r>
          </w:p>
        </w:tc>
        <w:tc>
          <w:tcPr>
            <w:tcW w:w="561" w:type="pct"/>
          </w:tcPr>
          <w:p w14:paraId="6EBA4F83" w14:textId="77777777" w:rsidR="00204629" w:rsidRPr="00AD381E" w:rsidRDefault="00204629" w:rsidP="00AD381E"/>
        </w:tc>
        <w:tc>
          <w:tcPr>
            <w:tcW w:w="1532" w:type="pct"/>
          </w:tcPr>
          <w:p w14:paraId="7C893E03" w14:textId="77777777" w:rsidR="00204629" w:rsidRPr="00AD381E" w:rsidRDefault="00204629" w:rsidP="00AD381E"/>
        </w:tc>
      </w:tr>
      <w:tr w:rsidR="00204629" w:rsidRPr="00AD381E" w14:paraId="4C88DD5D" w14:textId="77777777" w:rsidTr="00D0196D">
        <w:tc>
          <w:tcPr>
            <w:tcW w:w="730" w:type="pct"/>
            <w:shd w:val="clear" w:color="auto" w:fill="D8D5EA"/>
          </w:tcPr>
          <w:p w14:paraId="481C2072" w14:textId="77777777" w:rsidR="00204629" w:rsidRPr="00AD381E" w:rsidRDefault="00204629" w:rsidP="00AD381E">
            <w:r w:rsidRPr="00AD381E">
              <w:t>1.1.2</w:t>
            </w:r>
          </w:p>
        </w:tc>
        <w:tc>
          <w:tcPr>
            <w:tcW w:w="2177" w:type="pct"/>
          </w:tcPr>
          <w:p w14:paraId="7A1587AF" w14:textId="77777777" w:rsidR="00204629" w:rsidRPr="00AD381E" w:rsidRDefault="00204629" w:rsidP="00AD381E">
            <w:r w:rsidRPr="00AD381E">
              <w:t>The company’s senior management shall ensure that clear objectives are defined to maintain and improve the retail offering, both of products and service. These objectives shall be:</w:t>
            </w:r>
          </w:p>
          <w:p w14:paraId="27032F59" w14:textId="77777777" w:rsidR="00204629" w:rsidRPr="007451CE" w:rsidRDefault="00204629" w:rsidP="007451CE">
            <w:pPr>
              <w:pStyle w:val="ListBullet"/>
            </w:pPr>
            <w:r w:rsidRPr="00AD381E">
              <w:t xml:space="preserve">documented and </w:t>
            </w:r>
            <w:r w:rsidRPr="007451CE">
              <w:t>include targets or clear measures of success</w:t>
            </w:r>
          </w:p>
          <w:p w14:paraId="403C3D07" w14:textId="77777777" w:rsidR="00204629" w:rsidRPr="007451CE" w:rsidRDefault="00204629" w:rsidP="007451CE">
            <w:pPr>
              <w:pStyle w:val="ListBullet"/>
            </w:pPr>
            <w:r w:rsidRPr="007451CE">
              <w:t>clearly communicated to the relevant staff</w:t>
            </w:r>
          </w:p>
          <w:p w14:paraId="61FE0B42" w14:textId="77777777" w:rsidR="00204629" w:rsidRPr="00AD381E" w:rsidRDefault="00204629" w:rsidP="007451CE">
            <w:pPr>
              <w:pStyle w:val="ListBullet"/>
            </w:pPr>
            <w:r w:rsidRPr="007451CE">
              <w:t>monitored, and the results</w:t>
            </w:r>
            <w:r w:rsidRPr="00AD381E">
              <w:t xml:space="preserve"> reported at least six-monthly to company senior management.</w:t>
            </w:r>
          </w:p>
        </w:tc>
        <w:tc>
          <w:tcPr>
            <w:tcW w:w="561" w:type="pct"/>
          </w:tcPr>
          <w:p w14:paraId="6A02DB62" w14:textId="77777777" w:rsidR="00204629" w:rsidRPr="00AD381E" w:rsidRDefault="00204629" w:rsidP="00AD381E"/>
        </w:tc>
        <w:tc>
          <w:tcPr>
            <w:tcW w:w="1532" w:type="pct"/>
          </w:tcPr>
          <w:p w14:paraId="0AA73AD6" w14:textId="77777777" w:rsidR="00204629" w:rsidRPr="00AD381E" w:rsidRDefault="00204629" w:rsidP="00AD381E"/>
        </w:tc>
      </w:tr>
      <w:tr w:rsidR="00204629" w:rsidRPr="00AD381E" w14:paraId="24FF75FA" w14:textId="77777777" w:rsidTr="00D0196D">
        <w:tc>
          <w:tcPr>
            <w:tcW w:w="730" w:type="pct"/>
            <w:shd w:val="clear" w:color="auto" w:fill="D8D5EA"/>
          </w:tcPr>
          <w:p w14:paraId="39A10669" w14:textId="77777777" w:rsidR="00204629" w:rsidRPr="00AD381E" w:rsidRDefault="00204629" w:rsidP="00AD381E">
            <w:r w:rsidRPr="00AD381E">
              <w:t>1.1.3</w:t>
            </w:r>
          </w:p>
        </w:tc>
        <w:tc>
          <w:tcPr>
            <w:tcW w:w="2177" w:type="pct"/>
          </w:tcPr>
          <w:p w14:paraId="717FCAE0" w14:textId="77777777" w:rsidR="00204629" w:rsidRPr="00AD381E" w:rsidRDefault="00204629" w:rsidP="00AD381E">
            <w:r w:rsidRPr="00AD381E">
              <w:t>Management review meetings attended by the company’s senior management shall be undertaken at appropriate, planned intervals, at least annually, to review performance against the Standard and the objectives set out in clause 1.1.2. The review process shall include the evaluation of:</w:t>
            </w:r>
          </w:p>
          <w:p w14:paraId="4E96E052" w14:textId="77777777" w:rsidR="00204629" w:rsidRPr="00AD381E" w:rsidRDefault="00204629" w:rsidP="007451CE">
            <w:pPr>
              <w:pStyle w:val="ListBullet"/>
            </w:pPr>
            <w:r w:rsidRPr="00AD381E">
              <w:lastRenderedPageBreak/>
              <w:t>previous management-review action plans and timeframes</w:t>
            </w:r>
          </w:p>
          <w:p w14:paraId="0D2887D4" w14:textId="77777777" w:rsidR="00204629" w:rsidRPr="00AD381E" w:rsidRDefault="00204629" w:rsidP="007451CE">
            <w:pPr>
              <w:pStyle w:val="ListBullet"/>
            </w:pPr>
            <w:r w:rsidRPr="00AD381E">
              <w:t>results of internal, second-party, regulatory, and/or third-party audits</w:t>
            </w:r>
          </w:p>
          <w:p w14:paraId="66EF81EA" w14:textId="77777777" w:rsidR="00204629" w:rsidRPr="00AD381E" w:rsidRDefault="00204629" w:rsidP="007451CE">
            <w:pPr>
              <w:pStyle w:val="ListBullet"/>
            </w:pPr>
            <w:r w:rsidRPr="00AD381E">
              <w:t>relevant customer complaints and their trends</w:t>
            </w:r>
          </w:p>
          <w:p w14:paraId="0D57ED2A" w14:textId="77777777" w:rsidR="00204629" w:rsidRPr="00AD381E" w:rsidRDefault="00204629" w:rsidP="007451CE">
            <w:pPr>
              <w:pStyle w:val="ListBullet"/>
            </w:pPr>
            <w:r w:rsidRPr="00AD381E">
              <w:t>significant incidents, corrective actions, and out-of-specification results</w:t>
            </w:r>
          </w:p>
          <w:p w14:paraId="0132211B" w14:textId="77777777" w:rsidR="00204629" w:rsidRPr="00AD381E" w:rsidRDefault="00204629" w:rsidP="007451CE">
            <w:pPr>
              <w:pStyle w:val="ListBullet"/>
            </w:pPr>
            <w:r w:rsidRPr="00AD381E">
              <w:t>review of supplier performance</w:t>
            </w:r>
          </w:p>
          <w:p w14:paraId="7B2CA8CD" w14:textId="77777777" w:rsidR="00204629" w:rsidRPr="00AD381E" w:rsidRDefault="00204629" w:rsidP="007451CE">
            <w:pPr>
              <w:pStyle w:val="ListBullet"/>
            </w:pPr>
            <w:r w:rsidRPr="00AD381E">
              <w:t>resource requirements.</w:t>
            </w:r>
          </w:p>
          <w:p w14:paraId="7B54AFD0" w14:textId="77777777" w:rsidR="00204629" w:rsidRPr="00AD381E" w:rsidRDefault="00204629" w:rsidP="00AD381E">
            <w:r w:rsidRPr="00AD381E">
              <w:t>Records of the meeting shall be documented and used to revise the objectives, encouraging continual improvement.</w:t>
            </w:r>
          </w:p>
          <w:p w14:paraId="7AE9C727" w14:textId="77777777" w:rsidR="00204629" w:rsidRPr="00AD381E" w:rsidRDefault="00204629" w:rsidP="00AD381E">
            <w:r w:rsidRPr="00AD381E">
              <w:t>The decisions and actions agreed within the review process shall be effectively communicated to appropriate staff, and actions implemented within agreed timescales.</w:t>
            </w:r>
          </w:p>
        </w:tc>
        <w:tc>
          <w:tcPr>
            <w:tcW w:w="561" w:type="pct"/>
          </w:tcPr>
          <w:p w14:paraId="758A2876" w14:textId="77777777" w:rsidR="00204629" w:rsidRPr="00AD381E" w:rsidRDefault="00204629" w:rsidP="00AD381E"/>
        </w:tc>
        <w:tc>
          <w:tcPr>
            <w:tcW w:w="1532" w:type="pct"/>
          </w:tcPr>
          <w:p w14:paraId="503F3C77" w14:textId="77777777" w:rsidR="00204629" w:rsidRPr="00AD381E" w:rsidRDefault="00204629" w:rsidP="00AD381E"/>
        </w:tc>
      </w:tr>
      <w:tr w:rsidR="00127F81" w:rsidRPr="00204629" w14:paraId="279AC0EC" w14:textId="77777777" w:rsidTr="00D0196D">
        <w:tc>
          <w:tcPr>
            <w:tcW w:w="730" w:type="pct"/>
            <w:shd w:val="clear" w:color="auto" w:fill="735FA9"/>
          </w:tcPr>
          <w:p w14:paraId="775DBC01" w14:textId="77777777" w:rsidR="00127F81" w:rsidRPr="00204629" w:rsidRDefault="00127F81" w:rsidP="00014835">
            <w:pPr>
              <w:rPr>
                <w:b/>
                <w:bCs/>
                <w:color w:val="FFFFFF" w:themeColor="background1"/>
                <w:sz w:val="24"/>
                <w:szCs w:val="24"/>
              </w:rPr>
            </w:pPr>
            <w:r>
              <w:rPr>
                <w:b/>
                <w:bCs/>
                <w:color w:val="FFFFFF" w:themeColor="background1"/>
                <w:sz w:val="24"/>
                <w:szCs w:val="24"/>
              </w:rPr>
              <w:t>Clause</w:t>
            </w:r>
          </w:p>
        </w:tc>
        <w:tc>
          <w:tcPr>
            <w:tcW w:w="2177" w:type="pct"/>
            <w:shd w:val="clear" w:color="auto" w:fill="735FA9"/>
          </w:tcPr>
          <w:p w14:paraId="62025771"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Requirements</w:t>
            </w:r>
          </w:p>
        </w:tc>
        <w:tc>
          <w:tcPr>
            <w:tcW w:w="561" w:type="pct"/>
            <w:shd w:val="clear" w:color="auto" w:fill="735FA9"/>
          </w:tcPr>
          <w:p w14:paraId="0EE1653E"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Conforms</w:t>
            </w:r>
          </w:p>
        </w:tc>
        <w:tc>
          <w:tcPr>
            <w:tcW w:w="1532" w:type="pct"/>
            <w:shd w:val="clear" w:color="auto" w:fill="735FA9"/>
          </w:tcPr>
          <w:p w14:paraId="77F5B12B"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Comments</w:t>
            </w:r>
          </w:p>
        </w:tc>
      </w:tr>
      <w:tr w:rsidR="00204629" w:rsidRPr="00AD381E" w14:paraId="40888F06" w14:textId="77777777" w:rsidTr="00D0196D">
        <w:tc>
          <w:tcPr>
            <w:tcW w:w="730" w:type="pct"/>
            <w:shd w:val="clear" w:color="auto" w:fill="D8D5EA"/>
          </w:tcPr>
          <w:p w14:paraId="76E7F2C6" w14:textId="77777777" w:rsidR="00204629" w:rsidRPr="00AD381E" w:rsidRDefault="00204629" w:rsidP="00AD381E">
            <w:r w:rsidRPr="00AD381E">
              <w:t>1.1.4</w:t>
            </w:r>
          </w:p>
        </w:tc>
        <w:tc>
          <w:tcPr>
            <w:tcW w:w="2177" w:type="pct"/>
          </w:tcPr>
          <w:p w14:paraId="3B599C5A" w14:textId="77777777" w:rsidR="00204629" w:rsidRPr="00AD381E" w:rsidRDefault="00204629" w:rsidP="00AD381E">
            <w:r w:rsidRPr="00AD381E">
              <w:t>The company shall have a demonstrable system which ensures that significant product safety, legality, and quality issues are brought to the attention of senior management.</w:t>
            </w:r>
          </w:p>
        </w:tc>
        <w:tc>
          <w:tcPr>
            <w:tcW w:w="561" w:type="pct"/>
          </w:tcPr>
          <w:p w14:paraId="77CFFD70" w14:textId="77777777" w:rsidR="00204629" w:rsidRPr="00AD381E" w:rsidRDefault="00204629" w:rsidP="00AD381E"/>
        </w:tc>
        <w:tc>
          <w:tcPr>
            <w:tcW w:w="1532" w:type="pct"/>
          </w:tcPr>
          <w:p w14:paraId="013A9C3D" w14:textId="77777777" w:rsidR="00204629" w:rsidRPr="00AD381E" w:rsidRDefault="00204629" w:rsidP="00AD381E"/>
        </w:tc>
      </w:tr>
      <w:tr w:rsidR="00204629" w:rsidRPr="00AD381E" w14:paraId="2D872FB6" w14:textId="77777777" w:rsidTr="00D0196D">
        <w:tc>
          <w:tcPr>
            <w:tcW w:w="730" w:type="pct"/>
            <w:shd w:val="clear" w:color="auto" w:fill="D8D5EA"/>
          </w:tcPr>
          <w:p w14:paraId="51E3C23B" w14:textId="77777777" w:rsidR="00204629" w:rsidRPr="00AD381E" w:rsidRDefault="00204629" w:rsidP="00AD381E">
            <w:r w:rsidRPr="00AD381E">
              <w:t>1.1.5</w:t>
            </w:r>
          </w:p>
        </w:tc>
        <w:tc>
          <w:tcPr>
            <w:tcW w:w="2177" w:type="pct"/>
          </w:tcPr>
          <w:p w14:paraId="299F29B3" w14:textId="77777777" w:rsidR="00204629" w:rsidRPr="00AD381E" w:rsidRDefault="00204629" w:rsidP="00AD381E">
            <w:r w:rsidRPr="00AD381E">
              <w:t>The company’s senior management shall provide the resources required to ensure that the product safety, legality, and specified quality of the products supplied comply with the requirements of this Standard and its mandate to customers.</w:t>
            </w:r>
          </w:p>
        </w:tc>
        <w:tc>
          <w:tcPr>
            <w:tcW w:w="561" w:type="pct"/>
          </w:tcPr>
          <w:p w14:paraId="5A0F90D1" w14:textId="77777777" w:rsidR="00204629" w:rsidRPr="00AD381E" w:rsidRDefault="00204629" w:rsidP="00AD381E"/>
        </w:tc>
        <w:tc>
          <w:tcPr>
            <w:tcW w:w="1532" w:type="pct"/>
          </w:tcPr>
          <w:p w14:paraId="22338522" w14:textId="77777777" w:rsidR="00204629" w:rsidRPr="00AD381E" w:rsidRDefault="00204629" w:rsidP="00AD381E"/>
        </w:tc>
      </w:tr>
      <w:tr w:rsidR="00204629" w:rsidRPr="00AD381E" w14:paraId="6D5F31B1" w14:textId="77777777" w:rsidTr="00D0196D">
        <w:tc>
          <w:tcPr>
            <w:tcW w:w="730" w:type="pct"/>
            <w:shd w:val="clear" w:color="auto" w:fill="D8D5EA"/>
          </w:tcPr>
          <w:p w14:paraId="363E2219" w14:textId="77777777" w:rsidR="00204629" w:rsidRPr="00AD381E" w:rsidRDefault="00204629" w:rsidP="00AD381E">
            <w:r w:rsidRPr="00AD381E">
              <w:t>1.1.6</w:t>
            </w:r>
          </w:p>
        </w:tc>
        <w:tc>
          <w:tcPr>
            <w:tcW w:w="2177" w:type="pct"/>
          </w:tcPr>
          <w:p w14:paraId="08AEEFC7" w14:textId="77777777" w:rsidR="00204629" w:rsidRPr="00AD381E" w:rsidRDefault="00204629" w:rsidP="00AD381E">
            <w:r w:rsidRPr="00AD381E">
              <w:t>The company’s senior management shall have a system in place to ensure that the company is kept informed of any emerging product safety, quality, or legality issues, including industry codes of practice and all relevant legislation.</w:t>
            </w:r>
          </w:p>
        </w:tc>
        <w:tc>
          <w:tcPr>
            <w:tcW w:w="561" w:type="pct"/>
          </w:tcPr>
          <w:p w14:paraId="3A315ED7" w14:textId="77777777" w:rsidR="00204629" w:rsidRPr="00AD381E" w:rsidRDefault="00204629" w:rsidP="00AD381E"/>
        </w:tc>
        <w:tc>
          <w:tcPr>
            <w:tcW w:w="1532" w:type="pct"/>
          </w:tcPr>
          <w:p w14:paraId="131024C4" w14:textId="77777777" w:rsidR="00204629" w:rsidRPr="00AD381E" w:rsidRDefault="00204629" w:rsidP="00AD381E"/>
        </w:tc>
      </w:tr>
      <w:tr w:rsidR="00204629" w:rsidRPr="00AD381E" w14:paraId="7B69B16D" w14:textId="77777777" w:rsidTr="00D0196D">
        <w:tc>
          <w:tcPr>
            <w:tcW w:w="730" w:type="pct"/>
            <w:shd w:val="clear" w:color="auto" w:fill="D8D5EA"/>
          </w:tcPr>
          <w:p w14:paraId="78023FDE" w14:textId="77777777" w:rsidR="00204629" w:rsidRPr="00AD381E" w:rsidRDefault="00204629" w:rsidP="00AD381E">
            <w:r w:rsidRPr="00AD381E">
              <w:t>1.1.7</w:t>
            </w:r>
          </w:p>
        </w:tc>
        <w:tc>
          <w:tcPr>
            <w:tcW w:w="2177" w:type="pct"/>
          </w:tcPr>
          <w:p w14:paraId="09592F7F" w14:textId="77777777" w:rsidR="00204629" w:rsidRPr="00AD381E" w:rsidRDefault="00204629" w:rsidP="00AD381E">
            <w:r w:rsidRPr="00AD381E">
              <w:t>The company shall have a genuine, original, hard-copy or electronic version of the current Standard available.</w:t>
            </w:r>
          </w:p>
        </w:tc>
        <w:tc>
          <w:tcPr>
            <w:tcW w:w="561" w:type="pct"/>
          </w:tcPr>
          <w:p w14:paraId="3D7FDAC0" w14:textId="77777777" w:rsidR="00204629" w:rsidRPr="00AD381E" w:rsidRDefault="00204629" w:rsidP="00AD381E"/>
        </w:tc>
        <w:tc>
          <w:tcPr>
            <w:tcW w:w="1532" w:type="pct"/>
          </w:tcPr>
          <w:p w14:paraId="6CF7D9C1" w14:textId="77777777" w:rsidR="00204629" w:rsidRPr="00AD381E" w:rsidRDefault="00204629" w:rsidP="00AD381E"/>
        </w:tc>
      </w:tr>
      <w:tr w:rsidR="00127F81" w:rsidRPr="00204629" w14:paraId="53872866" w14:textId="77777777" w:rsidTr="00D0196D">
        <w:tc>
          <w:tcPr>
            <w:tcW w:w="730" w:type="pct"/>
            <w:shd w:val="clear" w:color="auto" w:fill="735FA9"/>
          </w:tcPr>
          <w:p w14:paraId="20C8AD98" w14:textId="77777777" w:rsidR="00127F81" w:rsidRPr="00204629" w:rsidRDefault="00127F81" w:rsidP="00014835">
            <w:pPr>
              <w:rPr>
                <w:b/>
                <w:bCs/>
                <w:color w:val="FFFFFF" w:themeColor="background1"/>
                <w:sz w:val="24"/>
                <w:szCs w:val="24"/>
              </w:rPr>
            </w:pPr>
            <w:r>
              <w:rPr>
                <w:b/>
                <w:bCs/>
                <w:color w:val="FFFFFF" w:themeColor="background1"/>
                <w:sz w:val="24"/>
                <w:szCs w:val="24"/>
              </w:rPr>
              <w:lastRenderedPageBreak/>
              <w:t>Clause</w:t>
            </w:r>
          </w:p>
        </w:tc>
        <w:tc>
          <w:tcPr>
            <w:tcW w:w="2177" w:type="pct"/>
            <w:shd w:val="clear" w:color="auto" w:fill="735FA9"/>
          </w:tcPr>
          <w:p w14:paraId="4DB85199"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Requirements</w:t>
            </w:r>
          </w:p>
        </w:tc>
        <w:tc>
          <w:tcPr>
            <w:tcW w:w="561" w:type="pct"/>
            <w:shd w:val="clear" w:color="auto" w:fill="735FA9"/>
          </w:tcPr>
          <w:p w14:paraId="331F28F5"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Conforms</w:t>
            </w:r>
          </w:p>
        </w:tc>
        <w:tc>
          <w:tcPr>
            <w:tcW w:w="1532" w:type="pct"/>
            <w:shd w:val="clear" w:color="auto" w:fill="735FA9"/>
          </w:tcPr>
          <w:p w14:paraId="4D7318B1" w14:textId="77777777" w:rsidR="00127F81" w:rsidRPr="00204629" w:rsidRDefault="00127F81" w:rsidP="00014835">
            <w:pPr>
              <w:rPr>
                <w:b/>
                <w:bCs/>
                <w:color w:val="FFFFFF" w:themeColor="background1"/>
                <w:sz w:val="24"/>
                <w:szCs w:val="24"/>
              </w:rPr>
            </w:pPr>
            <w:r w:rsidRPr="00204629">
              <w:rPr>
                <w:b/>
                <w:bCs/>
                <w:color w:val="FFFFFF" w:themeColor="background1"/>
                <w:sz w:val="24"/>
                <w:szCs w:val="24"/>
              </w:rPr>
              <w:t>Comments</w:t>
            </w:r>
          </w:p>
        </w:tc>
      </w:tr>
      <w:tr w:rsidR="00204629" w:rsidRPr="00AD381E" w14:paraId="55C0ED54" w14:textId="77777777" w:rsidTr="00D0196D">
        <w:tc>
          <w:tcPr>
            <w:tcW w:w="730" w:type="pct"/>
            <w:shd w:val="clear" w:color="auto" w:fill="D8D5EA"/>
          </w:tcPr>
          <w:p w14:paraId="0325B2B1" w14:textId="77777777" w:rsidR="00204629" w:rsidRPr="00AD381E" w:rsidRDefault="00204629" w:rsidP="00AD381E">
            <w:r w:rsidRPr="00AD381E">
              <w:t>1.1.8</w:t>
            </w:r>
          </w:p>
        </w:tc>
        <w:tc>
          <w:tcPr>
            <w:tcW w:w="2177" w:type="pct"/>
          </w:tcPr>
          <w:p w14:paraId="5844D76A" w14:textId="77777777" w:rsidR="00204629" w:rsidRPr="00AD381E" w:rsidRDefault="00204629" w:rsidP="00AD381E">
            <w:r w:rsidRPr="00AD381E">
              <w:t>Where the company is certificated to the Standard, senior management shall ensure that recertification audits occur on or before the audit-due date indicated on the certificate.</w:t>
            </w:r>
          </w:p>
        </w:tc>
        <w:tc>
          <w:tcPr>
            <w:tcW w:w="561" w:type="pct"/>
          </w:tcPr>
          <w:p w14:paraId="6408D04E" w14:textId="77777777" w:rsidR="00204629" w:rsidRPr="00AD381E" w:rsidRDefault="00204629" w:rsidP="00AD381E"/>
        </w:tc>
        <w:tc>
          <w:tcPr>
            <w:tcW w:w="1532" w:type="pct"/>
          </w:tcPr>
          <w:p w14:paraId="412C262A" w14:textId="77777777" w:rsidR="00204629" w:rsidRPr="00AD381E" w:rsidRDefault="00204629" w:rsidP="00AD381E"/>
        </w:tc>
      </w:tr>
      <w:tr w:rsidR="00204629" w:rsidRPr="00AD381E" w14:paraId="40BF3F5A" w14:textId="77777777" w:rsidTr="00D0196D">
        <w:tc>
          <w:tcPr>
            <w:tcW w:w="730" w:type="pct"/>
            <w:shd w:val="clear" w:color="auto" w:fill="D8D5EA"/>
          </w:tcPr>
          <w:p w14:paraId="655D81B6" w14:textId="77777777" w:rsidR="00204629" w:rsidRPr="00AD381E" w:rsidRDefault="00204629" w:rsidP="00AD381E">
            <w:r w:rsidRPr="00AD381E">
              <w:t>1.1.9</w:t>
            </w:r>
          </w:p>
        </w:tc>
        <w:tc>
          <w:tcPr>
            <w:tcW w:w="2177" w:type="pct"/>
          </w:tcPr>
          <w:p w14:paraId="4F4606EC" w14:textId="77777777" w:rsidR="00204629" w:rsidRPr="00AD381E" w:rsidRDefault="00204629" w:rsidP="00AD381E">
            <w:r w:rsidRPr="00AD381E">
              <w:t>The opening and closing meetings of the audit for this Standard shall be attended by a senior manager of the company.</w:t>
            </w:r>
          </w:p>
        </w:tc>
        <w:tc>
          <w:tcPr>
            <w:tcW w:w="561" w:type="pct"/>
          </w:tcPr>
          <w:p w14:paraId="4C84637A" w14:textId="77777777" w:rsidR="00204629" w:rsidRPr="00AD381E" w:rsidRDefault="00204629" w:rsidP="00AD381E"/>
        </w:tc>
        <w:tc>
          <w:tcPr>
            <w:tcW w:w="1532" w:type="pct"/>
          </w:tcPr>
          <w:p w14:paraId="0DE90DB3" w14:textId="77777777" w:rsidR="00204629" w:rsidRPr="00AD381E" w:rsidRDefault="00204629" w:rsidP="00AD381E"/>
        </w:tc>
      </w:tr>
      <w:tr w:rsidR="00204629" w:rsidRPr="00AD381E" w14:paraId="1AEDF59F" w14:textId="77777777" w:rsidTr="00D0196D">
        <w:tc>
          <w:tcPr>
            <w:tcW w:w="730" w:type="pct"/>
            <w:shd w:val="clear" w:color="auto" w:fill="D8D5EA"/>
          </w:tcPr>
          <w:p w14:paraId="03EE49CC" w14:textId="77777777" w:rsidR="00204629" w:rsidRPr="00AD381E" w:rsidRDefault="00204629" w:rsidP="00AD381E">
            <w:r w:rsidRPr="00AD381E">
              <w:t>1.1.10</w:t>
            </w:r>
          </w:p>
        </w:tc>
        <w:tc>
          <w:tcPr>
            <w:tcW w:w="2177" w:type="pct"/>
          </w:tcPr>
          <w:p w14:paraId="6791D260" w14:textId="77777777" w:rsidR="00204629" w:rsidRPr="00AD381E" w:rsidRDefault="00204629" w:rsidP="00AD381E">
            <w:r w:rsidRPr="00AD381E">
              <w:t>The company’s senior management shall ensure that the nonconformities against the Standard identified at the previous audit have been effectively addressed to prevent recurrence. This shall include head office and related store audits (for stores where certification has been granted).</w:t>
            </w:r>
          </w:p>
        </w:tc>
        <w:tc>
          <w:tcPr>
            <w:tcW w:w="561" w:type="pct"/>
          </w:tcPr>
          <w:p w14:paraId="6040A0B6" w14:textId="77777777" w:rsidR="00204629" w:rsidRPr="00AD381E" w:rsidRDefault="00204629" w:rsidP="00AD381E"/>
        </w:tc>
        <w:tc>
          <w:tcPr>
            <w:tcW w:w="1532" w:type="pct"/>
          </w:tcPr>
          <w:p w14:paraId="2A625F47" w14:textId="77777777" w:rsidR="00204629" w:rsidRPr="00AD381E" w:rsidRDefault="00204629" w:rsidP="00AD381E"/>
        </w:tc>
      </w:tr>
      <w:tr w:rsidR="00204629" w:rsidRPr="00AD381E" w14:paraId="118D233C" w14:textId="77777777" w:rsidTr="00D0196D">
        <w:tc>
          <w:tcPr>
            <w:tcW w:w="730" w:type="pct"/>
            <w:shd w:val="clear" w:color="auto" w:fill="D8D5EA"/>
          </w:tcPr>
          <w:p w14:paraId="35F48B89" w14:textId="77777777" w:rsidR="00204629" w:rsidRPr="00AD381E" w:rsidRDefault="00204629" w:rsidP="00AD381E">
            <w:r w:rsidRPr="00AD381E">
              <w:t>1.1.11</w:t>
            </w:r>
          </w:p>
        </w:tc>
        <w:tc>
          <w:tcPr>
            <w:tcW w:w="2177" w:type="pct"/>
          </w:tcPr>
          <w:p w14:paraId="0199D825" w14:textId="77777777" w:rsidR="00204629" w:rsidRPr="00AD381E" w:rsidRDefault="00204629" w:rsidP="00AD381E">
            <w:r w:rsidRPr="00AD381E">
              <w:t>If any store in the annual sample fails certification, a documented root-cause analysis for the failure must be completed, and will be reviewed during the subsequent head office audit.</w:t>
            </w:r>
          </w:p>
        </w:tc>
        <w:tc>
          <w:tcPr>
            <w:tcW w:w="561" w:type="pct"/>
          </w:tcPr>
          <w:p w14:paraId="0605C0F6" w14:textId="77777777" w:rsidR="00204629" w:rsidRPr="00AD381E" w:rsidRDefault="00204629" w:rsidP="00AD381E"/>
        </w:tc>
        <w:tc>
          <w:tcPr>
            <w:tcW w:w="1532" w:type="pct"/>
          </w:tcPr>
          <w:p w14:paraId="25C855B7" w14:textId="77777777" w:rsidR="00204629" w:rsidRPr="00AD381E" w:rsidRDefault="00204629" w:rsidP="00AD381E"/>
        </w:tc>
      </w:tr>
      <w:tr w:rsidR="007C2E1C" w:rsidRPr="00204629" w14:paraId="42FB7A9F" w14:textId="77777777" w:rsidTr="00D0196D">
        <w:tc>
          <w:tcPr>
            <w:tcW w:w="5000" w:type="pct"/>
            <w:gridSpan w:val="4"/>
            <w:shd w:val="clear" w:color="auto" w:fill="735FA9"/>
          </w:tcPr>
          <w:p w14:paraId="6E8D6F80" w14:textId="77777777" w:rsidR="007C2E1C" w:rsidRPr="007C2E1C" w:rsidRDefault="007C2E1C" w:rsidP="00FE064C">
            <w:pPr>
              <w:pStyle w:val="Heading2"/>
            </w:pPr>
            <w:r w:rsidRPr="00AD381E">
              <w:t>ORGANIZATIONAL STRUCTURE</w:t>
            </w:r>
          </w:p>
        </w:tc>
      </w:tr>
      <w:tr w:rsidR="007C2E1C" w:rsidRPr="00204629" w14:paraId="278567CB" w14:textId="77777777" w:rsidTr="00D0196D">
        <w:tc>
          <w:tcPr>
            <w:tcW w:w="730" w:type="pct"/>
            <w:shd w:val="clear" w:color="auto" w:fill="D9D5EA"/>
          </w:tcPr>
          <w:p w14:paraId="449C0465" w14:textId="77777777" w:rsidR="007C2E1C" w:rsidRDefault="007C2E1C" w:rsidP="00FE064C">
            <w:pPr>
              <w:rPr>
                <w:b/>
                <w:bCs/>
                <w:color w:val="FFFFFF" w:themeColor="background1"/>
                <w:sz w:val="24"/>
                <w:szCs w:val="24"/>
              </w:rPr>
            </w:pPr>
          </w:p>
        </w:tc>
        <w:tc>
          <w:tcPr>
            <w:tcW w:w="4270" w:type="pct"/>
            <w:gridSpan w:val="3"/>
            <w:shd w:val="clear" w:color="auto" w:fill="D9D5EA"/>
          </w:tcPr>
          <w:p w14:paraId="30618057" w14:textId="77777777" w:rsidR="007C2E1C" w:rsidRPr="00204629" w:rsidRDefault="007C2E1C" w:rsidP="00FE064C">
            <w:pPr>
              <w:rPr>
                <w:b/>
                <w:bCs/>
                <w:color w:val="FFFFFF" w:themeColor="background1"/>
                <w:sz w:val="24"/>
                <w:szCs w:val="24"/>
              </w:rPr>
            </w:pPr>
            <w:r w:rsidRPr="00AD381E">
              <w:t xml:space="preserve">The </w:t>
            </w:r>
            <w:r w:rsidRPr="007C2E1C">
              <w:t>company</w:t>
            </w:r>
            <w:r w:rsidRPr="00AD381E">
              <w:t xml:space="preserve"> shall have a clear organizational structure and lines of communication to enable effective management of services ensuring product safety, legality, and quality.</w:t>
            </w:r>
          </w:p>
        </w:tc>
      </w:tr>
      <w:tr w:rsidR="004F603F" w:rsidRPr="00204629" w14:paraId="5987E61E" w14:textId="77777777" w:rsidTr="00D0196D">
        <w:tc>
          <w:tcPr>
            <w:tcW w:w="730" w:type="pct"/>
            <w:shd w:val="clear" w:color="auto" w:fill="735FA9"/>
          </w:tcPr>
          <w:p w14:paraId="43EB9696" w14:textId="77777777" w:rsidR="004F603F" w:rsidRPr="00204629" w:rsidRDefault="004F603F" w:rsidP="00FE064C">
            <w:pPr>
              <w:rPr>
                <w:b/>
                <w:bCs/>
                <w:color w:val="FFFFFF" w:themeColor="background1"/>
                <w:sz w:val="24"/>
                <w:szCs w:val="24"/>
              </w:rPr>
            </w:pPr>
            <w:r>
              <w:rPr>
                <w:b/>
                <w:bCs/>
                <w:color w:val="FFFFFF" w:themeColor="background1"/>
                <w:sz w:val="24"/>
                <w:szCs w:val="24"/>
              </w:rPr>
              <w:t>Clause</w:t>
            </w:r>
          </w:p>
        </w:tc>
        <w:tc>
          <w:tcPr>
            <w:tcW w:w="2177" w:type="pct"/>
            <w:shd w:val="clear" w:color="auto" w:fill="735FA9"/>
          </w:tcPr>
          <w:p w14:paraId="3FFCC90A" w14:textId="77777777" w:rsidR="004F603F" w:rsidRPr="00204629" w:rsidRDefault="004F603F" w:rsidP="00FE064C">
            <w:pPr>
              <w:rPr>
                <w:b/>
                <w:bCs/>
                <w:color w:val="FFFFFF" w:themeColor="background1"/>
                <w:sz w:val="24"/>
                <w:szCs w:val="24"/>
              </w:rPr>
            </w:pPr>
            <w:r w:rsidRPr="00204629">
              <w:rPr>
                <w:b/>
                <w:bCs/>
                <w:color w:val="FFFFFF" w:themeColor="background1"/>
                <w:sz w:val="24"/>
                <w:szCs w:val="24"/>
              </w:rPr>
              <w:t>Requirements</w:t>
            </w:r>
          </w:p>
        </w:tc>
        <w:tc>
          <w:tcPr>
            <w:tcW w:w="561" w:type="pct"/>
            <w:shd w:val="clear" w:color="auto" w:fill="735FA9"/>
          </w:tcPr>
          <w:p w14:paraId="5FB96896" w14:textId="77777777" w:rsidR="004F603F" w:rsidRPr="00204629" w:rsidRDefault="004F603F" w:rsidP="00FE064C">
            <w:pPr>
              <w:rPr>
                <w:b/>
                <w:bCs/>
                <w:color w:val="FFFFFF" w:themeColor="background1"/>
                <w:sz w:val="24"/>
                <w:szCs w:val="24"/>
              </w:rPr>
            </w:pPr>
            <w:r w:rsidRPr="00204629">
              <w:rPr>
                <w:b/>
                <w:bCs/>
                <w:color w:val="FFFFFF" w:themeColor="background1"/>
                <w:sz w:val="24"/>
                <w:szCs w:val="24"/>
              </w:rPr>
              <w:t>Conforms</w:t>
            </w:r>
          </w:p>
        </w:tc>
        <w:tc>
          <w:tcPr>
            <w:tcW w:w="1532" w:type="pct"/>
            <w:shd w:val="clear" w:color="auto" w:fill="735FA9"/>
          </w:tcPr>
          <w:p w14:paraId="66EE282B" w14:textId="77777777" w:rsidR="004F603F" w:rsidRPr="00204629" w:rsidRDefault="004F603F" w:rsidP="00FE064C">
            <w:pPr>
              <w:rPr>
                <w:b/>
                <w:bCs/>
                <w:color w:val="FFFFFF" w:themeColor="background1"/>
                <w:sz w:val="24"/>
                <w:szCs w:val="24"/>
              </w:rPr>
            </w:pPr>
            <w:r w:rsidRPr="00204629">
              <w:rPr>
                <w:b/>
                <w:bCs/>
                <w:color w:val="FFFFFF" w:themeColor="background1"/>
                <w:sz w:val="24"/>
                <w:szCs w:val="24"/>
              </w:rPr>
              <w:t>Comments</w:t>
            </w:r>
          </w:p>
        </w:tc>
      </w:tr>
      <w:tr w:rsidR="004F603F" w:rsidRPr="00AD381E" w14:paraId="1B1074F4" w14:textId="77777777" w:rsidTr="00D0196D">
        <w:tc>
          <w:tcPr>
            <w:tcW w:w="730" w:type="pct"/>
            <w:shd w:val="clear" w:color="auto" w:fill="D8D5EA"/>
          </w:tcPr>
          <w:p w14:paraId="4D93E756" w14:textId="77777777" w:rsidR="004F603F" w:rsidRPr="00AD381E" w:rsidRDefault="004F603F" w:rsidP="00AD381E">
            <w:r w:rsidRPr="00AD381E">
              <w:t>1.2.1</w:t>
            </w:r>
          </w:p>
        </w:tc>
        <w:tc>
          <w:tcPr>
            <w:tcW w:w="2177" w:type="pct"/>
          </w:tcPr>
          <w:p w14:paraId="3E1EB14C" w14:textId="77777777" w:rsidR="004F603F" w:rsidRPr="00AD381E" w:rsidRDefault="004F603F" w:rsidP="00AD381E">
            <w:r w:rsidRPr="00AD381E">
              <w:t>The company shall have an organization chart demonstrating the management structure of the company. The responsibilities for the management of activities which ensure product safety, legality, and quality shall be clearly allocated and understood by the managers responsible. Personnel providing backup to critical functions shall be documented.</w:t>
            </w:r>
          </w:p>
        </w:tc>
        <w:tc>
          <w:tcPr>
            <w:tcW w:w="561" w:type="pct"/>
          </w:tcPr>
          <w:p w14:paraId="3A848F65" w14:textId="77777777" w:rsidR="004F603F" w:rsidRPr="00AD381E" w:rsidRDefault="004F603F" w:rsidP="00AD381E"/>
        </w:tc>
        <w:tc>
          <w:tcPr>
            <w:tcW w:w="1532" w:type="pct"/>
          </w:tcPr>
          <w:p w14:paraId="0A7DE6EB" w14:textId="77777777" w:rsidR="004F603F" w:rsidRPr="00AD381E" w:rsidRDefault="004F603F" w:rsidP="00AD381E"/>
        </w:tc>
      </w:tr>
      <w:tr w:rsidR="00A85B55" w:rsidRPr="00204629" w14:paraId="0C139AC5" w14:textId="77777777" w:rsidTr="00D0196D">
        <w:tc>
          <w:tcPr>
            <w:tcW w:w="730" w:type="pct"/>
            <w:shd w:val="clear" w:color="auto" w:fill="735FA9"/>
          </w:tcPr>
          <w:p w14:paraId="6163753A" w14:textId="77777777" w:rsidR="00A85B55" w:rsidRPr="00204629" w:rsidRDefault="00A85B55" w:rsidP="00014835">
            <w:pPr>
              <w:rPr>
                <w:b/>
                <w:bCs/>
                <w:color w:val="FFFFFF" w:themeColor="background1"/>
                <w:sz w:val="24"/>
                <w:szCs w:val="24"/>
              </w:rPr>
            </w:pPr>
            <w:r>
              <w:rPr>
                <w:b/>
                <w:bCs/>
                <w:color w:val="FFFFFF" w:themeColor="background1"/>
                <w:sz w:val="24"/>
                <w:szCs w:val="24"/>
              </w:rPr>
              <w:lastRenderedPageBreak/>
              <w:t>Clause</w:t>
            </w:r>
          </w:p>
        </w:tc>
        <w:tc>
          <w:tcPr>
            <w:tcW w:w="2177" w:type="pct"/>
            <w:shd w:val="clear" w:color="auto" w:fill="735FA9"/>
          </w:tcPr>
          <w:p w14:paraId="3F9521F0" w14:textId="77777777" w:rsidR="00A85B55" w:rsidRPr="00204629" w:rsidRDefault="00A85B55" w:rsidP="00014835">
            <w:pPr>
              <w:rPr>
                <w:b/>
                <w:bCs/>
                <w:color w:val="FFFFFF" w:themeColor="background1"/>
                <w:sz w:val="24"/>
                <w:szCs w:val="24"/>
              </w:rPr>
            </w:pPr>
            <w:r w:rsidRPr="00204629">
              <w:rPr>
                <w:b/>
                <w:bCs/>
                <w:color w:val="FFFFFF" w:themeColor="background1"/>
                <w:sz w:val="24"/>
                <w:szCs w:val="24"/>
              </w:rPr>
              <w:t>Requirements</w:t>
            </w:r>
          </w:p>
        </w:tc>
        <w:tc>
          <w:tcPr>
            <w:tcW w:w="561" w:type="pct"/>
            <w:shd w:val="clear" w:color="auto" w:fill="735FA9"/>
          </w:tcPr>
          <w:p w14:paraId="5743D54B" w14:textId="77777777" w:rsidR="00A85B55" w:rsidRPr="00204629" w:rsidRDefault="00A85B55" w:rsidP="00014835">
            <w:pPr>
              <w:rPr>
                <w:b/>
                <w:bCs/>
                <w:color w:val="FFFFFF" w:themeColor="background1"/>
                <w:sz w:val="24"/>
                <w:szCs w:val="24"/>
              </w:rPr>
            </w:pPr>
            <w:r w:rsidRPr="00204629">
              <w:rPr>
                <w:b/>
                <w:bCs/>
                <w:color w:val="FFFFFF" w:themeColor="background1"/>
                <w:sz w:val="24"/>
                <w:szCs w:val="24"/>
              </w:rPr>
              <w:t>Conforms</w:t>
            </w:r>
          </w:p>
        </w:tc>
        <w:tc>
          <w:tcPr>
            <w:tcW w:w="1532" w:type="pct"/>
            <w:shd w:val="clear" w:color="auto" w:fill="735FA9"/>
          </w:tcPr>
          <w:p w14:paraId="605A87AB" w14:textId="77777777" w:rsidR="00A85B55" w:rsidRPr="00204629" w:rsidRDefault="00A85B55" w:rsidP="00014835">
            <w:pPr>
              <w:rPr>
                <w:b/>
                <w:bCs/>
                <w:color w:val="FFFFFF" w:themeColor="background1"/>
                <w:sz w:val="24"/>
                <w:szCs w:val="24"/>
              </w:rPr>
            </w:pPr>
            <w:r w:rsidRPr="00204629">
              <w:rPr>
                <w:b/>
                <w:bCs/>
                <w:color w:val="FFFFFF" w:themeColor="background1"/>
                <w:sz w:val="24"/>
                <w:szCs w:val="24"/>
              </w:rPr>
              <w:t>Comments</w:t>
            </w:r>
          </w:p>
        </w:tc>
      </w:tr>
      <w:tr w:rsidR="004F603F" w:rsidRPr="00AD381E" w14:paraId="0284C286" w14:textId="77777777" w:rsidTr="00D0196D">
        <w:tc>
          <w:tcPr>
            <w:tcW w:w="730" w:type="pct"/>
            <w:shd w:val="clear" w:color="auto" w:fill="D8D5EA"/>
          </w:tcPr>
          <w:p w14:paraId="67251D67" w14:textId="77777777" w:rsidR="004F603F" w:rsidRPr="00AD381E" w:rsidRDefault="004F603F" w:rsidP="00AD381E">
            <w:r w:rsidRPr="00AD381E">
              <w:t>1.2.2</w:t>
            </w:r>
          </w:p>
        </w:tc>
        <w:tc>
          <w:tcPr>
            <w:tcW w:w="2177" w:type="pct"/>
          </w:tcPr>
          <w:p w14:paraId="15E5EE35" w14:textId="77777777" w:rsidR="004F603F" w:rsidRPr="00AD381E" w:rsidRDefault="004F603F" w:rsidP="00AD381E">
            <w:r w:rsidRPr="00AD381E">
              <w:t>The company shall have an organization chart demonstrating the reporting and responsibility channels between head office and store locations.</w:t>
            </w:r>
          </w:p>
        </w:tc>
        <w:tc>
          <w:tcPr>
            <w:tcW w:w="561" w:type="pct"/>
          </w:tcPr>
          <w:p w14:paraId="30F02F69" w14:textId="77777777" w:rsidR="004F603F" w:rsidRPr="00AD381E" w:rsidRDefault="004F603F" w:rsidP="00AD381E"/>
        </w:tc>
        <w:tc>
          <w:tcPr>
            <w:tcW w:w="1532" w:type="pct"/>
          </w:tcPr>
          <w:p w14:paraId="0957A5EA" w14:textId="77777777" w:rsidR="004F603F" w:rsidRPr="00AD381E" w:rsidRDefault="004F603F" w:rsidP="00AD381E"/>
        </w:tc>
      </w:tr>
      <w:tr w:rsidR="004F603F" w:rsidRPr="00AD381E" w14:paraId="71B97EF4" w14:textId="77777777" w:rsidTr="00D0196D">
        <w:tc>
          <w:tcPr>
            <w:tcW w:w="730" w:type="pct"/>
            <w:shd w:val="clear" w:color="auto" w:fill="D8D5EA"/>
          </w:tcPr>
          <w:p w14:paraId="3A275137" w14:textId="77777777" w:rsidR="004F603F" w:rsidRPr="00AD381E" w:rsidRDefault="004F603F" w:rsidP="00AD381E">
            <w:r w:rsidRPr="00AD381E">
              <w:t>1.2.3</w:t>
            </w:r>
          </w:p>
        </w:tc>
        <w:tc>
          <w:tcPr>
            <w:tcW w:w="2177" w:type="pct"/>
          </w:tcPr>
          <w:p w14:paraId="11639037" w14:textId="77777777" w:rsidR="004F603F" w:rsidRPr="00AD381E" w:rsidRDefault="004F603F" w:rsidP="00AD381E">
            <w:r w:rsidRPr="00AD381E">
              <w:t>The company’s senior management shall ensure that all employees are aware of their responsibilities. Where documented work instructions exist for activities undertaken, the relevant employees shall have access to these and be able to demonstrate that work is carried out in accordance with the instructions.</w:t>
            </w:r>
          </w:p>
        </w:tc>
        <w:tc>
          <w:tcPr>
            <w:tcW w:w="561" w:type="pct"/>
          </w:tcPr>
          <w:p w14:paraId="33A0414F" w14:textId="77777777" w:rsidR="004F603F" w:rsidRPr="00AD381E" w:rsidRDefault="004F603F" w:rsidP="00AD381E"/>
        </w:tc>
        <w:tc>
          <w:tcPr>
            <w:tcW w:w="1532" w:type="pct"/>
          </w:tcPr>
          <w:p w14:paraId="25F63770" w14:textId="77777777" w:rsidR="004F603F" w:rsidRPr="00AD381E" w:rsidRDefault="004F603F" w:rsidP="00AD381E"/>
        </w:tc>
      </w:tr>
    </w:tbl>
    <w:p w14:paraId="6DFB0067" w14:textId="77777777" w:rsidR="008F0057" w:rsidRPr="00AD381E" w:rsidRDefault="008F0057" w:rsidP="00AD381E">
      <w:pPr>
        <w:sectPr w:rsidR="008F0057" w:rsidRPr="00AD381E" w:rsidSect="00433658">
          <w:headerReference w:type="even" r:id="rId10"/>
          <w:headerReference w:type="default" r:id="rId11"/>
          <w:footerReference w:type="even" r:id="rId12"/>
          <w:footerReference w:type="default" r:id="rId13"/>
          <w:headerReference w:type="first" r:id="rId14"/>
          <w:type w:val="continuous"/>
          <w:pgSz w:w="12250" w:h="15790"/>
          <w:pgMar w:top="1985" w:right="1134" w:bottom="1701" w:left="1134" w:header="720" w:footer="346" w:gutter="0"/>
          <w:cols w:space="720"/>
          <w:titlePg/>
        </w:sectPr>
      </w:pPr>
    </w:p>
    <w:p w14:paraId="514B61FC" w14:textId="77777777" w:rsidR="005D604A" w:rsidRPr="005D604A" w:rsidRDefault="007451CE" w:rsidP="005D604A">
      <w:r w:rsidRPr="005D604A">
        <w:br w:type="page"/>
      </w:r>
    </w:p>
    <w:p w14:paraId="53FAD00B" w14:textId="77777777" w:rsidR="008F0057" w:rsidRPr="00AD381E" w:rsidRDefault="0061128B" w:rsidP="00AD381E">
      <w:pPr>
        <w:pStyle w:val="Heading1"/>
      </w:pPr>
      <w:r w:rsidRPr="00AD381E">
        <w:lastRenderedPageBreak/>
        <w:t>THE FOOD SAFETY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8"/>
        <w:gridCol w:w="739"/>
        <w:gridCol w:w="4523"/>
        <w:gridCol w:w="12"/>
        <w:gridCol w:w="8"/>
        <w:gridCol w:w="10"/>
        <w:gridCol w:w="1260"/>
        <w:gridCol w:w="6"/>
        <w:gridCol w:w="141"/>
        <w:gridCol w:w="2659"/>
      </w:tblGrid>
      <w:tr w:rsidR="007F6FC5" w:rsidRPr="007F6FC5" w14:paraId="65ED06B1" w14:textId="77777777" w:rsidTr="004276D4">
        <w:tc>
          <w:tcPr>
            <w:tcW w:w="5000" w:type="pct"/>
            <w:gridSpan w:val="10"/>
            <w:shd w:val="clear" w:color="auto" w:fill="735FA9"/>
          </w:tcPr>
          <w:p w14:paraId="580C2B7C" w14:textId="77777777" w:rsidR="007F6FC5" w:rsidRPr="007F6FC5" w:rsidRDefault="007F6FC5" w:rsidP="007F6FC5">
            <w:pPr>
              <w:pStyle w:val="Heading2"/>
            </w:pPr>
            <w:r w:rsidRPr="007F6FC5">
              <w:t>FOOD SAFETY PROGRAM MANAGEMENT</w:t>
            </w:r>
          </w:p>
        </w:tc>
      </w:tr>
      <w:tr w:rsidR="004276D4" w:rsidRPr="00204629" w14:paraId="6022C591" w14:textId="77777777" w:rsidTr="004276D4">
        <w:tc>
          <w:tcPr>
            <w:tcW w:w="730" w:type="pct"/>
            <w:gridSpan w:val="2"/>
            <w:shd w:val="clear" w:color="auto" w:fill="D9D5EA"/>
          </w:tcPr>
          <w:p w14:paraId="51269B8D" w14:textId="77777777" w:rsidR="007F6FC5" w:rsidRDefault="007F6FC5" w:rsidP="00014835">
            <w:pPr>
              <w:rPr>
                <w:b/>
                <w:bCs/>
                <w:color w:val="FFFFFF" w:themeColor="background1"/>
                <w:sz w:val="24"/>
                <w:szCs w:val="24"/>
              </w:rPr>
            </w:pPr>
          </w:p>
        </w:tc>
        <w:tc>
          <w:tcPr>
            <w:tcW w:w="4270" w:type="pct"/>
            <w:gridSpan w:val="8"/>
            <w:shd w:val="clear" w:color="auto" w:fill="D9D5EA"/>
          </w:tcPr>
          <w:p w14:paraId="512A559A" w14:textId="77777777" w:rsidR="007F6FC5" w:rsidRPr="007F6FC5" w:rsidRDefault="007F6FC5" w:rsidP="00014835">
            <w:r w:rsidRPr="00AD381E">
              <w:t>The company shall have a fully implemented and effective food safety plan based on risk assessment, covering the processes for which it is responsible.</w:t>
            </w:r>
          </w:p>
        </w:tc>
      </w:tr>
      <w:tr w:rsidR="007E1386" w:rsidRPr="00204629" w14:paraId="39ECDB98" w14:textId="77777777" w:rsidTr="004276D4">
        <w:tc>
          <w:tcPr>
            <w:tcW w:w="730" w:type="pct"/>
            <w:gridSpan w:val="2"/>
            <w:shd w:val="clear" w:color="auto" w:fill="735FA9"/>
          </w:tcPr>
          <w:p w14:paraId="3102369A" w14:textId="77777777" w:rsidR="006B1FAA" w:rsidRPr="00204629" w:rsidRDefault="006B1FAA" w:rsidP="00014835">
            <w:pPr>
              <w:rPr>
                <w:b/>
                <w:bCs/>
                <w:color w:val="FFFFFF" w:themeColor="background1"/>
                <w:sz w:val="24"/>
                <w:szCs w:val="24"/>
              </w:rPr>
            </w:pPr>
            <w:r>
              <w:rPr>
                <w:b/>
                <w:bCs/>
                <w:color w:val="FFFFFF" w:themeColor="background1"/>
                <w:sz w:val="24"/>
                <w:szCs w:val="24"/>
              </w:rPr>
              <w:t>Clause</w:t>
            </w:r>
          </w:p>
        </w:tc>
        <w:tc>
          <w:tcPr>
            <w:tcW w:w="2255" w:type="pct"/>
            <w:gridSpan w:val="4"/>
            <w:shd w:val="clear" w:color="auto" w:fill="735FA9"/>
          </w:tcPr>
          <w:p w14:paraId="3CF56D24"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Requirements</w:t>
            </w:r>
          </w:p>
        </w:tc>
        <w:tc>
          <w:tcPr>
            <w:tcW w:w="624" w:type="pct"/>
            <w:shd w:val="clear" w:color="auto" w:fill="735FA9"/>
          </w:tcPr>
          <w:p w14:paraId="2E68C496"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Conforms</w:t>
            </w:r>
          </w:p>
        </w:tc>
        <w:tc>
          <w:tcPr>
            <w:tcW w:w="1391" w:type="pct"/>
            <w:gridSpan w:val="3"/>
            <w:shd w:val="clear" w:color="auto" w:fill="735FA9"/>
          </w:tcPr>
          <w:p w14:paraId="044A856A"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Comments</w:t>
            </w:r>
          </w:p>
        </w:tc>
      </w:tr>
      <w:tr w:rsidR="00674EC0" w:rsidRPr="00AD381E" w14:paraId="75DF2285" w14:textId="77777777" w:rsidTr="004276D4">
        <w:tc>
          <w:tcPr>
            <w:tcW w:w="730" w:type="pct"/>
            <w:gridSpan w:val="2"/>
            <w:shd w:val="clear" w:color="auto" w:fill="D8D5EA"/>
          </w:tcPr>
          <w:p w14:paraId="4EB136E0" w14:textId="77777777" w:rsidR="006B1FAA" w:rsidRPr="00AD381E" w:rsidRDefault="006B1FAA" w:rsidP="00AD381E">
            <w:r w:rsidRPr="00AD381E">
              <w:t>2.1.1</w:t>
            </w:r>
          </w:p>
        </w:tc>
        <w:tc>
          <w:tcPr>
            <w:tcW w:w="2255" w:type="pct"/>
            <w:gridSpan w:val="4"/>
          </w:tcPr>
          <w:p w14:paraId="7F931559" w14:textId="77777777" w:rsidR="006B1FAA" w:rsidRPr="00AD381E" w:rsidRDefault="006B1FAA" w:rsidP="00AD381E">
            <w:r w:rsidRPr="00AD381E">
              <w:t>The food safety team shall have demonstrable knowledge of hazard analysis for the products and processes being managed. External expertise may be sought, but management of the system must be the responsibility of the organization.</w:t>
            </w:r>
          </w:p>
        </w:tc>
        <w:tc>
          <w:tcPr>
            <w:tcW w:w="624" w:type="pct"/>
          </w:tcPr>
          <w:p w14:paraId="48A6FFB4" w14:textId="77777777" w:rsidR="006B1FAA" w:rsidRPr="00AD381E" w:rsidRDefault="006B1FAA" w:rsidP="00AD381E"/>
        </w:tc>
        <w:tc>
          <w:tcPr>
            <w:tcW w:w="1391" w:type="pct"/>
            <w:gridSpan w:val="3"/>
          </w:tcPr>
          <w:p w14:paraId="49AC6658" w14:textId="77777777" w:rsidR="006B1FAA" w:rsidRPr="00AD381E" w:rsidRDefault="006B1FAA" w:rsidP="00AD381E"/>
        </w:tc>
      </w:tr>
      <w:tr w:rsidR="00CE151F" w:rsidRPr="00AD381E" w14:paraId="0BB7B8EC" w14:textId="77777777" w:rsidTr="004276D4">
        <w:tc>
          <w:tcPr>
            <w:tcW w:w="365" w:type="pct"/>
            <w:shd w:val="clear" w:color="auto" w:fill="D8D5EA"/>
          </w:tcPr>
          <w:p w14:paraId="0C3C3F62" w14:textId="77777777" w:rsidR="006B1FAA" w:rsidRPr="00AD381E" w:rsidRDefault="006B1FAA" w:rsidP="00AD381E">
            <w:r w:rsidRPr="00AD381E">
              <w:t>2.1.2</w:t>
            </w:r>
          </w:p>
        </w:tc>
        <w:tc>
          <w:tcPr>
            <w:tcW w:w="365" w:type="pct"/>
            <w:shd w:val="clear" w:color="auto" w:fill="B8D8F1"/>
          </w:tcPr>
          <w:p w14:paraId="7E5837D6" w14:textId="77777777" w:rsidR="006B1FAA" w:rsidRPr="00AD381E" w:rsidRDefault="006B1FAA" w:rsidP="00AD381E"/>
        </w:tc>
        <w:tc>
          <w:tcPr>
            <w:tcW w:w="2255" w:type="pct"/>
            <w:gridSpan w:val="4"/>
          </w:tcPr>
          <w:p w14:paraId="19631783" w14:textId="77777777" w:rsidR="006B1FAA" w:rsidRPr="00AD381E" w:rsidRDefault="006B1FAA" w:rsidP="00AD381E">
            <w:r w:rsidRPr="00AD381E">
              <w:t>The scope of the analysis shall cover sourcing and store operation, including implementation and limitations (of local offerings) at store level.</w:t>
            </w:r>
          </w:p>
        </w:tc>
        <w:tc>
          <w:tcPr>
            <w:tcW w:w="624" w:type="pct"/>
          </w:tcPr>
          <w:p w14:paraId="0989BF5B" w14:textId="77777777" w:rsidR="006B1FAA" w:rsidRPr="00AD381E" w:rsidRDefault="006B1FAA" w:rsidP="00AD381E"/>
        </w:tc>
        <w:tc>
          <w:tcPr>
            <w:tcW w:w="1391" w:type="pct"/>
            <w:gridSpan w:val="3"/>
          </w:tcPr>
          <w:p w14:paraId="047EB378" w14:textId="77777777" w:rsidR="006B1FAA" w:rsidRPr="00AD381E" w:rsidRDefault="006B1FAA" w:rsidP="00AD381E"/>
        </w:tc>
      </w:tr>
      <w:tr w:rsidR="007F6FC5" w:rsidRPr="00AD381E" w14:paraId="3A5F82DA" w14:textId="77777777" w:rsidTr="004276D4">
        <w:tc>
          <w:tcPr>
            <w:tcW w:w="5000" w:type="pct"/>
            <w:gridSpan w:val="10"/>
            <w:shd w:val="clear" w:color="auto" w:fill="735FA9"/>
          </w:tcPr>
          <w:p w14:paraId="223DDD4C" w14:textId="77777777" w:rsidR="007F6FC5" w:rsidRPr="007F6FC5" w:rsidRDefault="007F6FC5" w:rsidP="007F6FC5">
            <w:pPr>
              <w:pStyle w:val="Heading2"/>
            </w:pPr>
            <w:r w:rsidRPr="007F6FC5">
              <w:t>PREREQUISITE PROGRAMS</w:t>
            </w:r>
          </w:p>
        </w:tc>
      </w:tr>
      <w:tr w:rsidR="007E1386" w:rsidRPr="00204629" w14:paraId="7ECBBFD9" w14:textId="77777777" w:rsidTr="004276D4">
        <w:tc>
          <w:tcPr>
            <w:tcW w:w="730" w:type="pct"/>
            <w:gridSpan w:val="2"/>
            <w:shd w:val="clear" w:color="auto" w:fill="735FA9"/>
          </w:tcPr>
          <w:p w14:paraId="7D2BC1A7" w14:textId="77777777" w:rsidR="006B1FAA" w:rsidRPr="00204629" w:rsidRDefault="006B1FAA" w:rsidP="00014835">
            <w:pPr>
              <w:rPr>
                <w:b/>
                <w:bCs/>
                <w:color w:val="FFFFFF" w:themeColor="background1"/>
                <w:sz w:val="24"/>
                <w:szCs w:val="24"/>
              </w:rPr>
            </w:pPr>
            <w:r>
              <w:rPr>
                <w:b/>
                <w:bCs/>
                <w:color w:val="FFFFFF" w:themeColor="background1"/>
                <w:sz w:val="24"/>
                <w:szCs w:val="24"/>
              </w:rPr>
              <w:t>Clause</w:t>
            </w:r>
          </w:p>
        </w:tc>
        <w:tc>
          <w:tcPr>
            <w:tcW w:w="2250" w:type="pct"/>
            <w:gridSpan w:val="3"/>
            <w:shd w:val="clear" w:color="auto" w:fill="735FA9"/>
          </w:tcPr>
          <w:p w14:paraId="12B1296B"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Requirements</w:t>
            </w:r>
          </w:p>
        </w:tc>
        <w:tc>
          <w:tcPr>
            <w:tcW w:w="629" w:type="pct"/>
            <w:gridSpan w:val="2"/>
            <w:shd w:val="clear" w:color="auto" w:fill="735FA9"/>
          </w:tcPr>
          <w:p w14:paraId="318EAA31"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Conforms</w:t>
            </w:r>
          </w:p>
        </w:tc>
        <w:tc>
          <w:tcPr>
            <w:tcW w:w="1391" w:type="pct"/>
            <w:gridSpan w:val="3"/>
            <w:shd w:val="clear" w:color="auto" w:fill="735FA9"/>
          </w:tcPr>
          <w:p w14:paraId="4923D5BE" w14:textId="77777777" w:rsidR="006B1FAA" w:rsidRPr="00204629" w:rsidRDefault="006B1FAA" w:rsidP="00014835">
            <w:pPr>
              <w:rPr>
                <w:b/>
                <w:bCs/>
                <w:color w:val="FFFFFF" w:themeColor="background1"/>
                <w:sz w:val="24"/>
                <w:szCs w:val="24"/>
              </w:rPr>
            </w:pPr>
            <w:r w:rsidRPr="00204629">
              <w:rPr>
                <w:b/>
                <w:bCs/>
                <w:color w:val="FFFFFF" w:themeColor="background1"/>
                <w:sz w:val="24"/>
                <w:szCs w:val="24"/>
              </w:rPr>
              <w:t>Comments</w:t>
            </w:r>
          </w:p>
        </w:tc>
      </w:tr>
      <w:tr w:rsidR="007F6FC5" w:rsidRPr="00AD381E" w14:paraId="2E679B19" w14:textId="77777777" w:rsidTr="004276D4">
        <w:tc>
          <w:tcPr>
            <w:tcW w:w="730" w:type="pct"/>
            <w:gridSpan w:val="2"/>
            <w:shd w:val="clear" w:color="auto" w:fill="D8D5EA"/>
          </w:tcPr>
          <w:p w14:paraId="698BE243" w14:textId="77777777" w:rsidR="006B1FAA" w:rsidRPr="00AD381E" w:rsidRDefault="006B1FAA" w:rsidP="00AD381E">
            <w:r w:rsidRPr="00AD381E">
              <w:t>2.2.1</w:t>
            </w:r>
          </w:p>
        </w:tc>
        <w:tc>
          <w:tcPr>
            <w:tcW w:w="2250" w:type="pct"/>
            <w:gridSpan w:val="3"/>
          </w:tcPr>
          <w:p w14:paraId="36741D0D" w14:textId="77777777" w:rsidR="006B1FAA" w:rsidRPr="00AD381E" w:rsidRDefault="006B1FAA" w:rsidP="00AD381E">
            <w:r w:rsidRPr="00AD381E">
              <w:t>The company and stores shall establish and maintain environmental and operational programs necessary to create an environment suitable for the retail of safe and legal food products (prerequisite programs). As a guide these may include the following, although this is not an exhaustive list:</w:t>
            </w:r>
          </w:p>
          <w:p w14:paraId="1F8B471A" w14:textId="77777777" w:rsidR="006B1FAA" w:rsidRPr="00AD381E" w:rsidRDefault="006B1FAA" w:rsidP="007451CE">
            <w:pPr>
              <w:pStyle w:val="ListBullet"/>
            </w:pPr>
            <w:r w:rsidRPr="00AD381E">
              <w:t>cleaning and sanitizing</w:t>
            </w:r>
          </w:p>
          <w:p w14:paraId="3D337FF2" w14:textId="77777777" w:rsidR="006B1FAA" w:rsidRPr="00AD381E" w:rsidRDefault="006B1FAA" w:rsidP="007451CE">
            <w:pPr>
              <w:pStyle w:val="ListBullet"/>
            </w:pPr>
            <w:r w:rsidRPr="00AD381E">
              <w:t>pest control</w:t>
            </w:r>
          </w:p>
          <w:p w14:paraId="7BC03609" w14:textId="77777777" w:rsidR="006B1FAA" w:rsidRPr="00AD381E" w:rsidRDefault="006B1FAA" w:rsidP="007451CE">
            <w:pPr>
              <w:pStyle w:val="ListBullet"/>
            </w:pPr>
            <w:r w:rsidRPr="00AD381E">
              <w:t>maintenance programs for equipment and buildings</w:t>
            </w:r>
          </w:p>
          <w:p w14:paraId="17E5F048" w14:textId="77777777" w:rsidR="006B1FAA" w:rsidRPr="00AD381E" w:rsidRDefault="006B1FAA" w:rsidP="007451CE">
            <w:pPr>
              <w:pStyle w:val="ListBullet"/>
            </w:pPr>
            <w:r w:rsidRPr="00AD381E">
              <w:t>personal hygiene requirements</w:t>
            </w:r>
          </w:p>
          <w:p w14:paraId="6B3FBB1E" w14:textId="77777777" w:rsidR="006B1FAA" w:rsidRPr="00AD381E" w:rsidRDefault="006B1FAA" w:rsidP="007451CE">
            <w:pPr>
              <w:pStyle w:val="ListBullet"/>
            </w:pPr>
            <w:r w:rsidRPr="00AD381E">
              <w:t>staff training</w:t>
            </w:r>
          </w:p>
          <w:p w14:paraId="06FA5A40" w14:textId="77777777" w:rsidR="006B1FAA" w:rsidRPr="00AD381E" w:rsidRDefault="006B1FAA" w:rsidP="007451CE">
            <w:pPr>
              <w:pStyle w:val="ListBullet"/>
            </w:pPr>
            <w:r w:rsidRPr="00AD381E">
              <w:t>purchasing</w:t>
            </w:r>
          </w:p>
          <w:p w14:paraId="4D64EF8A" w14:textId="77777777" w:rsidR="006B1FAA" w:rsidRPr="00AD381E" w:rsidRDefault="006B1FAA" w:rsidP="007451CE">
            <w:pPr>
              <w:pStyle w:val="ListBullet"/>
            </w:pPr>
            <w:r w:rsidRPr="00AD381E">
              <w:t>transportation arrangements</w:t>
            </w:r>
          </w:p>
          <w:p w14:paraId="34465401" w14:textId="77777777" w:rsidR="006B1FAA" w:rsidRPr="00AD381E" w:rsidRDefault="006B1FAA" w:rsidP="007451CE">
            <w:pPr>
              <w:pStyle w:val="ListBullet"/>
            </w:pPr>
            <w:r w:rsidRPr="00AD381E">
              <w:t>processes to prevent cross-contamination</w:t>
            </w:r>
          </w:p>
          <w:p w14:paraId="09118029" w14:textId="77777777" w:rsidR="006B1FAA" w:rsidRPr="00AD381E" w:rsidRDefault="006B1FAA" w:rsidP="007451CE">
            <w:pPr>
              <w:pStyle w:val="ListBullet"/>
            </w:pPr>
            <w:r w:rsidRPr="00AD381E">
              <w:t>allergen controls.</w:t>
            </w:r>
          </w:p>
          <w:p w14:paraId="7F6E578B" w14:textId="77777777" w:rsidR="006B1FAA" w:rsidRPr="00AD381E" w:rsidRDefault="006B1FAA" w:rsidP="00AD381E">
            <w:r w:rsidRPr="00AD381E">
              <w:lastRenderedPageBreak/>
              <w:t>The control measures and monitoring procedures for the prerequisite programs must be clearly documented and shall be included within the development and reviews of the food safety plan.</w:t>
            </w:r>
          </w:p>
        </w:tc>
        <w:tc>
          <w:tcPr>
            <w:tcW w:w="629" w:type="pct"/>
            <w:gridSpan w:val="2"/>
          </w:tcPr>
          <w:p w14:paraId="4721679B" w14:textId="77777777" w:rsidR="006B1FAA" w:rsidRPr="00AD381E" w:rsidRDefault="006B1FAA" w:rsidP="00AD381E"/>
        </w:tc>
        <w:tc>
          <w:tcPr>
            <w:tcW w:w="1391" w:type="pct"/>
            <w:gridSpan w:val="3"/>
          </w:tcPr>
          <w:p w14:paraId="679085BD" w14:textId="77777777" w:rsidR="006B1FAA" w:rsidRPr="00AD381E" w:rsidRDefault="006B1FAA" w:rsidP="00AD381E"/>
        </w:tc>
      </w:tr>
      <w:tr w:rsidR="007F6FC5" w:rsidRPr="00204629" w14:paraId="75E2F92F" w14:textId="77777777" w:rsidTr="004276D4">
        <w:tc>
          <w:tcPr>
            <w:tcW w:w="5000" w:type="pct"/>
            <w:gridSpan w:val="10"/>
            <w:shd w:val="clear" w:color="auto" w:fill="735FA9"/>
          </w:tcPr>
          <w:p w14:paraId="57B5D616" w14:textId="77777777" w:rsidR="007F6FC5" w:rsidRPr="00204629" w:rsidRDefault="007F6FC5" w:rsidP="007F6FC5">
            <w:pPr>
              <w:pStyle w:val="Heading2"/>
            </w:pPr>
            <w:r w:rsidRPr="00AD381E">
              <w:t>DESCRIBE THE PRODUCTS AND PROCESSES</w:t>
            </w:r>
          </w:p>
        </w:tc>
      </w:tr>
      <w:tr w:rsidR="00CE151F" w:rsidRPr="00204629" w14:paraId="2CA419BC" w14:textId="77777777" w:rsidTr="004276D4">
        <w:tc>
          <w:tcPr>
            <w:tcW w:w="730" w:type="pct"/>
            <w:gridSpan w:val="2"/>
            <w:shd w:val="clear" w:color="auto" w:fill="735FA9"/>
          </w:tcPr>
          <w:p w14:paraId="1F7E6F32" w14:textId="77777777" w:rsidR="00090FE3" w:rsidRPr="00204629" w:rsidRDefault="00090FE3" w:rsidP="00014835">
            <w:pPr>
              <w:rPr>
                <w:b/>
                <w:bCs/>
                <w:color w:val="FFFFFF" w:themeColor="background1"/>
                <w:sz w:val="24"/>
                <w:szCs w:val="24"/>
              </w:rPr>
            </w:pPr>
            <w:r>
              <w:rPr>
                <w:b/>
                <w:bCs/>
                <w:color w:val="FFFFFF" w:themeColor="background1"/>
                <w:sz w:val="24"/>
                <w:szCs w:val="24"/>
              </w:rPr>
              <w:t>Clause</w:t>
            </w:r>
          </w:p>
        </w:tc>
        <w:tc>
          <w:tcPr>
            <w:tcW w:w="2240" w:type="pct"/>
            <w:shd w:val="clear" w:color="auto" w:fill="735FA9"/>
          </w:tcPr>
          <w:p w14:paraId="507C9306"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4"/>
            <w:shd w:val="clear" w:color="auto" w:fill="735FA9"/>
          </w:tcPr>
          <w:p w14:paraId="5621406B"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Conforms</w:t>
            </w:r>
          </w:p>
        </w:tc>
        <w:tc>
          <w:tcPr>
            <w:tcW w:w="1391" w:type="pct"/>
            <w:gridSpan w:val="3"/>
            <w:shd w:val="clear" w:color="auto" w:fill="735FA9"/>
          </w:tcPr>
          <w:p w14:paraId="54B130A5"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Comments</w:t>
            </w:r>
          </w:p>
        </w:tc>
      </w:tr>
      <w:tr w:rsidR="00CE151F" w:rsidRPr="00AD381E" w14:paraId="6E9C002A" w14:textId="77777777" w:rsidTr="004276D4">
        <w:tc>
          <w:tcPr>
            <w:tcW w:w="365" w:type="pct"/>
            <w:shd w:val="clear" w:color="auto" w:fill="D8D5EA"/>
          </w:tcPr>
          <w:p w14:paraId="2E7C1B70" w14:textId="77777777" w:rsidR="00090FE3" w:rsidRPr="00AD381E" w:rsidRDefault="00090FE3" w:rsidP="00AD381E">
            <w:r w:rsidRPr="00AD381E">
              <w:t>2.3.1</w:t>
            </w:r>
          </w:p>
        </w:tc>
        <w:tc>
          <w:tcPr>
            <w:tcW w:w="365" w:type="pct"/>
            <w:shd w:val="clear" w:color="auto" w:fill="B8D8F1"/>
          </w:tcPr>
          <w:p w14:paraId="6A355EDE" w14:textId="77777777" w:rsidR="00090FE3" w:rsidRPr="00AD381E" w:rsidRDefault="00090FE3" w:rsidP="00AD381E"/>
        </w:tc>
        <w:tc>
          <w:tcPr>
            <w:tcW w:w="2240" w:type="pct"/>
          </w:tcPr>
          <w:p w14:paraId="1C8559EB" w14:textId="77777777" w:rsidR="00090FE3" w:rsidRPr="00AD381E" w:rsidRDefault="00090FE3" w:rsidP="00AD381E">
            <w:r w:rsidRPr="00AD381E">
              <w:t>The company shall define the products and processes covered by the program. This shall include:</w:t>
            </w:r>
          </w:p>
          <w:p w14:paraId="42D75C18" w14:textId="77777777" w:rsidR="00090FE3" w:rsidRPr="007451CE" w:rsidRDefault="00090FE3" w:rsidP="007451CE">
            <w:pPr>
              <w:pStyle w:val="ListBullet"/>
            </w:pPr>
            <w:r w:rsidRPr="00AD381E">
              <w:t xml:space="preserve">a description of the </w:t>
            </w:r>
            <w:r w:rsidRPr="007451CE">
              <w:t>nature of the products (e.g., frozen, refrigerated, open produce)</w:t>
            </w:r>
          </w:p>
          <w:p w14:paraId="5AF4E8BF" w14:textId="77777777" w:rsidR="00090FE3" w:rsidRPr="007451CE" w:rsidRDefault="00090FE3" w:rsidP="007451CE">
            <w:pPr>
              <w:pStyle w:val="ListBullet"/>
            </w:pPr>
            <w:r w:rsidRPr="007451CE">
              <w:t>a description of the offering (e.g., bulk self-serve, sealed package, employee service)</w:t>
            </w:r>
          </w:p>
          <w:p w14:paraId="0091D409" w14:textId="77777777" w:rsidR="00090FE3" w:rsidRPr="00AD381E" w:rsidRDefault="00090FE3" w:rsidP="007451CE">
            <w:pPr>
              <w:pStyle w:val="ListBullet"/>
            </w:pPr>
            <w:r w:rsidRPr="007451CE">
              <w:t>a description of the in-store</w:t>
            </w:r>
            <w:r w:rsidRPr="00AD381E">
              <w:t xml:space="preserve"> process (e.g., cook, chill, thaw, grind, wash, assemble, cut, mix).</w:t>
            </w:r>
          </w:p>
        </w:tc>
        <w:tc>
          <w:tcPr>
            <w:tcW w:w="639" w:type="pct"/>
            <w:gridSpan w:val="4"/>
          </w:tcPr>
          <w:p w14:paraId="75801F47" w14:textId="77777777" w:rsidR="00090FE3" w:rsidRPr="00AD381E" w:rsidRDefault="00090FE3" w:rsidP="00AD381E"/>
        </w:tc>
        <w:tc>
          <w:tcPr>
            <w:tcW w:w="1391" w:type="pct"/>
            <w:gridSpan w:val="3"/>
          </w:tcPr>
          <w:p w14:paraId="4F3CE7F8" w14:textId="77777777" w:rsidR="00090FE3" w:rsidRPr="00AD381E" w:rsidRDefault="00090FE3" w:rsidP="00AD381E"/>
        </w:tc>
      </w:tr>
      <w:tr w:rsidR="00E84D82" w:rsidRPr="00204629" w14:paraId="503DBC61" w14:textId="77777777" w:rsidTr="004276D4">
        <w:tc>
          <w:tcPr>
            <w:tcW w:w="5000" w:type="pct"/>
            <w:gridSpan w:val="10"/>
            <w:shd w:val="clear" w:color="auto" w:fill="735FA9"/>
          </w:tcPr>
          <w:p w14:paraId="71BF3AC0" w14:textId="77777777" w:rsidR="00E84D82" w:rsidRPr="00E84D82" w:rsidRDefault="00E84D82" w:rsidP="00E84D82">
            <w:pPr>
              <w:pStyle w:val="Heading2"/>
            </w:pPr>
            <w:r w:rsidRPr="00E84D82">
              <w:t>IDENTIFY INTENDED USE</w:t>
            </w:r>
          </w:p>
        </w:tc>
      </w:tr>
      <w:tr w:rsidR="00674EC0" w:rsidRPr="00204629" w14:paraId="1D398F7A" w14:textId="77777777" w:rsidTr="004276D4">
        <w:tc>
          <w:tcPr>
            <w:tcW w:w="730" w:type="pct"/>
            <w:gridSpan w:val="2"/>
            <w:shd w:val="clear" w:color="auto" w:fill="735FA9"/>
          </w:tcPr>
          <w:p w14:paraId="6B70ACFA" w14:textId="77777777" w:rsidR="00090FE3" w:rsidRPr="00204629" w:rsidRDefault="00090FE3" w:rsidP="00014835">
            <w:pPr>
              <w:rPr>
                <w:b/>
                <w:bCs/>
                <w:color w:val="FFFFFF" w:themeColor="background1"/>
                <w:sz w:val="24"/>
                <w:szCs w:val="24"/>
              </w:rPr>
            </w:pPr>
            <w:r>
              <w:rPr>
                <w:b/>
                <w:bCs/>
                <w:color w:val="FFFFFF" w:themeColor="background1"/>
                <w:sz w:val="24"/>
                <w:szCs w:val="24"/>
              </w:rPr>
              <w:t>Clause</w:t>
            </w:r>
          </w:p>
        </w:tc>
        <w:tc>
          <w:tcPr>
            <w:tcW w:w="2246" w:type="pct"/>
            <w:gridSpan w:val="2"/>
            <w:shd w:val="clear" w:color="auto" w:fill="735FA9"/>
          </w:tcPr>
          <w:p w14:paraId="5CA8E78F"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Requirements</w:t>
            </w:r>
          </w:p>
        </w:tc>
        <w:tc>
          <w:tcPr>
            <w:tcW w:w="633" w:type="pct"/>
            <w:gridSpan w:val="3"/>
            <w:shd w:val="clear" w:color="auto" w:fill="735FA9"/>
          </w:tcPr>
          <w:p w14:paraId="56C832CA"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Conforms</w:t>
            </w:r>
          </w:p>
        </w:tc>
        <w:tc>
          <w:tcPr>
            <w:tcW w:w="1391" w:type="pct"/>
            <w:gridSpan w:val="3"/>
            <w:shd w:val="clear" w:color="auto" w:fill="735FA9"/>
          </w:tcPr>
          <w:p w14:paraId="5951410E" w14:textId="77777777" w:rsidR="00090FE3" w:rsidRPr="00204629" w:rsidRDefault="00090FE3" w:rsidP="00014835">
            <w:pPr>
              <w:rPr>
                <w:b/>
                <w:bCs/>
                <w:color w:val="FFFFFF" w:themeColor="background1"/>
                <w:sz w:val="24"/>
                <w:szCs w:val="24"/>
              </w:rPr>
            </w:pPr>
            <w:r w:rsidRPr="00204629">
              <w:rPr>
                <w:b/>
                <w:bCs/>
                <w:color w:val="FFFFFF" w:themeColor="background1"/>
                <w:sz w:val="24"/>
                <w:szCs w:val="24"/>
              </w:rPr>
              <w:t>Comments</w:t>
            </w:r>
          </w:p>
        </w:tc>
      </w:tr>
      <w:tr w:rsidR="00674EC0" w:rsidRPr="00AD381E" w14:paraId="7F08ADF9" w14:textId="77777777" w:rsidTr="004276D4">
        <w:tc>
          <w:tcPr>
            <w:tcW w:w="730" w:type="pct"/>
            <w:gridSpan w:val="2"/>
            <w:shd w:val="clear" w:color="auto" w:fill="D8D5EA"/>
          </w:tcPr>
          <w:p w14:paraId="4442098C" w14:textId="77777777" w:rsidR="00090FE3" w:rsidRPr="00AD381E" w:rsidRDefault="00090FE3" w:rsidP="00AD381E">
            <w:r w:rsidRPr="00AD381E">
              <w:t>2.4.1</w:t>
            </w:r>
          </w:p>
        </w:tc>
        <w:tc>
          <w:tcPr>
            <w:tcW w:w="2246" w:type="pct"/>
            <w:gridSpan w:val="2"/>
          </w:tcPr>
          <w:p w14:paraId="34750B9D" w14:textId="77777777" w:rsidR="00090FE3" w:rsidRPr="00AD381E" w:rsidRDefault="00090FE3" w:rsidP="00AD381E">
            <w:r w:rsidRPr="00AD381E">
              <w:t>The intended use and any known alternative uses shall be described. If the customer target is specifically a high-risk group, this shall be noted.</w:t>
            </w:r>
          </w:p>
        </w:tc>
        <w:tc>
          <w:tcPr>
            <w:tcW w:w="633" w:type="pct"/>
            <w:gridSpan w:val="3"/>
          </w:tcPr>
          <w:p w14:paraId="094B5204" w14:textId="77777777" w:rsidR="00090FE3" w:rsidRPr="00AD381E" w:rsidRDefault="00090FE3" w:rsidP="00AD381E"/>
        </w:tc>
        <w:tc>
          <w:tcPr>
            <w:tcW w:w="1391" w:type="pct"/>
            <w:gridSpan w:val="3"/>
          </w:tcPr>
          <w:p w14:paraId="29961DF9" w14:textId="77777777" w:rsidR="00090FE3" w:rsidRPr="00AD381E" w:rsidRDefault="00090FE3" w:rsidP="00AD381E"/>
        </w:tc>
      </w:tr>
      <w:tr w:rsidR="009A2A00" w:rsidRPr="00204629" w14:paraId="2C351163" w14:textId="77777777" w:rsidTr="004276D4">
        <w:tc>
          <w:tcPr>
            <w:tcW w:w="5000" w:type="pct"/>
            <w:gridSpan w:val="10"/>
            <w:shd w:val="clear" w:color="auto" w:fill="735FA9"/>
          </w:tcPr>
          <w:p w14:paraId="0B072578" w14:textId="77777777" w:rsidR="009A2A00" w:rsidRPr="00204629" w:rsidRDefault="009A2A00" w:rsidP="009A2A00">
            <w:pPr>
              <w:pStyle w:val="Heading2"/>
            </w:pPr>
            <w:r w:rsidRPr="00AD381E">
              <w:t>CONSTRUCT A PROCESS FLOW DIAGRAM</w:t>
            </w:r>
          </w:p>
        </w:tc>
      </w:tr>
      <w:tr w:rsidR="00C42D98" w:rsidRPr="00204629" w14:paraId="3E08A415" w14:textId="77777777" w:rsidTr="004276D4">
        <w:tc>
          <w:tcPr>
            <w:tcW w:w="731" w:type="pct"/>
            <w:gridSpan w:val="2"/>
            <w:shd w:val="clear" w:color="auto" w:fill="735FA9"/>
          </w:tcPr>
          <w:p w14:paraId="0AE8BD90" w14:textId="77777777" w:rsidR="001071A7" w:rsidRPr="00204629" w:rsidRDefault="001071A7"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1DBCF270" w14:textId="77777777" w:rsidR="001071A7" w:rsidRPr="00204629" w:rsidRDefault="001071A7" w:rsidP="00014835">
            <w:pPr>
              <w:rPr>
                <w:b/>
                <w:bCs/>
                <w:color w:val="FFFFFF" w:themeColor="background1"/>
                <w:sz w:val="24"/>
                <w:szCs w:val="24"/>
              </w:rPr>
            </w:pPr>
            <w:r w:rsidRPr="00204629">
              <w:rPr>
                <w:b/>
                <w:bCs/>
                <w:color w:val="FFFFFF" w:themeColor="background1"/>
                <w:sz w:val="24"/>
                <w:szCs w:val="24"/>
              </w:rPr>
              <w:t>Requirements</w:t>
            </w:r>
          </w:p>
        </w:tc>
        <w:tc>
          <w:tcPr>
            <w:tcW w:w="632" w:type="pct"/>
            <w:gridSpan w:val="3"/>
            <w:shd w:val="clear" w:color="auto" w:fill="735FA9"/>
          </w:tcPr>
          <w:p w14:paraId="74AD8435" w14:textId="77777777" w:rsidR="001071A7" w:rsidRPr="00204629" w:rsidRDefault="001071A7" w:rsidP="00014835">
            <w:pPr>
              <w:rPr>
                <w:b/>
                <w:bCs/>
                <w:color w:val="FFFFFF" w:themeColor="background1"/>
                <w:sz w:val="24"/>
                <w:szCs w:val="24"/>
              </w:rPr>
            </w:pPr>
            <w:r w:rsidRPr="00204629">
              <w:rPr>
                <w:b/>
                <w:bCs/>
                <w:color w:val="FFFFFF" w:themeColor="background1"/>
                <w:sz w:val="24"/>
                <w:szCs w:val="24"/>
              </w:rPr>
              <w:t>Conforms</w:t>
            </w:r>
          </w:p>
        </w:tc>
        <w:tc>
          <w:tcPr>
            <w:tcW w:w="1388" w:type="pct"/>
            <w:gridSpan w:val="2"/>
            <w:shd w:val="clear" w:color="auto" w:fill="735FA9"/>
          </w:tcPr>
          <w:p w14:paraId="3FB5D712" w14:textId="77777777" w:rsidR="001071A7" w:rsidRPr="00204629" w:rsidRDefault="001071A7" w:rsidP="00014835">
            <w:pPr>
              <w:rPr>
                <w:b/>
                <w:bCs/>
                <w:color w:val="FFFFFF" w:themeColor="background1"/>
                <w:sz w:val="24"/>
                <w:szCs w:val="24"/>
              </w:rPr>
            </w:pPr>
            <w:r w:rsidRPr="00204629">
              <w:rPr>
                <w:b/>
                <w:bCs/>
                <w:color w:val="FFFFFF" w:themeColor="background1"/>
                <w:sz w:val="24"/>
                <w:szCs w:val="24"/>
              </w:rPr>
              <w:t>Comments</w:t>
            </w:r>
          </w:p>
        </w:tc>
      </w:tr>
      <w:tr w:rsidR="00C42D98" w:rsidRPr="00AD381E" w14:paraId="07EB0FD1" w14:textId="77777777" w:rsidTr="004276D4">
        <w:tc>
          <w:tcPr>
            <w:tcW w:w="731" w:type="pct"/>
            <w:gridSpan w:val="2"/>
            <w:shd w:val="clear" w:color="auto" w:fill="D8D5EA"/>
          </w:tcPr>
          <w:p w14:paraId="6C8B8B99" w14:textId="77777777" w:rsidR="001071A7" w:rsidRPr="00AD381E" w:rsidRDefault="001071A7" w:rsidP="00AD381E">
            <w:r w:rsidRPr="00AD381E">
              <w:t>2.5.1</w:t>
            </w:r>
          </w:p>
        </w:tc>
        <w:tc>
          <w:tcPr>
            <w:tcW w:w="2249" w:type="pct"/>
            <w:gridSpan w:val="3"/>
          </w:tcPr>
          <w:p w14:paraId="407761D8" w14:textId="77777777" w:rsidR="001071A7" w:rsidRPr="00AD381E" w:rsidRDefault="001071A7" w:rsidP="00AD381E">
            <w:r w:rsidRPr="00AD381E">
              <w:t>Flow diagrams or process descriptions for in-store processing shall be part of the analysis, identifying key process steps or requirements.</w:t>
            </w:r>
          </w:p>
        </w:tc>
        <w:tc>
          <w:tcPr>
            <w:tcW w:w="632" w:type="pct"/>
            <w:gridSpan w:val="3"/>
          </w:tcPr>
          <w:p w14:paraId="3EF17FA6" w14:textId="77777777" w:rsidR="001071A7" w:rsidRPr="00AD381E" w:rsidRDefault="001071A7" w:rsidP="00AD381E"/>
        </w:tc>
        <w:tc>
          <w:tcPr>
            <w:tcW w:w="1388" w:type="pct"/>
            <w:gridSpan w:val="2"/>
          </w:tcPr>
          <w:p w14:paraId="51BAD786" w14:textId="77777777" w:rsidR="001071A7" w:rsidRPr="00AD381E" w:rsidRDefault="001071A7" w:rsidP="00AD381E"/>
        </w:tc>
      </w:tr>
      <w:tr w:rsidR="00917647" w:rsidRPr="00204629" w14:paraId="75BBF61D" w14:textId="77777777" w:rsidTr="004276D4">
        <w:tc>
          <w:tcPr>
            <w:tcW w:w="5000" w:type="pct"/>
            <w:gridSpan w:val="10"/>
            <w:shd w:val="clear" w:color="auto" w:fill="735FA9"/>
          </w:tcPr>
          <w:p w14:paraId="5FCA7A20" w14:textId="77777777" w:rsidR="00917647" w:rsidRPr="00204629" w:rsidRDefault="00917647" w:rsidP="00917647">
            <w:pPr>
              <w:pStyle w:val="Heading2"/>
            </w:pPr>
            <w:r w:rsidRPr="00AD381E">
              <w:t>HAZARD ANALYSIS</w:t>
            </w:r>
          </w:p>
        </w:tc>
      </w:tr>
      <w:tr w:rsidR="00C42D98" w:rsidRPr="00204629" w14:paraId="38CCBDDC" w14:textId="77777777" w:rsidTr="004276D4">
        <w:tc>
          <w:tcPr>
            <w:tcW w:w="731" w:type="pct"/>
            <w:gridSpan w:val="2"/>
            <w:shd w:val="clear" w:color="auto" w:fill="735FA9"/>
          </w:tcPr>
          <w:p w14:paraId="46DDA43B" w14:textId="77777777" w:rsidR="00017EBE" w:rsidRPr="00204629" w:rsidRDefault="00017EBE"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3FF24247" w14:textId="77777777" w:rsidR="00017EBE" w:rsidRPr="00204629" w:rsidRDefault="00017EBE"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4BE56546" w14:textId="77777777" w:rsidR="00017EBE" w:rsidRPr="00204629" w:rsidRDefault="00017EBE"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3A6B1335" w14:textId="77777777" w:rsidR="00017EBE" w:rsidRPr="00204629" w:rsidRDefault="00017EBE" w:rsidP="00014835">
            <w:pPr>
              <w:rPr>
                <w:b/>
                <w:bCs/>
                <w:color w:val="FFFFFF" w:themeColor="background1"/>
                <w:sz w:val="24"/>
                <w:szCs w:val="24"/>
              </w:rPr>
            </w:pPr>
            <w:r w:rsidRPr="00204629">
              <w:rPr>
                <w:b/>
                <w:bCs/>
                <w:color w:val="FFFFFF" w:themeColor="background1"/>
                <w:sz w:val="24"/>
                <w:szCs w:val="24"/>
              </w:rPr>
              <w:t>Comments</w:t>
            </w:r>
          </w:p>
        </w:tc>
      </w:tr>
      <w:tr w:rsidR="00C42D98" w:rsidRPr="00AD381E" w14:paraId="22876BAF" w14:textId="77777777" w:rsidTr="004276D4">
        <w:tc>
          <w:tcPr>
            <w:tcW w:w="731" w:type="pct"/>
            <w:gridSpan w:val="2"/>
            <w:shd w:val="clear" w:color="auto" w:fill="D8D5EA"/>
          </w:tcPr>
          <w:p w14:paraId="219C6017" w14:textId="77777777" w:rsidR="00017EBE" w:rsidRPr="00AD381E" w:rsidRDefault="00017EBE" w:rsidP="00AD381E">
            <w:r w:rsidRPr="00AD381E">
              <w:t>2.6.1</w:t>
            </w:r>
          </w:p>
        </w:tc>
        <w:tc>
          <w:tcPr>
            <w:tcW w:w="2249" w:type="pct"/>
            <w:gridSpan w:val="3"/>
          </w:tcPr>
          <w:p w14:paraId="071F0A8E" w14:textId="77777777" w:rsidR="00017EBE" w:rsidRPr="00AD381E" w:rsidRDefault="00017EBE" w:rsidP="00AD381E">
            <w:r w:rsidRPr="00AD381E">
              <w:t xml:space="preserve">Potential hazards that are reasonably likely to </w:t>
            </w:r>
            <w:r w:rsidRPr="00AD381E">
              <w:lastRenderedPageBreak/>
              <w:t>occur shall be identified. These shall include hazards in sourcing, possibly including:</w:t>
            </w:r>
          </w:p>
          <w:p w14:paraId="4CE4A5E7" w14:textId="77777777" w:rsidR="00017EBE" w:rsidRPr="00AD381E" w:rsidRDefault="00017EBE" w:rsidP="007451CE">
            <w:pPr>
              <w:pStyle w:val="ListBullet"/>
            </w:pPr>
            <w:r w:rsidRPr="00AD381E">
              <w:t>processing verification</w:t>
            </w:r>
          </w:p>
          <w:p w14:paraId="7ABD7138" w14:textId="77777777" w:rsidR="00017EBE" w:rsidRPr="00AD381E" w:rsidRDefault="00017EBE" w:rsidP="007451CE">
            <w:pPr>
              <w:pStyle w:val="ListBullet"/>
            </w:pPr>
            <w:r w:rsidRPr="00AD381E">
              <w:t>hazard control verification</w:t>
            </w:r>
          </w:p>
          <w:p w14:paraId="50AD7D89" w14:textId="77777777" w:rsidR="00017EBE" w:rsidRPr="00AD381E" w:rsidRDefault="00017EBE" w:rsidP="007451CE">
            <w:pPr>
              <w:pStyle w:val="ListBullet"/>
            </w:pPr>
            <w:r w:rsidRPr="00AD381E">
              <w:t>food fraud</w:t>
            </w:r>
          </w:p>
          <w:p w14:paraId="2AB5C4EA" w14:textId="77777777" w:rsidR="00017EBE" w:rsidRPr="00AD381E" w:rsidRDefault="00017EBE" w:rsidP="007451CE">
            <w:pPr>
              <w:pStyle w:val="ListBullet"/>
            </w:pPr>
            <w:r w:rsidRPr="00AD381E">
              <w:t>food defense.</w:t>
            </w:r>
          </w:p>
          <w:p w14:paraId="1A501E2D" w14:textId="77777777" w:rsidR="00017EBE" w:rsidRPr="00AD381E" w:rsidRDefault="00017EBE" w:rsidP="0093669C">
            <w:r w:rsidRPr="00AD381E">
              <w:t>Additionally, it shall include hazards at store level, possibly including:</w:t>
            </w:r>
          </w:p>
          <w:p w14:paraId="0EA25DAC" w14:textId="77777777" w:rsidR="00017EBE" w:rsidRPr="00AD381E" w:rsidRDefault="00017EBE" w:rsidP="007451CE">
            <w:pPr>
              <w:pStyle w:val="ListBullet"/>
            </w:pPr>
            <w:r w:rsidRPr="00AD381E">
              <w:t>chemical, physical, biological risks</w:t>
            </w:r>
          </w:p>
          <w:p w14:paraId="05F0413E" w14:textId="77777777" w:rsidR="00017EBE" w:rsidRPr="00AD381E" w:rsidRDefault="00017EBE" w:rsidP="007451CE">
            <w:pPr>
              <w:pStyle w:val="ListBullet"/>
            </w:pPr>
            <w:r w:rsidRPr="00AD381E">
              <w:t>food fraud</w:t>
            </w:r>
          </w:p>
          <w:p w14:paraId="6D038C03" w14:textId="77777777" w:rsidR="00017EBE" w:rsidRPr="00AD381E" w:rsidRDefault="00017EBE" w:rsidP="007451CE">
            <w:pPr>
              <w:pStyle w:val="ListBullet"/>
            </w:pPr>
            <w:r w:rsidRPr="00AD381E">
              <w:t>food defense</w:t>
            </w:r>
          </w:p>
          <w:p w14:paraId="3C1F3A8A" w14:textId="77777777" w:rsidR="00017EBE" w:rsidRPr="00AD381E" w:rsidRDefault="00017EBE" w:rsidP="007451CE">
            <w:pPr>
              <w:pStyle w:val="ListBullet"/>
            </w:pPr>
            <w:r w:rsidRPr="00AD381E">
              <w:t>regulated risks.</w:t>
            </w:r>
          </w:p>
        </w:tc>
        <w:tc>
          <w:tcPr>
            <w:tcW w:w="702" w:type="pct"/>
            <w:gridSpan w:val="4"/>
          </w:tcPr>
          <w:p w14:paraId="151585E5" w14:textId="77777777" w:rsidR="00017EBE" w:rsidRPr="00AD381E" w:rsidRDefault="00017EBE" w:rsidP="00AD381E"/>
        </w:tc>
        <w:tc>
          <w:tcPr>
            <w:tcW w:w="1318" w:type="pct"/>
          </w:tcPr>
          <w:p w14:paraId="75BE59C9" w14:textId="77777777" w:rsidR="00017EBE" w:rsidRPr="00AD381E" w:rsidRDefault="00017EBE" w:rsidP="00AD381E"/>
        </w:tc>
      </w:tr>
      <w:tr w:rsidR="00C42D98" w:rsidRPr="00AD381E" w14:paraId="0EF175D0" w14:textId="77777777" w:rsidTr="004276D4">
        <w:tc>
          <w:tcPr>
            <w:tcW w:w="731" w:type="pct"/>
            <w:gridSpan w:val="2"/>
            <w:shd w:val="clear" w:color="auto" w:fill="D8D5EA"/>
          </w:tcPr>
          <w:p w14:paraId="403ACF32" w14:textId="77777777" w:rsidR="00017EBE" w:rsidRPr="00AD381E" w:rsidRDefault="00017EBE" w:rsidP="00AD381E">
            <w:r w:rsidRPr="00AD381E">
              <w:t>2.6.2</w:t>
            </w:r>
          </w:p>
        </w:tc>
        <w:tc>
          <w:tcPr>
            <w:tcW w:w="2249" w:type="pct"/>
            <w:gridSpan w:val="3"/>
          </w:tcPr>
          <w:p w14:paraId="2B2B9AF7" w14:textId="77777777" w:rsidR="00017EBE" w:rsidRPr="00AD381E" w:rsidRDefault="00017EBE" w:rsidP="00AD381E">
            <w:r w:rsidRPr="00AD381E">
              <w:t>A risk analysis shall be used to identify those risks which must be controlled. The analysis shall be up to date.</w:t>
            </w:r>
          </w:p>
        </w:tc>
        <w:tc>
          <w:tcPr>
            <w:tcW w:w="702" w:type="pct"/>
            <w:gridSpan w:val="4"/>
          </w:tcPr>
          <w:p w14:paraId="42E4BB7D" w14:textId="77777777" w:rsidR="00017EBE" w:rsidRPr="00AD381E" w:rsidRDefault="00017EBE" w:rsidP="00AD381E"/>
        </w:tc>
        <w:tc>
          <w:tcPr>
            <w:tcW w:w="1318" w:type="pct"/>
          </w:tcPr>
          <w:p w14:paraId="5BF9885E" w14:textId="77777777" w:rsidR="00017EBE" w:rsidRPr="00AD381E" w:rsidRDefault="00017EBE" w:rsidP="00AD381E"/>
        </w:tc>
      </w:tr>
      <w:tr w:rsidR="00C42D98" w:rsidRPr="00AD381E" w14:paraId="095A3AFF" w14:textId="77777777" w:rsidTr="004276D4">
        <w:tc>
          <w:tcPr>
            <w:tcW w:w="731" w:type="pct"/>
            <w:gridSpan w:val="2"/>
            <w:shd w:val="clear" w:color="auto" w:fill="D8D5EA"/>
          </w:tcPr>
          <w:p w14:paraId="6041631C" w14:textId="77777777" w:rsidR="00017EBE" w:rsidRPr="00AD381E" w:rsidRDefault="00017EBE" w:rsidP="00AD381E">
            <w:r w:rsidRPr="00AD381E">
              <w:t>2.6.3</w:t>
            </w:r>
          </w:p>
        </w:tc>
        <w:tc>
          <w:tcPr>
            <w:tcW w:w="2249" w:type="pct"/>
            <w:gridSpan w:val="3"/>
          </w:tcPr>
          <w:p w14:paraId="47840C01" w14:textId="77777777" w:rsidR="00017EBE" w:rsidRPr="00AD381E" w:rsidRDefault="00017EBE" w:rsidP="00AD381E">
            <w:r w:rsidRPr="00AD381E">
              <w:t>A risk management or mitigation strategy shall be defined for those risks which must be controlled.</w:t>
            </w:r>
          </w:p>
        </w:tc>
        <w:tc>
          <w:tcPr>
            <w:tcW w:w="702" w:type="pct"/>
            <w:gridSpan w:val="4"/>
          </w:tcPr>
          <w:p w14:paraId="2FCD4C3E" w14:textId="77777777" w:rsidR="00017EBE" w:rsidRPr="00AD381E" w:rsidRDefault="00017EBE" w:rsidP="00AD381E"/>
        </w:tc>
        <w:tc>
          <w:tcPr>
            <w:tcW w:w="1318" w:type="pct"/>
          </w:tcPr>
          <w:p w14:paraId="71F2C41B" w14:textId="77777777" w:rsidR="00017EBE" w:rsidRPr="00AD381E" w:rsidRDefault="00017EBE" w:rsidP="00AD381E"/>
        </w:tc>
      </w:tr>
      <w:tr w:rsidR="00E37A8D" w:rsidRPr="00204629" w14:paraId="43C24F8E" w14:textId="77777777" w:rsidTr="004276D4">
        <w:tc>
          <w:tcPr>
            <w:tcW w:w="5000" w:type="pct"/>
            <w:gridSpan w:val="10"/>
            <w:shd w:val="clear" w:color="auto" w:fill="735FA9"/>
          </w:tcPr>
          <w:p w14:paraId="6595ED6D" w14:textId="77777777" w:rsidR="00E37A8D" w:rsidRPr="00204629" w:rsidRDefault="00E37A8D" w:rsidP="00E37A8D">
            <w:pPr>
              <w:pStyle w:val="Heading2"/>
            </w:pPr>
            <w:r w:rsidRPr="00AD381E">
              <w:t>CONTROLS</w:t>
            </w:r>
          </w:p>
        </w:tc>
      </w:tr>
      <w:tr w:rsidR="00674EC0" w:rsidRPr="00204629" w14:paraId="4F7E18CE" w14:textId="77777777" w:rsidTr="004276D4">
        <w:tc>
          <w:tcPr>
            <w:tcW w:w="731" w:type="pct"/>
            <w:gridSpan w:val="2"/>
            <w:shd w:val="clear" w:color="auto" w:fill="735FA9"/>
          </w:tcPr>
          <w:p w14:paraId="1072D614" w14:textId="77777777" w:rsidR="00AC3F60" w:rsidRPr="00204629" w:rsidRDefault="00AC3F60"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208B686D" w14:textId="77777777" w:rsidR="00AC3F60" w:rsidRPr="00204629" w:rsidRDefault="00AC3F60"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1F31E90E" w14:textId="77777777" w:rsidR="00AC3F60" w:rsidRPr="00204629" w:rsidRDefault="00AC3F60"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58C66E30" w14:textId="77777777" w:rsidR="00AC3F60" w:rsidRPr="00204629" w:rsidRDefault="00AC3F60" w:rsidP="00014835">
            <w:pPr>
              <w:rPr>
                <w:b/>
                <w:bCs/>
                <w:color w:val="FFFFFF" w:themeColor="background1"/>
                <w:sz w:val="24"/>
                <w:szCs w:val="24"/>
              </w:rPr>
            </w:pPr>
            <w:r w:rsidRPr="00204629">
              <w:rPr>
                <w:b/>
                <w:bCs/>
                <w:color w:val="FFFFFF" w:themeColor="background1"/>
                <w:sz w:val="24"/>
                <w:szCs w:val="24"/>
              </w:rPr>
              <w:t>Comments</w:t>
            </w:r>
          </w:p>
        </w:tc>
      </w:tr>
      <w:tr w:rsidR="00C42D98" w:rsidRPr="00AD381E" w14:paraId="30A3585C" w14:textId="77777777" w:rsidTr="004276D4">
        <w:tc>
          <w:tcPr>
            <w:tcW w:w="731" w:type="pct"/>
            <w:gridSpan w:val="2"/>
            <w:shd w:val="clear" w:color="auto" w:fill="D8D5EA"/>
          </w:tcPr>
          <w:p w14:paraId="338A69DC" w14:textId="77777777" w:rsidR="00AC3F60" w:rsidRPr="00AD381E" w:rsidRDefault="00AC3F60" w:rsidP="00AD381E">
            <w:r w:rsidRPr="00AD381E">
              <w:t>2.7.1</w:t>
            </w:r>
          </w:p>
        </w:tc>
        <w:tc>
          <w:tcPr>
            <w:tcW w:w="2249" w:type="pct"/>
            <w:gridSpan w:val="3"/>
          </w:tcPr>
          <w:p w14:paraId="600BDA49" w14:textId="77777777" w:rsidR="00AC3F60" w:rsidRPr="00AD381E" w:rsidRDefault="00AC3F60" w:rsidP="00AD381E">
            <w:r w:rsidRPr="00AD381E">
              <w:t>Controls, including critical control points, shall be identified. A formal approach to identifying critical control points shall be utilized (e.g., a decision tree).</w:t>
            </w:r>
          </w:p>
        </w:tc>
        <w:tc>
          <w:tcPr>
            <w:tcW w:w="702" w:type="pct"/>
            <w:gridSpan w:val="4"/>
          </w:tcPr>
          <w:p w14:paraId="41C219A8" w14:textId="77777777" w:rsidR="00AC3F60" w:rsidRPr="00AD381E" w:rsidRDefault="00AC3F60" w:rsidP="00AD381E"/>
        </w:tc>
        <w:tc>
          <w:tcPr>
            <w:tcW w:w="1318" w:type="pct"/>
          </w:tcPr>
          <w:p w14:paraId="4E5F1487" w14:textId="77777777" w:rsidR="00AC3F60" w:rsidRPr="00AD381E" w:rsidRDefault="00AC3F60" w:rsidP="00AD381E"/>
        </w:tc>
      </w:tr>
      <w:tr w:rsidR="00C42D98" w:rsidRPr="00204629" w14:paraId="55654B15" w14:textId="77777777" w:rsidTr="004276D4">
        <w:tc>
          <w:tcPr>
            <w:tcW w:w="5000" w:type="pct"/>
            <w:gridSpan w:val="10"/>
            <w:shd w:val="clear" w:color="auto" w:fill="735FA9"/>
          </w:tcPr>
          <w:p w14:paraId="058188AF" w14:textId="77777777" w:rsidR="00C42D98" w:rsidRPr="00C42D98" w:rsidRDefault="00C42D98" w:rsidP="00C42D98">
            <w:pPr>
              <w:pStyle w:val="Heading2"/>
            </w:pPr>
            <w:r w:rsidRPr="00C42D98">
              <w:t>CONTROL LIMITS</w:t>
            </w:r>
          </w:p>
        </w:tc>
      </w:tr>
      <w:tr w:rsidR="00C42D98" w:rsidRPr="00204629" w14:paraId="55567B7B" w14:textId="77777777" w:rsidTr="004276D4">
        <w:tc>
          <w:tcPr>
            <w:tcW w:w="731" w:type="pct"/>
            <w:gridSpan w:val="2"/>
            <w:shd w:val="clear" w:color="auto" w:fill="735FA9"/>
          </w:tcPr>
          <w:p w14:paraId="29FE5699" w14:textId="77777777" w:rsidR="0052379E" w:rsidRPr="00204629" w:rsidRDefault="0052379E"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1D4CE9A0" w14:textId="77777777" w:rsidR="0052379E" w:rsidRPr="00204629" w:rsidRDefault="0052379E"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2AAB61E3" w14:textId="77777777" w:rsidR="0052379E" w:rsidRPr="00204629" w:rsidRDefault="0052379E"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0BD7153D" w14:textId="77777777" w:rsidR="0052379E" w:rsidRPr="00204629" w:rsidRDefault="0052379E" w:rsidP="00014835">
            <w:pPr>
              <w:rPr>
                <w:b/>
                <w:bCs/>
                <w:color w:val="FFFFFF" w:themeColor="background1"/>
                <w:sz w:val="24"/>
                <w:szCs w:val="24"/>
              </w:rPr>
            </w:pPr>
            <w:r w:rsidRPr="00204629">
              <w:rPr>
                <w:b/>
                <w:bCs/>
                <w:color w:val="FFFFFF" w:themeColor="background1"/>
                <w:sz w:val="24"/>
                <w:szCs w:val="24"/>
              </w:rPr>
              <w:t>Comments</w:t>
            </w:r>
          </w:p>
        </w:tc>
      </w:tr>
      <w:tr w:rsidR="00C42D98" w:rsidRPr="00AD381E" w14:paraId="20B6E23A" w14:textId="77777777" w:rsidTr="004276D4">
        <w:tc>
          <w:tcPr>
            <w:tcW w:w="731" w:type="pct"/>
            <w:gridSpan w:val="2"/>
            <w:shd w:val="clear" w:color="auto" w:fill="D8D5EA"/>
          </w:tcPr>
          <w:p w14:paraId="71CC11F8" w14:textId="77777777" w:rsidR="0052379E" w:rsidRPr="00AD381E" w:rsidRDefault="0052379E" w:rsidP="00AD381E">
            <w:r w:rsidRPr="00AD381E">
              <w:t>2.8.1</w:t>
            </w:r>
          </w:p>
        </w:tc>
        <w:tc>
          <w:tcPr>
            <w:tcW w:w="2249" w:type="pct"/>
            <w:gridSpan w:val="3"/>
          </w:tcPr>
          <w:p w14:paraId="3CDA53B3" w14:textId="77777777" w:rsidR="0052379E" w:rsidRPr="00AD381E" w:rsidRDefault="0052379E" w:rsidP="00AD381E">
            <w:r w:rsidRPr="00AD381E">
              <w:t>For each control step, appropriate limits shall be defined which must be:</w:t>
            </w:r>
          </w:p>
          <w:p w14:paraId="1EC9D691" w14:textId="77777777" w:rsidR="0052379E" w:rsidRPr="00AD381E" w:rsidRDefault="0052379E" w:rsidP="00FA393C">
            <w:pPr>
              <w:pStyle w:val="ListBullet"/>
            </w:pPr>
            <w:r w:rsidRPr="00AD381E">
              <w:t>measurable wherever possible</w:t>
            </w:r>
          </w:p>
          <w:p w14:paraId="403938AA" w14:textId="77777777" w:rsidR="0052379E" w:rsidRPr="00AD381E" w:rsidRDefault="0052379E" w:rsidP="00FA393C">
            <w:pPr>
              <w:pStyle w:val="ListBullet"/>
            </w:pPr>
            <w:r w:rsidRPr="00AD381E">
              <w:t>supported by clear guidance where direct measures are not possible.</w:t>
            </w:r>
          </w:p>
        </w:tc>
        <w:tc>
          <w:tcPr>
            <w:tcW w:w="702" w:type="pct"/>
            <w:gridSpan w:val="4"/>
          </w:tcPr>
          <w:p w14:paraId="6E3FB03D" w14:textId="77777777" w:rsidR="0052379E" w:rsidRPr="00AD381E" w:rsidRDefault="0052379E" w:rsidP="00AD381E"/>
        </w:tc>
        <w:tc>
          <w:tcPr>
            <w:tcW w:w="1318" w:type="pct"/>
          </w:tcPr>
          <w:p w14:paraId="1C59163D" w14:textId="77777777" w:rsidR="0052379E" w:rsidRPr="00AD381E" w:rsidRDefault="0052379E" w:rsidP="00AD381E"/>
        </w:tc>
      </w:tr>
      <w:tr w:rsidR="00C42D98" w:rsidRPr="00AD381E" w14:paraId="06695931" w14:textId="77777777" w:rsidTr="004276D4">
        <w:tc>
          <w:tcPr>
            <w:tcW w:w="731" w:type="pct"/>
            <w:gridSpan w:val="2"/>
            <w:shd w:val="clear" w:color="auto" w:fill="D8D5EA"/>
          </w:tcPr>
          <w:p w14:paraId="23118A29" w14:textId="77777777" w:rsidR="0052379E" w:rsidRPr="00AD381E" w:rsidRDefault="0052379E" w:rsidP="00AD381E">
            <w:r w:rsidRPr="00AD381E">
              <w:lastRenderedPageBreak/>
              <w:t>2.8.2</w:t>
            </w:r>
          </w:p>
        </w:tc>
        <w:tc>
          <w:tcPr>
            <w:tcW w:w="2249" w:type="pct"/>
            <w:gridSpan w:val="3"/>
          </w:tcPr>
          <w:p w14:paraId="72EE1E7C" w14:textId="77777777" w:rsidR="0052379E" w:rsidRPr="00AD381E" w:rsidRDefault="0052379E" w:rsidP="00AD381E">
            <w:r w:rsidRPr="00AD381E">
              <w:t>Where empirical data, or regulatory or accepted industry practices are not in place, validation of limits shall be incorporated in the justification.</w:t>
            </w:r>
          </w:p>
        </w:tc>
        <w:tc>
          <w:tcPr>
            <w:tcW w:w="702" w:type="pct"/>
            <w:gridSpan w:val="4"/>
          </w:tcPr>
          <w:p w14:paraId="341461D9" w14:textId="77777777" w:rsidR="0052379E" w:rsidRPr="00AD381E" w:rsidRDefault="0052379E" w:rsidP="00AD381E"/>
        </w:tc>
        <w:tc>
          <w:tcPr>
            <w:tcW w:w="1318" w:type="pct"/>
          </w:tcPr>
          <w:p w14:paraId="0CFAA3C4" w14:textId="77777777" w:rsidR="0052379E" w:rsidRPr="00AD381E" w:rsidRDefault="0052379E" w:rsidP="00AD381E"/>
        </w:tc>
      </w:tr>
      <w:tr w:rsidR="00674EC0" w:rsidRPr="00204629" w14:paraId="23A67BDC" w14:textId="77777777" w:rsidTr="004276D4">
        <w:tc>
          <w:tcPr>
            <w:tcW w:w="5000" w:type="pct"/>
            <w:gridSpan w:val="10"/>
            <w:shd w:val="clear" w:color="auto" w:fill="735FA9"/>
          </w:tcPr>
          <w:p w14:paraId="128F6F1E" w14:textId="77777777" w:rsidR="00674EC0" w:rsidRPr="00674EC0" w:rsidRDefault="00674EC0" w:rsidP="00674EC0">
            <w:pPr>
              <w:pStyle w:val="Heading2"/>
            </w:pPr>
            <w:r w:rsidRPr="00674EC0">
              <w:t>MONITORING OF CONTROL POINTS</w:t>
            </w:r>
          </w:p>
        </w:tc>
      </w:tr>
      <w:tr w:rsidR="00674EC0" w:rsidRPr="00204629" w14:paraId="44FF9DB5" w14:textId="77777777" w:rsidTr="004276D4">
        <w:tc>
          <w:tcPr>
            <w:tcW w:w="731" w:type="pct"/>
            <w:gridSpan w:val="2"/>
            <w:shd w:val="clear" w:color="auto" w:fill="735FA9"/>
          </w:tcPr>
          <w:p w14:paraId="44EA75F9" w14:textId="77777777" w:rsidR="00392D0E" w:rsidRPr="00204629" w:rsidRDefault="00392D0E"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71BC9D22" w14:textId="77777777" w:rsidR="00392D0E" w:rsidRPr="00204629" w:rsidRDefault="00392D0E"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6BE50CB9" w14:textId="77777777" w:rsidR="00392D0E" w:rsidRPr="00204629" w:rsidRDefault="00392D0E"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4D25FA49" w14:textId="77777777" w:rsidR="00392D0E" w:rsidRPr="00204629" w:rsidRDefault="00392D0E" w:rsidP="00014835">
            <w:pPr>
              <w:rPr>
                <w:b/>
                <w:bCs/>
                <w:color w:val="FFFFFF" w:themeColor="background1"/>
                <w:sz w:val="24"/>
                <w:szCs w:val="24"/>
              </w:rPr>
            </w:pPr>
            <w:r w:rsidRPr="00204629">
              <w:rPr>
                <w:b/>
                <w:bCs/>
                <w:color w:val="FFFFFF" w:themeColor="background1"/>
                <w:sz w:val="24"/>
                <w:szCs w:val="24"/>
              </w:rPr>
              <w:t>Comments</w:t>
            </w:r>
          </w:p>
        </w:tc>
      </w:tr>
      <w:tr w:rsidR="00674EC0" w:rsidRPr="00AD381E" w14:paraId="2E91BA3C" w14:textId="77777777" w:rsidTr="004276D4">
        <w:tc>
          <w:tcPr>
            <w:tcW w:w="731" w:type="pct"/>
            <w:gridSpan w:val="2"/>
            <w:shd w:val="clear" w:color="auto" w:fill="D8D5EA"/>
          </w:tcPr>
          <w:p w14:paraId="1D5204C5" w14:textId="77777777" w:rsidR="00392D0E" w:rsidRPr="00AD381E" w:rsidRDefault="00392D0E" w:rsidP="00AD381E">
            <w:r w:rsidRPr="00AD381E">
              <w:t>2.9.1</w:t>
            </w:r>
          </w:p>
        </w:tc>
        <w:tc>
          <w:tcPr>
            <w:tcW w:w="2249" w:type="pct"/>
            <w:gridSpan w:val="3"/>
          </w:tcPr>
          <w:p w14:paraId="6E8DAF23" w14:textId="77777777" w:rsidR="00392D0E" w:rsidRPr="00AD381E" w:rsidRDefault="00392D0E" w:rsidP="00AD381E">
            <w:r w:rsidRPr="00AD381E">
              <w:t>Monitoring for each control point shall be established in order to verify that limits have been maintained, or loss of control has been identified. Critical control monitoring shall be recorded.</w:t>
            </w:r>
          </w:p>
        </w:tc>
        <w:tc>
          <w:tcPr>
            <w:tcW w:w="702" w:type="pct"/>
            <w:gridSpan w:val="4"/>
          </w:tcPr>
          <w:p w14:paraId="4C84CD0C" w14:textId="77777777" w:rsidR="00392D0E" w:rsidRPr="00AD381E" w:rsidRDefault="00392D0E" w:rsidP="00AD381E"/>
        </w:tc>
        <w:tc>
          <w:tcPr>
            <w:tcW w:w="1318" w:type="pct"/>
          </w:tcPr>
          <w:p w14:paraId="1DBB1E9A" w14:textId="77777777" w:rsidR="00392D0E" w:rsidRPr="00AD381E" w:rsidRDefault="00392D0E" w:rsidP="00AD381E"/>
        </w:tc>
      </w:tr>
      <w:tr w:rsidR="00D44FBD" w:rsidRPr="00D44FBD" w14:paraId="1BDB2DFA" w14:textId="77777777" w:rsidTr="004276D4">
        <w:tc>
          <w:tcPr>
            <w:tcW w:w="5000" w:type="pct"/>
            <w:gridSpan w:val="10"/>
            <w:shd w:val="clear" w:color="auto" w:fill="735FA9"/>
          </w:tcPr>
          <w:p w14:paraId="27A263CB" w14:textId="77777777" w:rsidR="00D44FBD" w:rsidRPr="00D44FBD" w:rsidRDefault="00D44FBD" w:rsidP="00D44FBD">
            <w:pPr>
              <w:pStyle w:val="Heading2"/>
            </w:pPr>
            <w:r w:rsidRPr="00D44FBD">
              <w:t>ESTABLISH A CORRECTIVE ACTION PLAN</w:t>
            </w:r>
          </w:p>
        </w:tc>
      </w:tr>
      <w:tr w:rsidR="00A5245B" w:rsidRPr="00204629" w14:paraId="45E03D1E" w14:textId="77777777" w:rsidTr="004276D4">
        <w:tc>
          <w:tcPr>
            <w:tcW w:w="731" w:type="pct"/>
            <w:gridSpan w:val="2"/>
            <w:shd w:val="clear" w:color="auto" w:fill="735FA9"/>
          </w:tcPr>
          <w:p w14:paraId="427F9162" w14:textId="77777777" w:rsidR="003A77DD" w:rsidRPr="00204629" w:rsidRDefault="003A77DD"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32F933F8"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1D4B82FE"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74ED1234"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41A87167" w14:textId="77777777" w:rsidTr="004276D4">
        <w:tc>
          <w:tcPr>
            <w:tcW w:w="731" w:type="pct"/>
            <w:gridSpan w:val="2"/>
            <w:shd w:val="clear" w:color="auto" w:fill="D8D5EA"/>
          </w:tcPr>
          <w:p w14:paraId="469574DA" w14:textId="77777777" w:rsidR="003A77DD" w:rsidRPr="00AD381E" w:rsidRDefault="003A77DD" w:rsidP="00AD381E">
            <w:r w:rsidRPr="00AD381E">
              <w:t>2.10.1</w:t>
            </w:r>
          </w:p>
        </w:tc>
        <w:tc>
          <w:tcPr>
            <w:tcW w:w="2249" w:type="pct"/>
            <w:gridSpan w:val="3"/>
          </w:tcPr>
          <w:p w14:paraId="6EB09793" w14:textId="77777777" w:rsidR="003A77DD" w:rsidRPr="00AD381E" w:rsidRDefault="003A77DD" w:rsidP="00AD381E">
            <w:r w:rsidRPr="00AD381E">
              <w:t>Corrective actions in the event of loss of control shall be established. These may include deferring decisions to a competent authority (e.g., head office expertise).</w:t>
            </w:r>
          </w:p>
        </w:tc>
        <w:tc>
          <w:tcPr>
            <w:tcW w:w="702" w:type="pct"/>
            <w:gridSpan w:val="4"/>
          </w:tcPr>
          <w:p w14:paraId="07B3CE14" w14:textId="77777777" w:rsidR="003A77DD" w:rsidRPr="00AD381E" w:rsidRDefault="003A77DD" w:rsidP="00AD381E"/>
        </w:tc>
        <w:tc>
          <w:tcPr>
            <w:tcW w:w="1318" w:type="pct"/>
          </w:tcPr>
          <w:p w14:paraId="17F5897E" w14:textId="77777777" w:rsidR="003A77DD" w:rsidRPr="00AD381E" w:rsidRDefault="003A77DD" w:rsidP="00AD381E"/>
        </w:tc>
      </w:tr>
      <w:tr w:rsidR="00D44FBD" w:rsidRPr="00204629" w14:paraId="5E627956" w14:textId="77777777" w:rsidTr="004276D4">
        <w:tc>
          <w:tcPr>
            <w:tcW w:w="5000" w:type="pct"/>
            <w:gridSpan w:val="10"/>
            <w:shd w:val="clear" w:color="auto" w:fill="735FA9"/>
          </w:tcPr>
          <w:p w14:paraId="761352F5" w14:textId="77777777" w:rsidR="00D44FBD" w:rsidRPr="00204629" w:rsidRDefault="00D44FBD" w:rsidP="00D44FBD">
            <w:pPr>
              <w:pStyle w:val="Heading2"/>
            </w:pPr>
            <w:r w:rsidRPr="00AD381E">
              <w:t>ESTABLISH A VERIFICATION PROCEDURE</w:t>
            </w:r>
          </w:p>
        </w:tc>
      </w:tr>
      <w:tr w:rsidR="00A5245B" w:rsidRPr="00204629" w14:paraId="3B3934EE" w14:textId="77777777" w:rsidTr="004276D4">
        <w:tc>
          <w:tcPr>
            <w:tcW w:w="731" w:type="pct"/>
            <w:gridSpan w:val="2"/>
            <w:shd w:val="clear" w:color="auto" w:fill="735FA9"/>
          </w:tcPr>
          <w:p w14:paraId="02D5CDA9" w14:textId="77777777" w:rsidR="003A77DD" w:rsidRPr="00204629" w:rsidRDefault="003A77DD"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5F3F71B5"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1FFA1821"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587C7FA1" w14:textId="77777777" w:rsidR="003A77DD" w:rsidRPr="00204629" w:rsidRDefault="003A77DD"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7BB21F4C" w14:textId="77777777" w:rsidTr="004276D4">
        <w:tc>
          <w:tcPr>
            <w:tcW w:w="731" w:type="pct"/>
            <w:gridSpan w:val="2"/>
            <w:shd w:val="clear" w:color="auto" w:fill="D8D5EA"/>
          </w:tcPr>
          <w:p w14:paraId="1CB06874" w14:textId="77777777" w:rsidR="003A77DD" w:rsidRPr="00AD381E" w:rsidRDefault="003A77DD" w:rsidP="00AD381E">
            <w:r w:rsidRPr="00AD381E">
              <w:t>2.11.1</w:t>
            </w:r>
          </w:p>
        </w:tc>
        <w:tc>
          <w:tcPr>
            <w:tcW w:w="2249" w:type="pct"/>
            <w:gridSpan w:val="3"/>
          </w:tcPr>
          <w:p w14:paraId="36A3E363" w14:textId="77777777" w:rsidR="003A77DD" w:rsidRPr="00AD381E" w:rsidRDefault="003A77DD" w:rsidP="00AD381E">
            <w:r w:rsidRPr="00AD381E">
              <w:t>Verification steps (including exception monitoring) shall be in place to confirm that the food safety plan is in force and functioning. This may be part of the internal audit program.</w:t>
            </w:r>
          </w:p>
        </w:tc>
        <w:tc>
          <w:tcPr>
            <w:tcW w:w="702" w:type="pct"/>
            <w:gridSpan w:val="4"/>
          </w:tcPr>
          <w:p w14:paraId="48571E1D" w14:textId="77777777" w:rsidR="003A77DD" w:rsidRPr="00AD381E" w:rsidRDefault="003A77DD" w:rsidP="00AD381E"/>
        </w:tc>
        <w:tc>
          <w:tcPr>
            <w:tcW w:w="1318" w:type="pct"/>
          </w:tcPr>
          <w:p w14:paraId="512B0D82" w14:textId="77777777" w:rsidR="003A77DD" w:rsidRPr="00AD381E" w:rsidRDefault="003A77DD" w:rsidP="00AD381E"/>
        </w:tc>
      </w:tr>
      <w:tr w:rsidR="00D44FBD" w:rsidRPr="00204629" w14:paraId="4FF64813" w14:textId="77777777" w:rsidTr="004276D4">
        <w:tc>
          <w:tcPr>
            <w:tcW w:w="5000" w:type="pct"/>
            <w:gridSpan w:val="10"/>
            <w:shd w:val="clear" w:color="auto" w:fill="735FA9"/>
          </w:tcPr>
          <w:p w14:paraId="7B679619" w14:textId="77777777" w:rsidR="00D44FBD" w:rsidRPr="00D44FBD" w:rsidRDefault="00D44FBD" w:rsidP="00D44FBD">
            <w:pPr>
              <w:pStyle w:val="Heading2"/>
            </w:pPr>
            <w:r w:rsidRPr="00D44FBD">
              <w:t>DOCUMENTATION</w:t>
            </w:r>
          </w:p>
        </w:tc>
      </w:tr>
      <w:tr w:rsidR="007E1386" w:rsidRPr="00204629" w14:paraId="2A18C77C" w14:textId="77777777" w:rsidTr="004276D4">
        <w:tc>
          <w:tcPr>
            <w:tcW w:w="731" w:type="pct"/>
            <w:gridSpan w:val="2"/>
            <w:shd w:val="clear" w:color="auto" w:fill="735FA9"/>
          </w:tcPr>
          <w:p w14:paraId="3637D8A5" w14:textId="77777777" w:rsidR="007E3165" w:rsidRPr="00204629" w:rsidRDefault="007E3165"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177F0052"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7E3BFD1D"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5E6A2BA2"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27E49624" w14:textId="77777777" w:rsidTr="004276D4">
        <w:tc>
          <w:tcPr>
            <w:tcW w:w="731" w:type="pct"/>
            <w:gridSpan w:val="2"/>
            <w:shd w:val="clear" w:color="auto" w:fill="D8D5EA"/>
          </w:tcPr>
          <w:p w14:paraId="13A9AD87" w14:textId="77777777" w:rsidR="007E3165" w:rsidRPr="00AD381E" w:rsidRDefault="007E3165" w:rsidP="00AD381E">
            <w:r w:rsidRPr="00AD381E">
              <w:t>2.12.1</w:t>
            </w:r>
          </w:p>
        </w:tc>
        <w:tc>
          <w:tcPr>
            <w:tcW w:w="2249" w:type="pct"/>
            <w:gridSpan w:val="3"/>
          </w:tcPr>
          <w:p w14:paraId="6F72C079" w14:textId="77777777" w:rsidR="007E3165" w:rsidRPr="00AD381E" w:rsidRDefault="007E3165" w:rsidP="00AD381E">
            <w:r w:rsidRPr="00AD381E">
              <w:t>Sufficient documentation shall be in place to verify operation of the plan, and/or of specific actions, where regulated.</w:t>
            </w:r>
          </w:p>
        </w:tc>
        <w:tc>
          <w:tcPr>
            <w:tcW w:w="702" w:type="pct"/>
            <w:gridSpan w:val="4"/>
          </w:tcPr>
          <w:p w14:paraId="204ED726" w14:textId="77777777" w:rsidR="007E3165" w:rsidRPr="00AD381E" w:rsidRDefault="007E3165" w:rsidP="00AD381E"/>
        </w:tc>
        <w:tc>
          <w:tcPr>
            <w:tcW w:w="1318" w:type="pct"/>
          </w:tcPr>
          <w:p w14:paraId="0BA08395" w14:textId="77777777" w:rsidR="007E3165" w:rsidRPr="00AD381E" w:rsidRDefault="007E3165" w:rsidP="00AD381E"/>
        </w:tc>
      </w:tr>
      <w:tr w:rsidR="001A31F8" w:rsidRPr="00204629" w14:paraId="20FDC5EE" w14:textId="77777777" w:rsidTr="004276D4">
        <w:tc>
          <w:tcPr>
            <w:tcW w:w="5000" w:type="pct"/>
            <w:gridSpan w:val="10"/>
            <w:shd w:val="clear" w:color="auto" w:fill="735FA9"/>
          </w:tcPr>
          <w:p w14:paraId="0760A099" w14:textId="77777777" w:rsidR="001A31F8" w:rsidRPr="001A31F8" w:rsidRDefault="001A31F8" w:rsidP="001A31F8">
            <w:pPr>
              <w:pStyle w:val="Heading2"/>
            </w:pPr>
            <w:r w:rsidRPr="001A31F8">
              <w:lastRenderedPageBreak/>
              <w:t>REVIEW OF SAFETY PLAN</w:t>
            </w:r>
          </w:p>
        </w:tc>
      </w:tr>
      <w:tr w:rsidR="007E1386" w:rsidRPr="00204629" w14:paraId="2B37B0D0" w14:textId="77777777" w:rsidTr="004276D4">
        <w:tc>
          <w:tcPr>
            <w:tcW w:w="731" w:type="pct"/>
            <w:gridSpan w:val="2"/>
            <w:shd w:val="clear" w:color="auto" w:fill="735FA9"/>
          </w:tcPr>
          <w:p w14:paraId="429F05B7" w14:textId="77777777" w:rsidR="007E3165" w:rsidRPr="00204629" w:rsidRDefault="007E3165" w:rsidP="00014835">
            <w:pPr>
              <w:rPr>
                <w:b/>
                <w:bCs/>
                <w:color w:val="FFFFFF" w:themeColor="background1"/>
                <w:sz w:val="24"/>
                <w:szCs w:val="24"/>
              </w:rPr>
            </w:pPr>
            <w:r>
              <w:rPr>
                <w:b/>
                <w:bCs/>
                <w:color w:val="FFFFFF" w:themeColor="background1"/>
                <w:sz w:val="24"/>
                <w:szCs w:val="24"/>
              </w:rPr>
              <w:t>Clause</w:t>
            </w:r>
          </w:p>
        </w:tc>
        <w:tc>
          <w:tcPr>
            <w:tcW w:w="2249" w:type="pct"/>
            <w:gridSpan w:val="3"/>
            <w:shd w:val="clear" w:color="auto" w:fill="735FA9"/>
          </w:tcPr>
          <w:p w14:paraId="69AB178B"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Requirements</w:t>
            </w:r>
          </w:p>
        </w:tc>
        <w:tc>
          <w:tcPr>
            <w:tcW w:w="702" w:type="pct"/>
            <w:gridSpan w:val="4"/>
            <w:shd w:val="clear" w:color="auto" w:fill="735FA9"/>
          </w:tcPr>
          <w:p w14:paraId="63B31612"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Conforms</w:t>
            </w:r>
          </w:p>
        </w:tc>
        <w:tc>
          <w:tcPr>
            <w:tcW w:w="1318" w:type="pct"/>
            <w:shd w:val="clear" w:color="auto" w:fill="735FA9"/>
          </w:tcPr>
          <w:p w14:paraId="6862A3ED" w14:textId="77777777" w:rsidR="007E3165" w:rsidRPr="00204629" w:rsidRDefault="007E3165"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10EA5064" w14:textId="77777777" w:rsidTr="004276D4">
        <w:tc>
          <w:tcPr>
            <w:tcW w:w="731" w:type="pct"/>
            <w:gridSpan w:val="2"/>
            <w:shd w:val="clear" w:color="auto" w:fill="D8D5EA"/>
          </w:tcPr>
          <w:p w14:paraId="1286DCC1" w14:textId="77777777" w:rsidR="007E3165" w:rsidRPr="00AD381E" w:rsidRDefault="007E3165" w:rsidP="00AD381E">
            <w:r w:rsidRPr="00AD381E">
              <w:t>2.13.1</w:t>
            </w:r>
          </w:p>
        </w:tc>
        <w:tc>
          <w:tcPr>
            <w:tcW w:w="2249" w:type="pct"/>
            <w:gridSpan w:val="3"/>
          </w:tcPr>
          <w:p w14:paraId="5ACF8CA3" w14:textId="77777777" w:rsidR="007E3165" w:rsidRPr="00AD381E" w:rsidRDefault="007E3165" w:rsidP="00AD381E">
            <w:r w:rsidRPr="00AD381E">
              <w:t>The food safety plan shall be reviewed in the event of a significant food safety event indicating failure, an uncontrolled situation, a significant new risk, or at least annually.</w:t>
            </w:r>
          </w:p>
        </w:tc>
        <w:tc>
          <w:tcPr>
            <w:tcW w:w="702" w:type="pct"/>
            <w:gridSpan w:val="4"/>
          </w:tcPr>
          <w:p w14:paraId="67532FB7" w14:textId="77777777" w:rsidR="007E3165" w:rsidRPr="00AD381E" w:rsidRDefault="007E3165" w:rsidP="00AD381E"/>
        </w:tc>
        <w:tc>
          <w:tcPr>
            <w:tcW w:w="1318" w:type="pct"/>
          </w:tcPr>
          <w:p w14:paraId="7D5A6BE6" w14:textId="77777777" w:rsidR="007E3165" w:rsidRPr="00AD381E" w:rsidRDefault="007E3165" w:rsidP="00AD381E"/>
        </w:tc>
      </w:tr>
    </w:tbl>
    <w:p w14:paraId="081ACD4B" w14:textId="77777777" w:rsidR="008F0057" w:rsidRPr="00AD381E" w:rsidRDefault="008F0057" w:rsidP="00AD381E">
      <w:pPr>
        <w:sectPr w:rsidR="008F0057" w:rsidRPr="00AD381E" w:rsidSect="00433658">
          <w:type w:val="continuous"/>
          <w:pgSz w:w="12250" w:h="15790"/>
          <w:pgMar w:top="1985" w:right="1134" w:bottom="1701" w:left="1134" w:header="720" w:footer="346" w:gutter="0"/>
          <w:cols w:space="720"/>
          <w:titlePg/>
        </w:sectPr>
      </w:pPr>
    </w:p>
    <w:p w14:paraId="07427C3C" w14:textId="77777777" w:rsidR="008F0057" w:rsidRPr="00AD381E" w:rsidRDefault="008F0057" w:rsidP="00AD381E"/>
    <w:p w14:paraId="1CA4AFF0" w14:textId="77777777" w:rsidR="00022AF7" w:rsidRDefault="00022AF7">
      <w:pPr>
        <w:spacing w:before="0" w:after="0" w:line="240" w:lineRule="auto"/>
        <w:rPr>
          <w:b/>
          <w:bCs/>
          <w:color w:val="231F20"/>
          <w:sz w:val="28"/>
          <w:szCs w:val="28"/>
        </w:rPr>
      </w:pPr>
      <w:r>
        <w:br w:type="page"/>
      </w:r>
    </w:p>
    <w:p w14:paraId="74FE4F1E" w14:textId="77777777" w:rsidR="008F0057" w:rsidRPr="007451CE" w:rsidRDefault="0061128B" w:rsidP="00CE04EA">
      <w:pPr>
        <w:pStyle w:val="Heading1"/>
      </w:pPr>
      <w:r w:rsidRPr="00AD381E">
        <w:lastRenderedPageBreak/>
        <w:t>FOOD SAFETY AND QUALITY MANAGEMENT SYSTEM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1"/>
        <w:gridCol w:w="10"/>
        <w:gridCol w:w="741"/>
        <w:gridCol w:w="4392"/>
        <w:gridCol w:w="8"/>
        <w:gridCol w:w="1266"/>
        <w:gridCol w:w="10"/>
        <w:gridCol w:w="6"/>
        <w:gridCol w:w="2932"/>
      </w:tblGrid>
      <w:tr w:rsidR="00CE04EA" w:rsidRPr="00204629" w14:paraId="16E5D9F4" w14:textId="77777777" w:rsidTr="001C1508">
        <w:tc>
          <w:tcPr>
            <w:tcW w:w="5000" w:type="pct"/>
            <w:gridSpan w:val="9"/>
            <w:shd w:val="clear" w:color="auto" w:fill="735FA9"/>
          </w:tcPr>
          <w:p w14:paraId="5B2E364C" w14:textId="77777777" w:rsidR="00CE04EA" w:rsidRPr="00CE04EA" w:rsidRDefault="00CE04EA" w:rsidP="00014835">
            <w:pPr>
              <w:pStyle w:val="Heading2"/>
            </w:pPr>
            <w:r w:rsidRPr="00CE04EA">
              <w:t>FOOD SAFETY AND QUALITY MANUAL</w:t>
            </w:r>
          </w:p>
        </w:tc>
      </w:tr>
      <w:tr w:rsidR="00CE04EA" w:rsidRPr="00204629" w14:paraId="5DEF18CA" w14:textId="77777777" w:rsidTr="001C1508">
        <w:tc>
          <w:tcPr>
            <w:tcW w:w="734" w:type="pct"/>
            <w:gridSpan w:val="3"/>
            <w:shd w:val="clear" w:color="auto" w:fill="D9D5EA"/>
          </w:tcPr>
          <w:p w14:paraId="0AE71F0A" w14:textId="77777777" w:rsidR="00CE04EA" w:rsidRDefault="00CE04EA" w:rsidP="00014835">
            <w:pPr>
              <w:rPr>
                <w:b/>
                <w:bCs/>
                <w:color w:val="FFFFFF" w:themeColor="background1"/>
                <w:sz w:val="24"/>
                <w:szCs w:val="24"/>
              </w:rPr>
            </w:pPr>
          </w:p>
        </w:tc>
        <w:tc>
          <w:tcPr>
            <w:tcW w:w="4266" w:type="pct"/>
            <w:gridSpan w:val="6"/>
            <w:shd w:val="clear" w:color="auto" w:fill="D9D5EA"/>
          </w:tcPr>
          <w:p w14:paraId="5F9E7B5A" w14:textId="77777777" w:rsidR="00CE04EA" w:rsidRPr="00204629" w:rsidRDefault="00CE04EA" w:rsidP="00014835">
            <w:pPr>
              <w:rPr>
                <w:b/>
                <w:bCs/>
                <w:color w:val="FFFFFF" w:themeColor="background1"/>
                <w:sz w:val="24"/>
                <w:szCs w:val="24"/>
              </w:rPr>
            </w:pPr>
            <w:r w:rsidRPr="007451CE">
              <w:t xml:space="preserve">The company’s processes and procedures to meet the requirements of this Standard shall be documented to allow </w:t>
            </w:r>
            <w:r w:rsidRPr="00CE04EA">
              <w:t>consistent</w:t>
            </w:r>
            <w:r w:rsidRPr="007451CE">
              <w:t xml:space="preserve"> application, facilitate training, and support due diligence and supply of a safe product.</w:t>
            </w:r>
          </w:p>
        </w:tc>
      </w:tr>
      <w:tr w:rsidR="00E072DC" w:rsidRPr="00204629" w14:paraId="167BDBCB" w14:textId="77777777" w:rsidTr="001C1508">
        <w:tc>
          <w:tcPr>
            <w:tcW w:w="734" w:type="pct"/>
            <w:gridSpan w:val="3"/>
            <w:shd w:val="clear" w:color="auto" w:fill="735FA9"/>
          </w:tcPr>
          <w:p w14:paraId="3896E935" w14:textId="77777777" w:rsidR="00C0238B" w:rsidRPr="00204629" w:rsidRDefault="00C0238B"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107D5858" w14:textId="77777777" w:rsidR="00C0238B" w:rsidRPr="00204629" w:rsidRDefault="00C0238B"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33B2E363" w14:textId="77777777" w:rsidR="00C0238B" w:rsidRPr="00204629" w:rsidRDefault="00C0238B"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70CA2860" w14:textId="77777777" w:rsidR="00C0238B" w:rsidRPr="00204629" w:rsidRDefault="00C0238B" w:rsidP="00014835">
            <w:pPr>
              <w:rPr>
                <w:b/>
                <w:bCs/>
                <w:color w:val="FFFFFF" w:themeColor="background1"/>
                <w:sz w:val="24"/>
                <w:szCs w:val="24"/>
              </w:rPr>
            </w:pPr>
            <w:r w:rsidRPr="00204629">
              <w:rPr>
                <w:b/>
                <w:bCs/>
                <w:color w:val="FFFFFF" w:themeColor="background1"/>
                <w:sz w:val="24"/>
                <w:szCs w:val="24"/>
              </w:rPr>
              <w:t>Comments</w:t>
            </w:r>
          </w:p>
        </w:tc>
      </w:tr>
      <w:tr w:rsidR="00C0238B" w:rsidRPr="00AD381E" w14:paraId="5F72CCF9" w14:textId="77777777" w:rsidTr="001C1508">
        <w:tc>
          <w:tcPr>
            <w:tcW w:w="734" w:type="pct"/>
            <w:gridSpan w:val="3"/>
            <w:shd w:val="clear" w:color="auto" w:fill="D8D5EA"/>
          </w:tcPr>
          <w:p w14:paraId="28ABCA66" w14:textId="77777777" w:rsidR="00C0238B" w:rsidRPr="00AD381E" w:rsidRDefault="00C0238B" w:rsidP="00AD381E">
            <w:r w:rsidRPr="00AD381E">
              <w:t>3.1.1</w:t>
            </w:r>
          </w:p>
        </w:tc>
        <w:tc>
          <w:tcPr>
            <w:tcW w:w="2179" w:type="pct"/>
            <w:gridSpan w:val="2"/>
          </w:tcPr>
          <w:p w14:paraId="618061C0" w14:textId="77777777" w:rsidR="00C0238B" w:rsidRPr="00AD381E" w:rsidRDefault="00C0238B" w:rsidP="00AD381E">
            <w:r w:rsidRPr="00AD381E">
              <w:t>The company’s documented procedures, working methods, and practices shall be organized to provide logical access.</w:t>
            </w:r>
          </w:p>
        </w:tc>
        <w:tc>
          <w:tcPr>
            <w:tcW w:w="635" w:type="pct"/>
            <w:gridSpan w:val="3"/>
          </w:tcPr>
          <w:p w14:paraId="1532F385" w14:textId="77777777" w:rsidR="00C0238B" w:rsidRPr="00AD381E" w:rsidRDefault="00C0238B" w:rsidP="00AD381E"/>
        </w:tc>
        <w:tc>
          <w:tcPr>
            <w:tcW w:w="1452" w:type="pct"/>
          </w:tcPr>
          <w:p w14:paraId="5EB4F6F4" w14:textId="77777777" w:rsidR="00C0238B" w:rsidRPr="00AD381E" w:rsidRDefault="00C0238B" w:rsidP="00AD381E"/>
        </w:tc>
      </w:tr>
      <w:tr w:rsidR="00B05E82" w:rsidRPr="00AD381E" w14:paraId="45B09586" w14:textId="77777777" w:rsidTr="001C1508">
        <w:tc>
          <w:tcPr>
            <w:tcW w:w="367" w:type="pct"/>
            <w:gridSpan w:val="2"/>
            <w:shd w:val="clear" w:color="auto" w:fill="D8D5EA"/>
          </w:tcPr>
          <w:p w14:paraId="522E6098" w14:textId="77777777" w:rsidR="00C0238B" w:rsidRPr="00AD381E" w:rsidRDefault="00C0238B" w:rsidP="00AD381E">
            <w:r w:rsidRPr="00AD381E">
              <w:t>3.1.2</w:t>
            </w:r>
          </w:p>
        </w:tc>
        <w:tc>
          <w:tcPr>
            <w:tcW w:w="367" w:type="pct"/>
            <w:shd w:val="clear" w:color="auto" w:fill="B8D8F1"/>
          </w:tcPr>
          <w:p w14:paraId="583C95E3" w14:textId="77777777" w:rsidR="00C0238B" w:rsidRPr="00AD381E" w:rsidRDefault="00C0238B" w:rsidP="00AD381E"/>
        </w:tc>
        <w:tc>
          <w:tcPr>
            <w:tcW w:w="2179" w:type="pct"/>
            <w:gridSpan w:val="2"/>
          </w:tcPr>
          <w:p w14:paraId="274F0A2C" w14:textId="77777777" w:rsidR="00C0238B" w:rsidRPr="00AD381E" w:rsidRDefault="00C0238B" w:rsidP="00AD381E">
            <w:r w:rsidRPr="00AD381E">
              <w:t>The food safety and quality manual shall be fully implemented and the manual or relevant components shall be readily available to key staff and locations.</w:t>
            </w:r>
          </w:p>
        </w:tc>
        <w:tc>
          <w:tcPr>
            <w:tcW w:w="635" w:type="pct"/>
            <w:gridSpan w:val="3"/>
          </w:tcPr>
          <w:p w14:paraId="1E45F242" w14:textId="77777777" w:rsidR="00C0238B" w:rsidRPr="00AD381E" w:rsidRDefault="00C0238B" w:rsidP="00AD381E"/>
        </w:tc>
        <w:tc>
          <w:tcPr>
            <w:tcW w:w="1452" w:type="pct"/>
          </w:tcPr>
          <w:p w14:paraId="7C6B9142" w14:textId="77777777" w:rsidR="00C0238B" w:rsidRPr="00AD381E" w:rsidRDefault="00C0238B" w:rsidP="00AD381E"/>
        </w:tc>
      </w:tr>
      <w:tr w:rsidR="00C0238B" w:rsidRPr="00AD381E" w14:paraId="55802488" w14:textId="77777777" w:rsidTr="001C1508">
        <w:tc>
          <w:tcPr>
            <w:tcW w:w="734" w:type="pct"/>
            <w:gridSpan w:val="3"/>
            <w:shd w:val="clear" w:color="auto" w:fill="B8D8F1"/>
          </w:tcPr>
          <w:p w14:paraId="22651BF5" w14:textId="77777777" w:rsidR="00C0238B" w:rsidRPr="00AD381E" w:rsidRDefault="00C0238B" w:rsidP="00AD381E">
            <w:r w:rsidRPr="00AD381E">
              <w:t>3.1.3</w:t>
            </w:r>
          </w:p>
        </w:tc>
        <w:tc>
          <w:tcPr>
            <w:tcW w:w="2179" w:type="pct"/>
            <w:gridSpan w:val="2"/>
          </w:tcPr>
          <w:p w14:paraId="1BEE5D86" w14:textId="77777777" w:rsidR="00C0238B" w:rsidRPr="00AD381E" w:rsidRDefault="00C0238B" w:rsidP="00AD381E">
            <w:r w:rsidRPr="00AD381E">
              <w:t>All procedures and work instructions shall be clearly legible, unambiguous, in relevant languages or covering relevant methods, and sufficiently detailed to enable their correct application by relevant staff.</w:t>
            </w:r>
          </w:p>
        </w:tc>
        <w:tc>
          <w:tcPr>
            <w:tcW w:w="635" w:type="pct"/>
            <w:gridSpan w:val="3"/>
          </w:tcPr>
          <w:p w14:paraId="22869727" w14:textId="77777777" w:rsidR="00C0238B" w:rsidRPr="00AD381E" w:rsidRDefault="00C0238B" w:rsidP="00AD381E"/>
        </w:tc>
        <w:tc>
          <w:tcPr>
            <w:tcW w:w="1452" w:type="pct"/>
          </w:tcPr>
          <w:p w14:paraId="206172DC" w14:textId="77777777" w:rsidR="00C0238B" w:rsidRPr="00AD381E" w:rsidRDefault="00C0238B" w:rsidP="00AD381E"/>
        </w:tc>
      </w:tr>
      <w:tr w:rsidR="00A13C54" w:rsidRPr="004E7C68" w14:paraId="7FDB35DF" w14:textId="77777777" w:rsidTr="001C1508">
        <w:tc>
          <w:tcPr>
            <w:tcW w:w="5000" w:type="pct"/>
            <w:gridSpan w:val="9"/>
            <w:shd w:val="clear" w:color="auto" w:fill="735FA9"/>
          </w:tcPr>
          <w:p w14:paraId="3006619B" w14:textId="77777777" w:rsidR="00A13C54" w:rsidRPr="00A13C54" w:rsidRDefault="00A13C54" w:rsidP="00AD381E">
            <w:pPr>
              <w:pStyle w:val="Heading2"/>
            </w:pPr>
            <w:r w:rsidRPr="00AD381E">
              <w:t>DOCUMENTATION CONTROL</w:t>
            </w:r>
          </w:p>
        </w:tc>
      </w:tr>
      <w:tr w:rsidR="00A13C54" w:rsidRPr="004E7C68" w14:paraId="26B13747" w14:textId="77777777" w:rsidTr="001C1508">
        <w:tc>
          <w:tcPr>
            <w:tcW w:w="734" w:type="pct"/>
            <w:gridSpan w:val="3"/>
            <w:shd w:val="clear" w:color="auto" w:fill="D9D5EA"/>
          </w:tcPr>
          <w:p w14:paraId="17AE9F8E" w14:textId="77777777" w:rsidR="00A13C54" w:rsidRPr="004E7C68" w:rsidRDefault="00A13C54" w:rsidP="00AD381E">
            <w:pPr>
              <w:rPr>
                <w:b/>
                <w:bCs/>
                <w:color w:val="FFFFFF" w:themeColor="background1"/>
              </w:rPr>
            </w:pPr>
          </w:p>
        </w:tc>
        <w:tc>
          <w:tcPr>
            <w:tcW w:w="4266" w:type="pct"/>
            <w:gridSpan w:val="6"/>
            <w:shd w:val="clear" w:color="auto" w:fill="D9D5EA"/>
          </w:tcPr>
          <w:p w14:paraId="212BC1A9" w14:textId="77777777" w:rsidR="00A13C54" w:rsidRPr="004E7C68" w:rsidRDefault="00A13C54" w:rsidP="00AD381E">
            <w:pPr>
              <w:rPr>
                <w:b/>
                <w:bCs/>
                <w:color w:val="FFFFFF" w:themeColor="background1"/>
              </w:rPr>
            </w:pPr>
            <w:r w:rsidRPr="007451CE">
              <w:t xml:space="preserve">The company shall operate an effective document control system to ensure that only the correct versions of documents </w:t>
            </w:r>
            <w:r w:rsidRPr="00A13C54">
              <w:t>are</w:t>
            </w:r>
            <w:r w:rsidRPr="007451CE">
              <w:t xml:space="preserve"> available and in use.</w:t>
            </w:r>
          </w:p>
        </w:tc>
      </w:tr>
      <w:tr w:rsidR="00E072DC" w:rsidRPr="00204629" w14:paraId="05B99F3A" w14:textId="77777777" w:rsidTr="001C1508">
        <w:tc>
          <w:tcPr>
            <w:tcW w:w="734" w:type="pct"/>
            <w:gridSpan w:val="3"/>
            <w:shd w:val="clear" w:color="auto" w:fill="735FA9"/>
          </w:tcPr>
          <w:p w14:paraId="77A2722F" w14:textId="77777777" w:rsidR="00A13C54" w:rsidRPr="00204629" w:rsidRDefault="00A13C54"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2E037BA6" w14:textId="77777777" w:rsidR="00A13C54" w:rsidRPr="00204629" w:rsidRDefault="00A13C54"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56AB4B79" w14:textId="77777777" w:rsidR="00A13C54" w:rsidRPr="00204629" w:rsidRDefault="00A13C54"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047B3555" w14:textId="77777777" w:rsidR="00A13C54" w:rsidRPr="00204629" w:rsidRDefault="00A13C54"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45A7268C" w14:textId="77777777" w:rsidTr="001C1508">
        <w:tc>
          <w:tcPr>
            <w:tcW w:w="367" w:type="pct"/>
            <w:gridSpan w:val="2"/>
            <w:shd w:val="clear" w:color="auto" w:fill="D8D5EA"/>
          </w:tcPr>
          <w:p w14:paraId="3D1E2107" w14:textId="77777777" w:rsidR="00A13C54" w:rsidRPr="00AD381E" w:rsidRDefault="00A13C54" w:rsidP="00AD381E">
            <w:r w:rsidRPr="00AD381E">
              <w:t>3.2.1</w:t>
            </w:r>
          </w:p>
        </w:tc>
        <w:tc>
          <w:tcPr>
            <w:tcW w:w="367" w:type="pct"/>
            <w:shd w:val="clear" w:color="auto" w:fill="B8D8F1"/>
          </w:tcPr>
          <w:p w14:paraId="47E5E2C8" w14:textId="77777777" w:rsidR="00A13C54" w:rsidRPr="00AD381E" w:rsidRDefault="00A13C54" w:rsidP="00AD381E"/>
        </w:tc>
        <w:tc>
          <w:tcPr>
            <w:tcW w:w="2179" w:type="pct"/>
            <w:gridSpan w:val="2"/>
          </w:tcPr>
          <w:p w14:paraId="5939F94F" w14:textId="77777777" w:rsidR="00A13C54" w:rsidRPr="00AD381E" w:rsidRDefault="00A13C54" w:rsidP="00AD381E">
            <w:r w:rsidRPr="00AD381E">
              <w:t>The company shall have a procedure to manage documents which form part of the quality system. This shall include:</w:t>
            </w:r>
          </w:p>
          <w:p w14:paraId="201E1FB2" w14:textId="77777777" w:rsidR="00A13C54" w:rsidRPr="004E7C68" w:rsidRDefault="00A13C54" w:rsidP="004E7C68">
            <w:pPr>
              <w:pStyle w:val="ListBullet"/>
            </w:pPr>
            <w:r w:rsidRPr="00AD381E">
              <w:t xml:space="preserve">identification to enable </w:t>
            </w:r>
            <w:r w:rsidRPr="004E7C68">
              <w:t>version control</w:t>
            </w:r>
          </w:p>
          <w:p w14:paraId="3EB2BAE4" w14:textId="77777777" w:rsidR="00A13C54" w:rsidRPr="004E7C68" w:rsidRDefault="00A13C54" w:rsidP="004E7C68">
            <w:pPr>
              <w:pStyle w:val="ListBullet"/>
            </w:pPr>
            <w:r w:rsidRPr="004E7C68">
              <w:t>controlled document authorization</w:t>
            </w:r>
          </w:p>
          <w:p w14:paraId="69B8A4C0" w14:textId="77777777" w:rsidR="00A13C54" w:rsidRPr="004E7C68" w:rsidRDefault="00A13C54" w:rsidP="004E7C68">
            <w:pPr>
              <w:pStyle w:val="ListBullet"/>
            </w:pPr>
            <w:r w:rsidRPr="004E7C68">
              <w:t>a record of the reason for any changes or amendments to documents</w:t>
            </w:r>
          </w:p>
          <w:p w14:paraId="6B95577A" w14:textId="77777777" w:rsidR="00A13C54" w:rsidRPr="00AD381E" w:rsidRDefault="00A13C54" w:rsidP="004E7C68">
            <w:pPr>
              <w:pStyle w:val="ListBullet"/>
            </w:pPr>
            <w:r w:rsidRPr="004E7C68">
              <w:t>a system for the replacement</w:t>
            </w:r>
            <w:r w:rsidRPr="00AD381E">
              <w:t xml:space="preserve"> of existing documents when these are updated.</w:t>
            </w:r>
          </w:p>
        </w:tc>
        <w:tc>
          <w:tcPr>
            <w:tcW w:w="635" w:type="pct"/>
            <w:gridSpan w:val="3"/>
          </w:tcPr>
          <w:p w14:paraId="5B49DB94" w14:textId="77777777" w:rsidR="00A13C54" w:rsidRPr="00AD381E" w:rsidRDefault="00A13C54" w:rsidP="00AD381E"/>
        </w:tc>
        <w:tc>
          <w:tcPr>
            <w:tcW w:w="1452" w:type="pct"/>
          </w:tcPr>
          <w:p w14:paraId="3B79AB23" w14:textId="77777777" w:rsidR="00A13C54" w:rsidRPr="00AD381E" w:rsidRDefault="00A13C54" w:rsidP="00AD381E"/>
        </w:tc>
      </w:tr>
      <w:tr w:rsidR="00755964" w:rsidRPr="007C3417" w14:paraId="6AA51C2F" w14:textId="77777777" w:rsidTr="001C1508">
        <w:tc>
          <w:tcPr>
            <w:tcW w:w="5000" w:type="pct"/>
            <w:gridSpan w:val="9"/>
            <w:shd w:val="clear" w:color="auto" w:fill="735FA9"/>
          </w:tcPr>
          <w:p w14:paraId="387E919E" w14:textId="77777777" w:rsidR="00755964" w:rsidRPr="00755964" w:rsidRDefault="00755964" w:rsidP="00AD381E">
            <w:pPr>
              <w:pStyle w:val="Heading2"/>
            </w:pPr>
            <w:r w:rsidRPr="00AD381E">
              <w:lastRenderedPageBreak/>
              <w:t>RECORD COMPLETION AND MAINTENANCE</w:t>
            </w:r>
          </w:p>
        </w:tc>
      </w:tr>
      <w:tr w:rsidR="00755964" w:rsidRPr="007C3417" w14:paraId="43CD57B4" w14:textId="77777777" w:rsidTr="001C1508">
        <w:tc>
          <w:tcPr>
            <w:tcW w:w="734" w:type="pct"/>
            <w:gridSpan w:val="3"/>
            <w:shd w:val="clear" w:color="auto" w:fill="D9D5EA"/>
          </w:tcPr>
          <w:p w14:paraId="5B372358" w14:textId="77777777" w:rsidR="00755964" w:rsidRPr="007C3417" w:rsidRDefault="00755964" w:rsidP="00AD381E">
            <w:pPr>
              <w:rPr>
                <w:b/>
                <w:bCs/>
                <w:color w:val="FFFFFF" w:themeColor="background1"/>
              </w:rPr>
            </w:pPr>
          </w:p>
        </w:tc>
        <w:tc>
          <w:tcPr>
            <w:tcW w:w="4266" w:type="pct"/>
            <w:gridSpan w:val="6"/>
            <w:shd w:val="clear" w:color="auto" w:fill="D9D5EA"/>
          </w:tcPr>
          <w:p w14:paraId="6D53D2DD" w14:textId="77777777" w:rsidR="00755964" w:rsidRPr="007C3417" w:rsidRDefault="00755964" w:rsidP="00AD381E">
            <w:pPr>
              <w:rPr>
                <w:b/>
                <w:bCs/>
                <w:color w:val="FFFFFF" w:themeColor="background1"/>
              </w:rPr>
            </w:pPr>
            <w:r w:rsidRPr="00AD381E">
              <w:t>The company shall maintain records to demonstrate the effective control of product safety, legality, and quality.</w:t>
            </w:r>
            <w:r w:rsidRPr="00AD381E">
              <w:tab/>
            </w:r>
          </w:p>
        </w:tc>
      </w:tr>
      <w:tr w:rsidR="00E072DC" w:rsidRPr="00204629" w14:paraId="6A5DC90D" w14:textId="77777777" w:rsidTr="001C1508">
        <w:tc>
          <w:tcPr>
            <w:tcW w:w="734" w:type="pct"/>
            <w:gridSpan w:val="3"/>
            <w:shd w:val="clear" w:color="auto" w:fill="735FA9"/>
          </w:tcPr>
          <w:p w14:paraId="37AA7220" w14:textId="77777777" w:rsidR="00755964" w:rsidRPr="00204629" w:rsidRDefault="00755964"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20E91862" w14:textId="77777777" w:rsidR="00755964" w:rsidRPr="00204629" w:rsidRDefault="00755964"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29592A84" w14:textId="77777777" w:rsidR="00755964" w:rsidRPr="00204629" w:rsidRDefault="00755964"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5CC0C54B" w14:textId="77777777" w:rsidR="00755964" w:rsidRPr="00204629" w:rsidRDefault="00755964" w:rsidP="00014835">
            <w:pPr>
              <w:rPr>
                <w:b/>
                <w:bCs/>
                <w:color w:val="FFFFFF" w:themeColor="background1"/>
                <w:sz w:val="24"/>
                <w:szCs w:val="24"/>
              </w:rPr>
            </w:pPr>
            <w:r w:rsidRPr="00204629">
              <w:rPr>
                <w:b/>
                <w:bCs/>
                <w:color w:val="FFFFFF" w:themeColor="background1"/>
                <w:sz w:val="24"/>
                <w:szCs w:val="24"/>
              </w:rPr>
              <w:t>Comments</w:t>
            </w:r>
          </w:p>
        </w:tc>
      </w:tr>
      <w:tr w:rsidR="00755964" w:rsidRPr="00AD381E" w14:paraId="0EA2965C" w14:textId="77777777" w:rsidTr="001C1508">
        <w:tc>
          <w:tcPr>
            <w:tcW w:w="367" w:type="pct"/>
            <w:gridSpan w:val="2"/>
            <w:shd w:val="clear" w:color="auto" w:fill="D8D5EA"/>
          </w:tcPr>
          <w:p w14:paraId="2AF6ECC3" w14:textId="77777777" w:rsidR="00755964" w:rsidRPr="00AD381E" w:rsidRDefault="00755964" w:rsidP="00AD381E">
            <w:r w:rsidRPr="00AD381E">
              <w:t>3.3.1</w:t>
            </w:r>
          </w:p>
        </w:tc>
        <w:tc>
          <w:tcPr>
            <w:tcW w:w="367" w:type="pct"/>
            <w:shd w:val="clear" w:color="auto" w:fill="B8D8F1"/>
          </w:tcPr>
          <w:p w14:paraId="5DE5C40A" w14:textId="77777777" w:rsidR="00755964" w:rsidRPr="00AD381E" w:rsidRDefault="00755964" w:rsidP="00AD381E"/>
        </w:tc>
        <w:tc>
          <w:tcPr>
            <w:tcW w:w="2176" w:type="pct"/>
            <w:gridSpan w:val="2"/>
          </w:tcPr>
          <w:p w14:paraId="529E8D3F" w14:textId="77777777" w:rsidR="00755964" w:rsidRPr="00AD381E" w:rsidRDefault="00755964" w:rsidP="00AD381E">
            <w:r w:rsidRPr="00AD381E">
              <w:t>Records shall be legible, retained in good condition, and retrievable. Any alterations to records shall be authorized and justification for alteration shall be recorded.</w:t>
            </w:r>
          </w:p>
        </w:tc>
        <w:tc>
          <w:tcPr>
            <w:tcW w:w="632" w:type="pct"/>
            <w:gridSpan w:val="2"/>
          </w:tcPr>
          <w:p w14:paraId="279D8D05" w14:textId="77777777" w:rsidR="00755964" w:rsidRPr="00AD381E" w:rsidRDefault="00755964" w:rsidP="00AD381E"/>
        </w:tc>
        <w:tc>
          <w:tcPr>
            <w:tcW w:w="1458" w:type="pct"/>
            <w:gridSpan w:val="2"/>
          </w:tcPr>
          <w:p w14:paraId="6237B834" w14:textId="77777777" w:rsidR="00755964" w:rsidRPr="00AD381E" w:rsidRDefault="00755964" w:rsidP="00AD381E"/>
        </w:tc>
      </w:tr>
      <w:tr w:rsidR="00755964" w:rsidRPr="00AD381E" w14:paraId="344EDCA3" w14:textId="77777777" w:rsidTr="001C1508">
        <w:tc>
          <w:tcPr>
            <w:tcW w:w="367" w:type="pct"/>
            <w:gridSpan w:val="2"/>
            <w:shd w:val="clear" w:color="auto" w:fill="D8D5EA"/>
          </w:tcPr>
          <w:p w14:paraId="0E6EF761" w14:textId="77777777" w:rsidR="00755964" w:rsidRPr="00AD381E" w:rsidRDefault="00755964" w:rsidP="00AD381E">
            <w:r w:rsidRPr="00AD381E">
              <w:t>3.3.2</w:t>
            </w:r>
          </w:p>
        </w:tc>
        <w:tc>
          <w:tcPr>
            <w:tcW w:w="367" w:type="pct"/>
            <w:shd w:val="clear" w:color="auto" w:fill="B8D8F1"/>
          </w:tcPr>
          <w:p w14:paraId="5215014E" w14:textId="77777777" w:rsidR="00755964" w:rsidRPr="00AD381E" w:rsidRDefault="00755964" w:rsidP="00AD381E"/>
        </w:tc>
        <w:tc>
          <w:tcPr>
            <w:tcW w:w="2176" w:type="pct"/>
            <w:gridSpan w:val="2"/>
          </w:tcPr>
          <w:p w14:paraId="0ADFE89A" w14:textId="77777777" w:rsidR="00755964" w:rsidRPr="00AD381E" w:rsidRDefault="00755964" w:rsidP="00AD381E">
            <w:r w:rsidRPr="00AD381E">
              <w:t>Electronic record controls shall take into account:</w:t>
            </w:r>
          </w:p>
          <w:p w14:paraId="4AEB1890" w14:textId="77777777" w:rsidR="00755964" w:rsidRPr="00AD381E" w:rsidRDefault="00755964" w:rsidP="003F504C">
            <w:pPr>
              <w:pStyle w:val="ListBullet"/>
            </w:pPr>
            <w:r w:rsidRPr="00AD381E">
              <w:t>duplicate safe storage</w:t>
            </w:r>
          </w:p>
          <w:p w14:paraId="381A2421" w14:textId="77777777" w:rsidR="00755964" w:rsidRPr="00AD381E" w:rsidRDefault="00755964" w:rsidP="003F504C">
            <w:pPr>
              <w:pStyle w:val="ListBullet"/>
            </w:pPr>
            <w:r w:rsidRPr="00AD381E">
              <w:t>security of the information</w:t>
            </w:r>
          </w:p>
          <w:p w14:paraId="5DE8DB55" w14:textId="77777777" w:rsidR="00755964" w:rsidRPr="00AD381E" w:rsidRDefault="00755964" w:rsidP="003F504C">
            <w:pPr>
              <w:pStyle w:val="ListBullet"/>
            </w:pPr>
            <w:r w:rsidRPr="00AD381E">
              <w:t>regulatory requirements</w:t>
            </w:r>
          </w:p>
          <w:p w14:paraId="49332172" w14:textId="77777777" w:rsidR="00755964" w:rsidRPr="00AD381E" w:rsidRDefault="00755964" w:rsidP="003F504C">
            <w:pPr>
              <w:pStyle w:val="ListBullet"/>
            </w:pPr>
            <w:r w:rsidRPr="00AD381E">
              <w:t>data integrity.</w:t>
            </w:r>
          </w:p>
        </w:tc>
        <w:tc>
          <w:tcPr>
            <w:tcW w:w="632" w:type="pct"/>
            <w:gridSpan w:val="2"/>
          </w:tcPr>
          <w:p w14:paraId="4996FCE3" w14:textId="77777777" w:rsidR="00755964" w:rsidRPr="00AD381E" w:rsidRDefault="00755964" w:rsidP="00AD381E"/>
        </w:tc>
        <w:tc>
          <w:tcPr>
            <w:tcW w:w="1458" w:type="pct"/>
            <w:gridSpan w:val="2"/>
          </w:tcPr>
          <w:p w14:paraId="40706E93" w14:textId="77777777" w:rsidR="00755964" w:rsidRPr="00AD381E" w:rsidRDefault="00755964" w:rsidP="00AD381E"/>
        </w:tc>
      </w:tr>
      <w:tr w:rsidR="00755964" w:rsidRPr="00AD381E" w14:paraId="2F74786C" w14:textId="77777777" w:rsidTr="001C1508">
        <w:tc>
          <w:tcPr>
            <w:tcW w:w="367" w:type="pct"/>
            <w:gridSpan w:val="2"/>
            <w:shd w:val="clear" w:color="auto" w:fill="D8D5EA"/>
          </w:tcPr>
          <w:p w14:paraId="50732DE2" w14:textId="77777777" w:rsidR="00755964" w:rsidRPr="00AD381E" w:rsidRDefault="00755964" w:rsidP="00AD381E">
            <w:r w:rsidRPr="00AD381E">
              <w:t>3.3.3</w:t>
            </w:r>
          </w:p>
        </w:tc>
        <w:tc>
          <w:tcPr>
            <w:tcW w:w="367" w:type="pct"/>
            <w:shd w:val="clear" w:color="auto" w:fill="B8D8F1"/>
          </w:tcPr>
          <w:p w14:paraId="6DB41AAE" w14:textId="77777777" w:rsidR="00755964" w:rsidRPr="00AD381E" w:rsidRDefault="00755964" w:rsidP="00AD381E"/>
        </w:tc>
        <w:tc>
          <w:tcPr>
            <w:tcW w:w="2176" w:type="pct"/>
            <w:gridSpan w:val="2"/>
          </w:tcPr>
          <w:p w14:paraId="31706E69" w14:textId="77777777" w:rsidR="00755964" w:rsidRPr="00AD381E" w:rsidRDefault="00755964" w:rsidP="00AD381E">
            <w:r w:rsidRPr="00AD381E">
              <w:t>Records shall be retained for a defined period with consideration given to any legal or regulatory requirements. Shelf life of products shall be taken into account when determining record retention programs.</w:t>
            </w:r>
          </w:p>
        </w:tc>
        <w:tc>
          <w:tcPr>
            <w:tcW w:w="632" w:type="pct"/>
            <w:gridSpan w:val="2"/>
          </w:tcPr>
          <w:p w14:paraId="41488CE2" w14:textId="77777777" w:rsidR="00755964" w:rsidRPr="00AD381E" w:rsidRDefault="00755964" w:rsidP="00AD381E"/>
        </w:tc>
        <w:tc>
          <w:tcPr>
            <w:tcW w:w="1458" w:type="pct"/>
            <w:gridSpan w:val="2"/>
          </w:tcPr>
          <w:p w14:paraId="175192AB" w14:textId="77777777" w:rsidR="00755964" w:rsidRPr="00AD381E" w:rsidRDefault="00755964" w:rsidP="00AD381E"/>
        </w:tc>
      </w:tr>
      <w:tr w:rsidR="00755964" w:rsidRPr="00AD381E" w14:paraId="05BE337D" w14:textId="77777777" w:rsidTr="001C1508">
        <w:tc>
          <w:tcPr>
            <w:tcW w:w="367" w:type="pct"/>
            <w:gridSpan w:val="2"/>
            <w:shd w:val="clear" w:color="auto" w:fill="D8D5EA"/>
          </w:tcPr>
          <w:p w14:paraId="223C99F5" w14:textId="77777777" w:rsidR="00755964" w:rsidRPr="00AD381E" w:rsidRDefault="00755964" w:rsidP="00AD381E">
            <w:r w:rsidRPr="00AD381E">
              <w:t>3.3.4</w:t>
            </w:r>
          </w:p>
        </w:tc>
        <w:tc>
          <w:tcPr>
            <w:tcW w:w="367" w:type="pct"/>
            <w:shd w:val="clear" w:color="auto" w:fill="B8D8F1"/>
          </w:tcPr>
          <w:p w14:paraId="09EB13DD" w14:textId="77777777" w:rsidR="00755964" w:rsidRPr="00AD381E" w:rsidRDefault="00755964" w:rsidP="00AD381E"/>
        </w:tc>
        <w:tc>
          <w:tcPr>
            <w:tcW w:w="2176" w:type="pct"/>
            <w:gridSpan w:val="2"/>
          </w:tcPr>
          <w:p w14:paraId="1A65C02E" w14:textId="77777777" w:rsidR="00755964" w:rsidRPr="00AD381E" w:rsidRDefault="00755964" w:rsidP="00AD381E">
            <w:r w:rsidRPr="00AD381E">
              <w:t>Where records are held by third parties the company shall be able to obtain copies of the records, typically within one working day.</w:t>
            </w:r>
          </w:p>
        </w:tc>
        <w:tc>
          <w:tcPr>
            <w:tcW w:w="632" w:type="pct"/>
            <w:gridSpan w:val="2"/>
          </w:tcPr>
          <w:p w14:paraId="4C8A75B5" w14:textId="77777777" w:rsidR="00755964" w:rsidRPr="00AD381E" w:rsidRDefault="00755964" w:rsidP="00AD381E"/>
        </w:tc>
        <w:tc>
          <w:tcPr>
            <w:tcW w:w="1458" w:type="pct"/>
            <w:gridSpan w:val="2"/>
          </w:tcPr>
          <w:p w14:paraId="76D28827" w14:textId="77777777" w:rsidR="00755964" w:rsidRPr="00AD381E" w:rsidRDefault="00755964" w:rsidP="00AD381E"/>
        </w:tc>
      </w:tr>
      <w:tr w:rsidR="00755964" w:rsidRPr="00AD381E" w14:paraId="03CE0833" w14:textId="77777777" w:rsidTr="001C1508">
        <w:tc>
          <w:tcPr>
            <w:tcW w:w="734" w:type="pct"/>
            <w:gridSpan w:val="3"/>
            <w:shd w:val="clear" w:color="auto" w:fill="D8D5EA"/>
          </w:tcPr>
          <w:p w14:paraId="6CC9E480" w14:textId="77777777" w:rsidR="00755964" w:rsidRPr="00AD381E" w:rsidRDefault="00755964" w:rsidP="00AD381E">
            <w:r w:rsidRPr="00AD381E">
              <w:t>3.3.5</w:t>
            </w:r>
          </w:p>
        </w:tc>
        <w:tc>
          <w:tcPr>
            <w:tcW w:w="2176" w:type="pct"/>
            <w:gridSpan w:val="2"/>
          </w:tcPr>
          <w:p w14:paraId="184FF525" w14:textId="77777777" w:rsidR="00755964" w:rsidRPr="00AD381E" w:rsidRDefault="00755964" w:rsidP="00AD381E">
            <w:r w:rsidRPr="00AD381E">
              <w:t>Customer information security shall be evaluated by a competent source, and the results provided to senior management.</w:t>
            </w:r>
          </w:p>
        </w:tc>
        <w:tc>
          <w:tcPr>
            <w:tcW w:w="632" w:type="pct"/>
            <w:gridSpan w:val="2"/>
          </w:tcPr>
          <w:p w14:paraId="4E7C3C9F" w14:textId="77777777" w:rsidR="00755964" w:rsidRPr="00AD381E" w:rsidRDefault="00755964" w:rsidP="00AD381E"/>
        </w:tc>
        <w:tc>
          <w:tcPr>
            <w:tcW w:w="1458" w:type="pct"/>
            <w:gridSpan w:val="2"/>
          </w:tcPr>
          <w:p w14:paraId="0F2E71BD" w14:textId="77777777" w:rsidR="00755964" w:rsidRPr="00AD381E" w:rsidRDefault="00755964" w:rsidP="00AD381E"/>
        </w:tc>
      </w:tr>
      <w:tr w:rsidR="00545B84" w:rsidRPr="00204629" w14:paraId="08B70652" w14:textId="77777777" w:rsidTr="001C1508">
        <w:tc>
          <w:tcPr>
            <w:tcW w:w="5000" w:type="pct"/>
            <w:gridSpan w:val="9"/>
            <w:shd w:val="clear" w:color="auto" w:fill="735FA9"/>
          </w:tcPr>
          <w:p w14:paraId="121D4A45" w14:textId="77777777" w:rsidR="00545B84" w:rsidRPr="00545B84" w:rsidRDefault="00545B84" w:rsidP="00014835">
            <w:pPr>
              <w:pStyle w:val="Heading2"/>
            </w:pPr>
            <w:r w:rsidRPr="00AD381E">
              <w:t>INTERNAL AUDITS</w:t>
            </w:r>
          </w:p>
        </w:tc>
      </w:tr>
      <w:tr w:rsidR="00545B84" w:rsidRPr="00204629" w14:paraId="53A93824" w14:textId="77777777" w:rsidTr="001C1508">
        <w:tc>
          <w:tcPr>
            <w:tcW w:w="734" w:type="pct"/>
            <w:gridSpan w:val="3"/>
            <w:shd w:val="clear" w:color="auto" w:fill="D9D5EA"/>
          </w:tcPr>
          <w:p w14:paraId="707A35AD" w14:textId="77777777" w:rsidR="00545B84" w:rsidRDefault="00545B84" w:rsidP="00014835">
            <w:pPr>
              <w:rPr>
                <w:b/>
                <w:bCs/>
                <w:color w:val="FFFFFF" w:themeColor="background1"/>
                <w:sz w:val="24"/>
                <w:szCs w:val="24"/>
              </w:rPr>
            </w:pPr>
          </w:p>
        </w:tc>
        <w:tc>
          <w:tcPr>
            <w:tcW w:w="4266" w:type="pct"/>
            <w:gridSpan w:val="6"/>
            <w:shd w:val="clear" w:color="auto" w:fill="D9D5EA"/>
          </w:tcPr>
          <w:p w14:paraId="1B6A2F67" w14:textId="77777777" w:rsidR="00545B84" w:rsidRPr="00204629" w:rsidRDefault="00545B84" w:rsidP="00014835">
            <w:pPr>
              <w:rPr>
                <w:b/>
                <w:bCs/>
                <w:color w:val="FFFFFF" w:themeColor="background1"/>
                <w:sz w:val="24"/>
                <w:szCs w:val="24"/>
              </w:rPr>
            </w:pPr>
            <w:r>
              <w:t>The</w:t>
            </w:r>
            <w:r>
              <w:rPr>
                <w:spacing w:val="-43"/>
              </w:rPr>
              <w:t xml:space="preserve"> </w:t>
            </w:r>
            <w:r>
              <w:rPr>
                <w:spacing w:val="-3"/>
              </w:rPr>
              <w:t>company</w:t>
            </w:r>
            <w:r>
              <w:rPr>
                <w:spacing w:val="-43"/>
              </w:rPr>
              <w:t xml:space="preserve"> </w:t>
            </w:r>
            <w:r>
              <w:rPr>
                <w:spacing w:val="-3"/>
              </w:rPr>
              <w:t>shall</w:t>
            </w:r>
            <w:r>
              <w:rPr>
                <w:spacing w:val="-43"/>
              </w:rPr>
              <w:t xml:space="preserve"> </w:t>
            </w:r>
            <w:r>
              <w:t>be</w:t>
            </w:r>
            <w:r>
              <w:rPr>
                <w:spacing w:val="-43"/>
              </w:rPr>
              <w:t xml:space="preserve"> </w:t>
            </w:r>
            <w:r>
              <w:t>able</w:t>
            </w:r>
            <w:r>
              <w:rPr>
                <w:spacing w:val="-43"/>
              </w:rPr>
              <w:t xml:space="preserve"> </w:t>
            </w:r>
            <w:r>
              <w:rPr>
                <w:spacing w:val="-3"/>
              </w:rPr>
              <w:t>to</w:t>
            </w:r>
            <w:r>
              <w:rPr>
                <w:spacing w:val="-43"/>
              </w:rPr>
              <w:t xml:space="preserve"> </w:t>
            </w:r>
            <w:r>
              <w:t>demonstrate</w:t>
            </w:r>
            <w:r>
              <w:rPr>
                <w:spacing w:val="-42"/>
              </w:rPr>
              <w:t xml:space="preserve"> </w:t>
            </w:r>
            <w:r>
              <w:t>it</w:t>
            </w:r>
            <w:r>
              <w:rPr>
                <w:spacing w:val="-43"/>
              </w:rPr>
              <w:t xml:space="preserve"> </w:t>
            </w:r>
            <w:r>
              <w:t>verifies</w:t>
            </w:r>
            <w:r>
              <w:rPr>
                <w:spacing w:val="-43"/>
              </w:rPr>
              <w:t xml:space="preserve"> </w:t>
            </w:r>
            <w:r>
              <w:t>the</w:t>
            </w:r>
            <w:r>
              <w:rPr>
                <w:spacing w:val="-43"/>
              </w:rPr>
              <w:t xml:space="preserve"> </w:t>
            </w:r>
            <w:r>
              <w:t>effective</w:t>
            </w:r>
            <w:r>
              <w:rPr>
                <w:spacing w:val="-43"/>
              </w:rPr>
              <w:t xml:space="preserve"> </w:t>
            </w:r>
            <w:r w:rsidRPr="00545B84">
              <w:t>application</w:t>
            </w:r>
            <w:r>
              <w:rPr>
                <w:spacing w:val="-43"/>
              </w:rPr>
              <w:t xml:space="preserve"> </w:t>
            </w:r>
            <w:r>
              <w:t>of</w:t>
            </w:r>
            <w:r>
              <w:rPr>
                <w:spacing w:val="-42"/>
              </w:rPr>
              <w:t xml:space="preserve"> </w:t>
            </w:r>
            <w:r>
              <w:t>the</w:t>
            </w:r>
            <w:r>
              <w:rPr>
                <w:spacing w:val="-43"/>
              </w:rPr>
              <w:t xml:space="preserve"> </w:t>
            </w:r>
            <w:r>
              <w:t>food</w:t>
            </w:r>
            <w:r>
              <w:rPr>
                <w:spacing w:val="-43"/>
              </w:rPr>
              <w:t xml:space="preserve"> </w:t>
            </w:r>
            <w:r>
              <w:t>safety</w:t>
            </w:r>
            <w:r>
              <w:rPr>
                <w:spacing w:val="-43"/>
              </w:rPr>
              <w:t xml:space="preserve"> </w:t>
            </w:r>
            <w:r>
              <w:t>plan</w:t>
            </w:r>
            <w:r>
              <w:rPr>
                <w:spacing w:val="-43"/>
              </w:rPr>
              <w:t xml:space="preserve"> </w:t>
            </w:r>
            <w:r>
              <w:t>and</w:t>
            </w:r>
            <w:r>
              <w:rPr>
                <w:spacing w:val="-43"/>
              </w:rPr>
              <w:t xml:space="preserve"> </w:t>
            </w:r>
            <w:r>
              <w:t>the</w:t>
            </w:r>
            <w:r>
              <w:rPr>
                <w:spacing w:val="-42"/>
              </w:rPr>
              <w:t xml:space="preserve"> </w:t>
            </w:r>
            <w:r>
              <w:rPr>
                <w:spacing w:val="-3"/>
              </w:rPr>
              <w:t>implementation</w:t>
            </w:r>
            <w:r>
              <w:rPr>
                <w:spacing w:val="-43"/>
              </w:rPr>
              <w:t xml:space="preserve"> </w:t>
            </w:r>
            <w:r>
              <w:t xml:space="preserve">of </w:t>
            </w:r>
            <w:r w:rsidRPr="00FE09A4">
              <w:t>the</w:t>
            </w:r>
            <w:r>
              <w:rPr>
                <w:spacing w:val="-25"/>
              </w:rPr>
              <w:t xml:space="preserve"> </w:t>
            </w:r>
            <w:r>
              <w:rPr>
                <w:spacing w:val="-3"/>
              </w:rPr>
              <w:t>requirements</w:t>
            </w:r>
            <w:r>
              <w:rPr>
                <w:spacing w:val="-24"/>
              </w:rPr>
              <w:t xml:space="preserve"> </w:t>
            </w:r>
            <w:r>
              <w:t>of</w:t>
            </w:r>
            <w:r>
              <w:rPr>
                <w:spacing w:val="-24"/>
              </w:rPr>
              <w:t xml:space="preserve"> </w:t>
            </w:r>
            <w:r>
              <w:t>the</w:t>
            </w:r>
            <w:r>
              <w:rPr>
                <w:spacing w:val="-24"/>
              </w:rPr>
              <w:t xml:space="preserve"> </w:t>
            </w:r>
            <w:r>
              <w:t>Global</w:t>
            </w:r>
            <w:r>
              <w:rPr>
                <w:spacing w:val="-24"/>
              </w:rPr>
              <w:t xml:space="preserve"> </w:t>
            </w:r>
            <w:r>
              <w:rPr>
                <w:spacing w:val="-3"/>
              </w:rPr>
              <w:t>Standard</w:t>
            </w:r>
            <w:r>
              <w:rPr>
                <w:spacing w:val="-25"/>
              </w:rPr>
              <w:t xml:space="preserve"> </w:t>
            </w:r>
            <w:r>
              <w:rPr>
                <w:spacing w:val="-2"/>
              </w:rPr>
              <w:t>for</w:t>
            </w:r>
            <w:r>
              <w:rPr>
                <w:spacing w:val="-24"/>
              </w:rPr>
              <w:t xml:space="preserve"> </w:t>
            </w:r>
            <w:r>
              <w:t>Food</w:t>
            </w:r>
            <w:r>
              <w:rPr>
                <w:spacing w:val="-24"/>
              </w:rPr>
              <w:t xml:space="preserve"> </w:t>
            </w:r>
            <w:r>
              <w:rPr>
                <w:spacing w:val="-3"/>
              </w:rPr>
              <w:t>Safety.</w:t>
            </w:r>
          </w:p>
        </w:tc>
      </w:tr>
      <w:tr w:rsidR="00A5245B" w:rsidRPr="00204629" w14:paraId="5738DD33" w14:textId="77777777" w:rsidTr="001C1508">
        <w:tc>
          <w:tcPr>
            <w:tcW w:w="734" w:type="pct"/>
            <w:gridSpan w:val="3"/>
            <w:shd w:val="clear" w:color="auto" w:fill="735FA9"/>
          </w:tcPr>
          <w:p w14:paraId="1DDB9FFC" w14:textId="77777777" w:rsidR="00545B84" w:rsidRPr="00204629" w:rsidRDefault="00545B84"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0D955766" w14:textId="77777777" w:rsidR="00545B84" w:rsidRPr="00204629" w:rsidRDefault="00545B84"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35469728" w14:textId="77777777" w:rsidR="00545B84" w:rsidRPr="00204629" w:rsidRDefault="00545B84"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7021AEB9" w14:textId="77777777" w:rsidR="00545B84" w:rsidRPr="00204629" w:rsidRDefault="00545B84" w:rsidP="00014835">
            <w:pPr>
              <w:rPr>
                <w:b/>
                <w:bCs/>
                <w:color w:val="FFFFFF" w:themeColor="background1"/>
                <w:sz w:val="24"/>
                <w:szCs w:val="24"/>
              </w:rPr>
            </w:pPr>
            <w:r w:rsidRPr="00204629">
              <w:rPr>
                <w:b/>
                <w:bCs/>
                <w:color w:val="FFFFFF" w:themeColor="background1"/>
                <w:sz w:val="24"/>
                <w:szCs w:val="24"/>
              </w:rPr>
              <w:t>Comments</w:t>
            </w:r>
          </w:p>
        </w:tc>
      </w:tr>
      <w:tr w:rsidR="00E072DC" w:rsidRPr="00AD381E" w14:paraId="2BC2540B" w14:textId="77777777" w:rsidTr="001C1508">
        <w:tc>
          <w:tcPr>
            <w:tcW w:w="367" w:type="pct"/>
            <w:gridSpan w:val="2"/>
            <w:shd w:val="clear" w:color="auto" w:fill="D8D5EA"/>
          </w:tcPr>
          <w:p w14:paraId="3B8AE03E" w14:textId="77777777" w:rsidR="00545B84" w:rsidRPr="00AD381E" w:rsidRDefault="00545B84" w:rsidP="00AD381E">
            <w:r w:rsidRPr="00AD381E">
              <w:t>3.4.1</w:t>
            </w:r>
          </w:p>
        </w:tc>
        <w:tc>
          <w:tcPr>
            <w:tcW w:w="367" w:type="pct"/>
            <w:shd w:val="clear" w:color="auto" w:fill="B8D8F1"/>
          </w:tcPr>
          <w:p w14:paraId="59C987E2" w14:textId="77777777" w:rsidR="00545B84" w:rsidRPr="00AD381E" w:rsidRDefault="00545B84" w:rsidP="00AD381E"/>
        </w:tc>
        <w:tc>
          <w:tcPr>
            <w:tcW w:w="2176" w:type="pct"/>
            <w:gridSpan w:val="2"/>
          </w:tcPr>
          <w:p w14:paraId="236ECF61" w14:textId="77777777" w:rsidR="00545B84" w:rsidRPr="00AD381E" w:rsidRDefault="00545B84" w:rsidP="00AD381E">
            <w:r w:rsidRPr="00AD381E">
              <w:t xml:space="preserve">There shall be a planned program of internal audits with a scope covering the </w:t>
            </w:r>
            <w:r w:rsidRPr="00AD381E">
              <w:lastRenderedPageBreak/>
              <w:t>implementation of the product safety and quality management system and procedures implemented to achieve this Standard at the core office location.</w:t>
            </w:r>
          </w:p>
        </w:tc>
        <w:tc>
          <w:tcPr>
            <w:tcW w:w="632" w:type="pct"/>
            <w:gridSpan w:val="2"/>
          </w:tcPr>
          <w:p w14:paraId="6D1693C1" w14:textId="77777777" w:rsidR="00545B84" w:rsidRPr="00AD381E" w:rsidRDefault="00545B84" w:rsidP="00AD381E"/>
        </w:tc>
        <w:tc>
          <w:tcPr>
            <w:tcW w:w="1458" w:type="pct"/>
            <w:gridSpan w:val="2"/>
          </w:tcPr>
          <w:p w14:paraId="162F32F3" w14:textId="77777777" w:rsidR="00545B84" w:rsidRPr="00AD381E" w:rsidRDefault="00545B84" w:rsidP="00AD381E"/>
        </w:tc>
      </w:tr>
      <w:tr w:rsidR="00E072DC" w:rsidRPr="00AD381E" w14:paraId="38A8F36D" w14:textId="77777777" w:rsidTr="001C1508">
        <w:tc>
          <w:tcPr>
            <w:tcW w:w="367" w:type="pct"/>
            <w:gridSpan w:val="2"/>
            <w:shd w:val="clear" w:color="auto" w:fill="D8D5EA"/>
          </w:tcPr>
          <w:p w14:paraId="591EF393" w14:textId="77777777" w:rsidR="00545B84" w:rsidRPr="00AD381E" w:rsidRDefault="00545B84" w:rsidP="00AD381E">
            <w:r w:rsidRPr="00AD381E">
              <w:t>3.4.2</w:t>
            </w:r>
          </w:p>
        </w:tc>
        <w:tc>
          <w:tcPr>
            <w:tcW w:w="367" w:type="pct"/>
            <w:shd w:val="clear" w:color="auto" w:fill="B8D8F1"/>
          </w:tcPr>
          <w:p w14:paraId="1373367B" w14:textId="77777777" w:rsidR="00545B84" w:rsidRPr="00AD381E" w:rsidRDefault="00545B84" w:rsidP="00AD381E"/>
        </w:tc>
        <w:tc>
          <w:tcPr>
            <w:tcW w:w="2176" w:type="pct"/>
            <w:gridSpan w:val="2"/>
          </w:tcPr>
          <w:p w14:paraId="45FDCBA0" w14:textId="77777777" w:rsidR="00545B84" w:rsidRPr="00AD381E" w:rsidRDefault="00545B84" w:rsidP="00AD381E">
            <w:r w:rsidRPr="00AD381E">
              <w:t>Internal audits</w:t>
            </w:r>
            <w:r>
              <w:t xml:space="preserve"> </w:t>
            </w:r>
            <w:r w:rsidRPr="00AD381E">
              <w:t>shall be undertaken by appropriately trained, independent, and competent auditors.</w:t>
            </w:r>
          </w:p>
        </w:tc>
        <w:tc>
          <w:tcPr>
            <w:tcW w:w="632" w:type="pct"/>
            <w:gridSpan w:val="2"/>
          </w:tcPr>
          <w:p w14:paraId="347982C8" w14:textId="77777777" w:rsidR="00545B84" w:rsidRPr="00AD381E" w:rsidRDefault="00545B84" w:rsidP="00AD381E"/>
        </w:tc>
        <w:tc>
          <w:tcPr>
            <w:tcW w:w="1458" w:type="pct"/>
            <w:gridSpan w:val="2"/>
          </w:tcPr>
          <w:p w14:paraId="349AFB56" w14:textId="77777777" w:rsidR="00545B84" w:rsidRPr="00AD381E" w:rsidRDefault="00545B84" w:rsidP="00AD381E"/>
        </w:tc>
      </w:tr>
      <w:tr w:rsidR="00E072DC" w:rsidRPr="00AD381E" w14:paraId="74FDB56E" w14:textId="77777777" w:rsidTr="001C1508">
        <w:tc>
          <w:tcPr>
            <w:tcW w:w="367" w:type="pct"/>
            <w:gridSpan w:val="2"/>
            <w:shd w:val="clear" w:color="auto" w:fill="D8D5EA"/>
          </w:tcPr>
          <w:p w14:paraId="448F66A0" w14:textId="77777777" w:rsidR="00545B84" w:rsidRPr="00AD381E" w:rsidRDefault="00545B84" w:rsidP="00AD381E">
            <w:r w:rsidRPr="00AD381E">
              <w:t>3.4.3</w:t>
            </w:r>
          </w:p>
        </w:tc>
        <w:tc>
          <w:tcPr>
            <w:tcW w:w="367" w:type="pct"/>
            <w:shd w:val="clear" w:color="auto" w:fill="B8D8F1"/>
          </w:tcPr>
          <w:p w14:paraId="4C60F3A6" w14:textId="77777777" w:rsidR="00545B84" w:rsidRPr="00AD381E" w:rsidRDefault="00545B84" w:rsidP="00AD381E"/>
        </w:tc>
        <w:tc>
          <w:tcPr>
            <w:tcW w:w="2176" w:type="pct"/>
            <w:gridSpan w:val="2"/>
          </w:tcPr>
          <w:p w14:paraId="3E6FF3E2" w14:textId="77777777" w:rsidR="00545B84" w:rsidRPr="00AD381E" w:rsidRDefault="00545B84" w:rsidP="00AD381E">
            <w:r w:rsidRPr="00AD381E">
              <w:t>Results of internal audits shall be documented. Corrective actions and their timescales shall be included in the documentation.</w:t>
            </w:r>
          </w:p>
        </w:tc>
        <w:tc>
          <w:tcPr>
            <w:tcW w:w="632" w:type="pct"/>
            <w:gridSpan w:val="2"/>
          </w:tcPr>
          <w:p w14:paraId="67EBF100" w14:textId="77777777" w:rsidR="00545B84" w:rsidRPr="00AD381E" w:rsidRDefault="00545B84" w:rsidP="00AD381E"/>
        </w:tc>
        <w:tc>
          <w:tcPr>
            <w:tcW w:w="1458" w:type="pct"/>
            <w:gridSpan w:val="2"/>
          </w:tcPr>
          <w:p w14:paraId="61898D47" w14:textId="77777777" w:rsidR="00545B84" w:rsidRPr="00AD381E" w:rsidRDefault="00545B84" w:rsidP="00AD381E"/>
        </w:tc>
      </w:tr>
      <w:tr w:rsidR="00E072DC" w:rsidRPr="00AD381E" w14:paraId="60EDDDBD" w14:textId="77777777" w:rsidTr="001C1508">
        <w:tc>
          <w:tcPr>
            <w:tcW w:w="367" w:type="pct"/>
            <w:gridSpan w:val="2"/>
            <w:shd w:val="clear" w:color="auto" w:fill="D8D5EA"/>
          </w:tcPr>
          <w:p w14:paraId="44263898" w14:textId="77777777" w:rsidR="00545B84" w:rsidRPr="00AD381E" w:rsidRDefault="00545B84" w:rsidP="00AD381E">
            <w:r w:rsidRPr="00AD381E">
              <w:t>3.4.4</w:t>
            </w:r>
          </w:p>
        </w:tc>
        <w:tc>
          <w:tcPr>
            <w:tcW w:w="367" w:type="pct"/>
            <w:shd w:val="clear" w:color="auto" w:fill="B8D8F1"/>
          </w:tcPr>
          <w:p w14:paraId="0955EDF9" w14:textId="77777777" w:rsidR="00545B84" w:rsidRPr="00AD381E" w:rsidRDefault="00545B84" w:rsidP="00AD381E"/>
        </w:tc>
        <w:tc>
          <w:tcPr>
            <w:tcW w:w="2176" w:type="pct"/>
            <w:gridSpan w:val="2"/>
          </w:tcPr>
          <w:p w14:paraId="40971943" w14:textId="77777777" w:rsidR="00545B84" w:rsidRPr="00AD381E" w:rsidRDefault="00545B84" w:rsidP="00AD381E">
            <w:r w:rsidRPr="00AD381E">
              <w:t>A program of store inspection shall be included in the internal audit program, which looks at those expectations that are critical to maintaining product safety, quality, and regulatory compliance.</w:t>
            </w:r>
          </w:p>
          <w:p w14:paraId="7FB0F4D4" w14:textId="77777777" w:rsidR="00545B84" w:rsidRPr="00AD381E" w:rsidRDefault="00545B84" w:rsidP="00AD381E">
            <w:r w:rsidRPr="00AD381E">
              <w:t>The minimum frequency is annually, for 100% of the stores.</w:t>
            </w:r>
          </w:p>
        </w:tc>
        <w:tc>
          <w:tcPr>
            <w:tcW w:w="632" w:type="pct"/>
            <w:gridSpan w:val="2"/>
          </w:tcPr>
          <w:p w14:paraId="42AD72E2" w14:textId="77777777" w:rsidR="00545B84" w:rsidRPr="00AD381E" w:rsidRDefault="00545B84" w:rsidP="00AD381E"/>
        </w:tc>
        <w:tc>
          <w:tcPr>
            <w:tcW w:w="1458" w:type="pct"/>
            <w:gridSpan w:val="2"/>
          </w:tcPr>
          <w:p w14:paraId="131D2A56" w14:textId="77777777" w:rsidR="00545B84" w:rsidRPr="00AD381E" w:rsidRDefault="00545B84" w:rsidP="00AD381E"/>
        </w:tc>
      </w:tr>
      <w:tr w:rsidR="00DE374B" w:rsidRPr="00A60361" w14:paraId="2F494405" w14:textId="77777777" w:rsidTr="001C1508">
        <w:tc>
          <w:tcPr>
            <w:tcW w:w="5000" w:type="pct"/>
            <w:gridSpan w:val="9"/>
            <w:shd w:val="clear" w:color="auto" w:fill="735FA9"/>
          </w:tcPr>
          <w:p w14:paraId="206073DA" w14:textId="77777777" w:rsidR="00DE374B" w:rsidRPr="00DE374B" w:rsidRDefault="00DE374B" w:rsidP="00AD381E">
            <w:pPr>
              <w:pStyle w:val="Heading2"/>
            </w:pPr>
            <w:r w:rsidRPr="00AD381E">
              <w:t>SUPPLIER APPROVAL AND PERFORMANCE MONITORING</w:t>
            </w:r>
          </w:p>
        </w:tc>
      </w:tr>
      <w:tr w:rsidR="00DE374B" w:rsidRPr="00A60361" w14:paraId="3C883A15" w14:textId="77777777" w:rsidTr="001C1508">
        <w:tc>
          <w:tcPr>
            <w:tcW w:w="734" w:type="pct"/>
            <w:gridSpan w:val="3"/>
            <w:shd w:val="clear" w:color="auto" w:fill="D9D5EA"/>
          </w:tcPr>
          <w:p w14:paraId="28C334C8" w14:textId="77777777" w:rsidR="00DE374B" w:rsidRPr="00A60361" w:rsidRDefault="00DE374B" w:rsidP="00AD381E">
            <w:pPr>
              <w:rPr>
                <w:b/>
                <w:bCs/>
                <w:color w:val="FFFFFF" w:themeColor="background1"/>
              </w:rPr>
            </w:pPr>
          </w:p>
        </w:tc>
        <w:tc>
          <w:tcPr>
            <w:tcW w:w="4266" w:type="pct"/>
            <w:gridSpan w:val="6"/>
            <w:shd w:val="clear" w:color="auto" w:fill="D9D5EA"/>
          </w:tcPr>
          <w:p w14:paraId="63CCA2A3" w14:textId="77777777" w:rsidR="00DE374B" w:rsidRPr="00DE374B" w:rsidRDefault="00DE374B" w:rsidP="00AD381E">
            <w:r w:rsidRPr="00FE09A4">
              <w:t xml:space="preserve">The </w:t>
            </w:r>
            <w:r w:rsidRPr="00DE374B">
              <w:t>company</w:t>
            </w:r>
            <w:r w:rsidRPr="00FE09A4">
              <w:t xml:space="preserve"> shall have an effective system for approving and monitoring suppliers to ensure that potential risks to the safety, authenticity, legality, and quality of the products are understood and managed. This shall include both corporate and store level supply decisions.</w:t>
            </w:r>
          </w:p>
        </w:tc>
      </w:tr>
      <w:tr w:rsidR="00DE374B" w:rsidRPr="00DE374B" w14:paraId="2C6DFE59" w14:textId="77777777" w:rsidTr="001C1508">
        <w:tc>
          <w:tcPr>
            <w:tcW w:w="5000" w:type="pct"/>
            <w:gridSpan w:val="9"/>
          </w:tcPr>
          <w:p w14:paraId="5128FC90" w14:textId="77777777" w:rsidR="00DE374B" w:rsidRPr="00DE374B" w:rsidRDefault="00DE374B" w:rsidP="00DE374B">
            <w:pPr>
              <w:pStyle w:val="Heading3"/>
            </w:pPr>
            <w:r w:rsidRPr="00DE374B">
              <w:t>MANAGEMENT OF PRODUCT AND MATERIAL SUPPLIERS</w:t>
            </w:r>
          </w:p>
        </w:tc>
      </w:tr>
      <w:tr w:rsidR="00A5245B" w:rsidRPr="00204629" w14:paraId="06C1D1E0" w14:textId="77777777" w:rsidTr="001C1508">
        <w:tc>
          <w:tcPr>
            <w:tcW w:w="734" w:type="pct"/>
            <w:gridSpan w:val="3"/>
            <w:shd w:val="clear" w:color="auto" w:fill="735FA9"/>
          </w:tcPr>
          <w:p w14:paraId="12C3749A" w14:textId="77777777" w:rsidR="00DE374B" w:rsidRPr="00204629" w:rsidRDefault="00DE374B"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6F5CEA5F" w14:textId="77777777" w:rsidR="00DE374B" w:rsidRPr="00204629" w:rsidRDefault="00DE374B"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5A9821B7" w14:textId="77777777" w:rsidR="00DE374B" w:rsidRPr="00204629" w:rsidRDefault="00DE374B"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19525634" w14:textId="77777777" w:rsidR="00DE374B" w:rsidRPr="00204629" w:rsidRDefault="00DE374B" w:rsidP="00014835">
            <w:pPr>
              <w:rPr>
                <w:b/>
                <w:bCs/>
                <w:color w:val="FFFFFF" w:themeColor="background1"/>
                <w:sz w:val="24"/>
                <w:szCs w:val="24"/>
              </w:rPr>
            </w:pPr>
            <w:r w:rsidRPr="00204629">
              <w:rPr>
                <w:b/>
                <w:bCs/>
                <w:color w:val="FFFFFF" w:themeColor="background1"/>
                <w:sz w:val="24"/>
                <w:szCs w:val="24"/>
              </w:rPr>
              <w:t>Comments</w:t>
            </w:r>
          </w:p>
        </w:tc>
      </w:tr>
      <w:tr w:rsidR="00DE374B" w:rsidRPr="00AD381E" w14:paraId="61A3ACFA" w14:textId="77777777" w:rsidTr="001C1508">
        <w:tc>
          <w:tcPr>
            <w:tcW w:w="362" w:type="pct"/>
            <w:shd w:val="clear" w:color="auto" w:fill="D8D5EA"/>
          </w:tcPr>
          <w:p w14:paraId="549D2EB4" w14:textId="77777777" w:rsidR="00DE374B" w:rsidRPr="00AD381E" w:rsidRDefault="00DE374B" w:rsidP="00AD381E">
            <w:r w:rsidRPr="00AD381E">
              <w:t>3.5.1.1</w:t>
            </w:r>
          </w:p>
        </w:tc>
        <w:tc>
          <w:tcPr>
            <w:tcW w:w="372" w:type="pct"/>
            <w:gridSpan w:val="2"/>
            <w:shd w:val="clear" w:color="auto" w:fill="B8D8F1"/>
          </w:tcPr>
          <w:p w14:paraId="2D158F4D" w14:textId="77777777" w:rsidR="00DE374B" w:rsidRPr="00AD381E" w:rsidRDefault="00DE374B" w:rsidP="00AD381E"/>
        </w:tc>
        <w:tc>
          <w:tcPr>
            <w:tcW w:w="2176" w:type="pct"/>
            <w:gridSpan w:val="2"/>
          </w:tcPr>
          <w:p w14:paraId="2F2743A2" w14:textId="77777777" w:rsidR="00DE374B" w:rsidRPr="00AD381E" w:rsidRDefault="00DE374B" w:rsidP="00AD381E">
            <w:r w:rsidRPr="00AD381E">
              <w:t>The company shall have a risk-based supplier approval process based on one or more of the following options:</w:t>
            </w:r>
          </w:p>
          <w:p w14:paraId="105A5C58" w14:textId="77777777" w:rsidR="00DE374B" w:rsidRPr="00AD381E" w:rsidRDefault="00DE374B" w:rsidP="0061128B">
            <w:pPr>
              <w:pStyle w:val="ListBullet"/>
            </w:pPr>
            <w:r w:rsidRPr="00AD381E">
              <w:t>certification to the relevant BRC Global Standard or other scheme benchmarked by the Global Food Safety Initiative (GFSI)</w:t>
            </w:r>
          </w:p>
          <w:p w14:paraId="7595622C" w14:textId="77777777" w:rsidR="00DE374B" w:rsidRPr="00AD381E" w:rsidRDefault="00DE374B" w:rsidP="0061128B">
            <w:pPr>
              <w:pStyle w:val="ListBullet"/>
            </w:pPr>
            <w:r w:rsidRPr="00AD381E">
              <w:t>supplier audit, performed by qualified auditors, covering: product safety, traceability, hazard analysis, and good manufacturing practices</w:t>
            </w:r>
          </w:p>
          <w:p w14:paraId="7EE439C0" w14:textId="77777777" w:rsidR="00DE374B" w:rsidRPr="00AD381E" w:rsidRDefault="00DE374B" w:rsidP="0061128B">
            <w:pPr>
              <w:pStyle w:val="ListBullet"/>
            </w:pPr>
            <w:r w:rsidRPr="00AD381E">
              <w:t xml:space="preserve">supplier contract covering regulation, </w:t>
            </w:r>
            <w:r w:rsidRPr="00AD381E">
              <w:lastRenderedPageBreak/>
              <w:t>recall, and agreement to specification</w:t>
            </w:r>
          </w:p>
          <w:p w14:paraId="1488800D" w14:textId="77777777" w:rsidR="00DE374B" w:rsidRPr="00AD381E" w:rsidRDefault="00DE374B" w:rsidP="0061128B">
            <w:pPr>
              <w:pStyle w:val="ListBullet"/>
            </w:pPr>
            <w:r w:rsidRPr="00AD381E">
              <w:t>supplier questionnaire</w:t>
            </w:r>
          </w:p>
          <w:p w14:paraId="53A52B98" w14:textId="77777777" w:rsidR="00DE374B" w:rsidRPr="00AD381E" w:rsidRDefault="00DE374B" w:rsidP="0061128B">
            <w:pPr>
              <w:pStyle w:val="ListBullet"/>
            </w:pPr>
            <w:r w:rsidRPr="00AD381E">
              <w:t>historical relationships and performance and brand reputation</w:t>
            </w:r>
          </w:p>
          <w:p w14:paraId="02863AE4" w14:textId="77777777" w:rsidR="00DE374B" w:rsidRPr="00AD381E" w:rsidRDefault="00DE374B" w:rsidP="0061128B">
            <w:pPr>
              <w:pStyle w:val="ListBullet"/>
            </w:pPr>
            <w:r w:rsidRPr="00AD381E">
              <w:t>regulatory compliance.</w:t>
            </w:r>
          </w:p>
        </w:tc>
        <w:tc>
          <w:tcPr>
            <w:tcW w:w="632" w:type="pct"/>
            <w:gridSpan w:val="2"/>
          </w:tcPr>
          <w:p w14:paraId="728DFA0B" w14:textId="77777777" w:rsidR="00DE374B" w:rsidRPr="00AD381E" w:rsidRDefault="00DE374B" w:rsidP="00AD381E"/>
        </w:tc>
        <w:tc>
          <w:tcPr>
            <w:tcW w:w="1458" w:type="pct"/>
            <w:gridSpan w:val="2"/>
          </w:tcPr>
          <w:p w14:paraId="4BBE6133" w14:textId="77777777" w:rsidR="00DE374B" w:rsidRPr="00AD381E" w:rsidRDefault="00DE374B" w:rsidP="00AD381E"/>
        </w:tc>
      </w:tr>
      <w:tr w:rsidR="00DE374B" w:rsidRPr="00AD381E" w14:paraId="2D5296C5" w14:textId="77777777" w:rsidTr="001C1508">
        <w:tc>
          <w:tcPr>
            <w:tcW w:w="362" w:type="pct"/>
            <w:shd w:val="clear" w:color="auto" w:fill="D8D5EA"/>
          </w:tcPr>
          <w:p w14:paraId="5F2FEFA6" w14:textId="77777777" w:rsidR="00DE374B" w:rsidRPr="00AD381E" w:rsidRDefault="00DE374B" w:rsidP="00AD381E">
            <w:r w:rsidRPr="00AD381E">
              <w:t>3.5.1.2</w:t>
            </w:r>
          </w:p>
        </w:tc>
        <w:tc>
          <w:tcPr>
            <w:tcW w:w="372" w:type="pct"/>
            <w:gridSpan w:val="2"/>
            <w:shd w:val="clear" w:color="auto" w:fill="B8D8F1"/>
          </w:tcPr>
          <w:p w14:paraId="4D09A4AC" w14:textId="77777777" w:rsidR="00DE374B" w:rsidRPr="00AD381E" w:rsidRDefault="00DE374B" w:rsidP="00AD381E"/>
        </w:tc>
        <w:tc>
          <w:tcPr>
            <w:tcW w:w="2176" w:type="pct"/>
            <w:gridSpan w:val="2"/>
          </w:tcPr>
          <w:p w14:paraId="05FF2D82" w14:textId="77777777" w:rsidR="00DE374B" w:rsidRPr="00AD381E" w:rsidRDefault="00DE374B" w:rsidP="00AD381E">
            <w:r w:rsidRPr="00AD381E">
              <w:t>Branded, finished products shall be sourced from suppliers meeting legal compliance requirements.</w:t>
            </w:r>
          </w:p>
        </w:tc>
        <w:tc>
          <w:tcPr>
            <w:tcW w:w="632" w:type="pct"/>
            <w:gridSpan w:val="2"/>
          </w:tcPr>
          <w:p w14:paraId="29819198" w14:textId="77777777" w:rsidR="00DE374B" w:rsidRPr="00AD381E" w:rsidRDefault="00DE374B" w:rsidP="00AD381E"/>
        </w:tc>
        <w:tc>
          <w:tcPr>
            <w:tcW w:w="1458" w:type="pct"/>
            <w:gridSpan w:val="2"/>
          </w:tcPr>
          <w:p w14:paraId="6ABB44FD" w14:textId="77777777" w:rsidR="00DE374B" w:rsidRPr="00AD381E" w:rsidRDefault="00DE374B" w:rsidP="00AD381E"/>
        </w:tc>
      </w:tr>
      <w:tr w:rsidR="00DE374B" w:rsidRPr="00AD381E" w14:paraId="5C7B79F0" w14:textId="77777777" w:rsidTr="001C1508">
        <w:tc>
          <w:tcPr>
            <w:tcW w:w="362" w:type="pct"/>
            <w:shd w:val="clear" w:color="auto" w:fill="D8D5EA"/>
          </w:tcPr>
          <w:p w14:paraId="546EDCE1" w14:textId="77777777" w:rsidR="00DE374B" w:rsidRPr="00AD381E" w:rsidRDefault="00DE374B" w:rsidP="00AD381E">
            <w:r w:rsidRPr="00AD381E">
              <w:t>3.5.1.3</w:t>
            </w:r>
          </w:p>
        </w:tc>
        <w:tc>
          <w:tcPr>
            <w:tcW w:w="372" w:type="pct"/>
            <w:gridSpan w:val="2"/>
            <w:shd w:val="clear" w:color="auto" w:fill="B8D8F1"/>
          </w:tcPr>
          <w:p w14:paraId="3C1C915C" w14:textId="77777777" w:rsidR="00DE374B" w:rsidRPr="00AD381E" w:rsidRDefault="00DE374B" w:rsidP="00AD381E"/>
        </w:tc>
        <w:tc>
          <w:tcPr>
            <w:tcW w:w="2176" w:type="pct"/>
            <w:gridSpan w:val="2"/>
          </w:tcPr>
          <w:p w14:paraId="2F01464C" w14:textId="77777777" w:rsidR="00DE374B" w:rsidRPr="00AD381E" w:rsidRDefault="00DE374B" w:rsidP="00AD381E">
            <w:r w:rsidRPr="00AD381E">
              <w:t>Store-brand (and unbranded) food products shall be sourced from suppliers who have been certified to a GFSI scheme, audited or alternatively approved as appropriate to risk.</w:t>
            </w:r>
          </w:p>
        </w:tc>
        <w:tc>
          <w:tcPr>
            <w:tcW w:w="632" w:type="pct"/>
            <w:gridSpan w:val="2"/>
          </w:tcPr>
          <w:p w14:paraId="5EF29D36" w14:textId="77777777" w:rsidR="00DE374B" w:rsidRPr="00AD381E" w:rsidRDefault="00DE374B" w:rsidP="00AD381E"/>
        </w:tc>
        <w:tc>
          <w:tcPr>
            <w:tcW w:w="1458" w:type="pct"/>
            <w:gridSpan w:val="2"/>
          </w:tcPr>
          <w:p w14:paraId="1C860506" w14:textId="77777777" w:rsidR="00DE374B" w:rsidRPr="00AD381E" w:rsidRDefault="00DE374B" w:rsidP="00AD381E"/>
        </w:tc>
      </w:tr>
      <w:tr w:rsidR="00DE374B" w:rsidRPr="00AD381E" w14:paraId="585CF21B" w14:textId="77777777" w:rsidTr="001C1508">
        <w:tc>
          <w:tcPr>
            <w:tcW w:w="362" w:type="pct"/>
            <w:shd w:val="clear" w:color="auto" w:fill="D8D5EA"/>
          </w:tcPr>
          <w:p w14:paraId="0801E653" w14:textId="77777777" w:rsidR="00DE374B" w:rsidRPr="00AD381E" w:rsidRDefault="00DE374B" w:rsidP="00AD381E">
            <w:r w:rsidRPr="00AD381E">
              <w:t>3.5.1.4</w:t>
            </w:r>
          </w:p>
        </w:tc>
        <w:tc>
          <w:tcPr>
            <w:tcW w:w="372" w:type="pct"/>
            <w:gridSpan w:val="2"/>
            <w:shd w:val="clear" w:color="auto" w:fill="B8D8F1"/>
          </w:tcPr>
          <w:p w14:paraId="4BEDB47A" w14:textId="77777777" w:rsidR="00DE374B" w:rsidRPr="00AD381E" w:rsidRDefault="00DE374B" w:rsidP="00AD381E"/>
        </w:tc>
        <w:tc>
          <w:tcPr>
            <w:tcW w:w="2176" w:type="pct"/>
            <w:gridSpan w:val="2"/>
          </w:tcPr>
          <w:p w14:paraId="79317A3E" w14:textId="77777777" w:rsidR="00DE374B" w:rsidRPr="00AD381E" w:rsidRDefault="00DE374B" w:rsidP="00AD381E">
            <w:r w:rsidRPr="00AD381E">
              <w:t>Nonfood, store-brand products shall base supplier approval programs on product risk.</w:t>
            </w:r>
          </w:p>
        </w:tc>
        <w:tc>
          <w:tcPr>
            <w:tcW w:w="632" w:type="pct"/>
            <w:gridSpan w:val="2"/>
          </w:tcPr>
          <w:p w14:paraId="7A2B9920" w14:textId="77777777" w:rsidR="00DE374B" w:rsidRPr="00AD381E" w:rsidRDefault="00DE374B" w:rsidP="00AD381E"/>
        </w:tc>
        <w:tc>
          <w:tcPr>
            <w:tcW w:w="1458" w:type="pct"/>
            <w:gridSpan w:val="2"/>
          </w:tcPr>
          <w:p w14:paraId="759E6386" w14:textId="77777777" w:rsidR="00DE374B" w:rsidRPr="00AD381E" w:rsidRDefault="00DE374B" w:rsidP="00AD381E"/>
        </w:tc>
      </w:tr>
      <w:tr w:rsidR="00DE374B" w:rsidRPr="00AD381E" w14:paraId="2B44E50C" w14:textId="77777777" w:rsidTr="001C1508">
        <w:tc>
          <w:tcPr>
            <w:tcW w:w="362" w:type="pct"/>
            <w:shd w:val="clear" w:color="auto" w:fill="D8D5EA"/>
          </w:tcPr>
          <w:p w14:paraId="00C0DB57" w14:textId="77777777" w:rsidR="00DE374B" w:rsidRPr="00AD381E" w:rsidRDefault="00DE374B" w:rsidP="00AD381E">
            <w:r w:rsidRPr="00AD381E">
              <w:t>3.5.1.5</w:t>
            </w:r>
          </w:p>
        </w:tc>
        <w:tc>
          <w:tcPr>
            <w:tcW w:w="372" w:type="pct"/>
            <w:gridSpan w:val="2"/>
            <w:shd w:val="clear" w:color="auto" w:fill="B8D8F1"/>
          </w:tcPr>
          <w:p w14:paraId="01AB50CE" w14:textId="77777777" w:rsidR="00DE374B" w:rsidRPr="00AD381E" w:rsidRDefault="00DE374B" w:rsidP="00AD381E"/>
        </w:tc>
        <w:tc>
          <w:tcPr>
            <w:tcW w:w="2176" w:type="pct"/>
            <w:gridSpan w:val="2"/>
          </w:tcPr>
          <w:p w14:paraId="2447AB28" w14:textId="77777777" w:rsidR="00DE374B" w:rsidRPr="00AD381E" w:rsidRDefault="00DE374B" w:rsidP="00AD381E">
            <w:r w:rsidRPr="00AD381E">
              <w:t>Ingredient suppliers shall be certified to a GFSI scheme, or have an alternate, effective approval program.</w:t>
            </w:r>
          </w:p>
        </w:tc>
        <w:tc>
          <w:tcPr>
            <w:tcW w:w="632" w:type="pct"/>
            <w:gridSpan w:val="2"/>
          </w:tcPr>
          <w:p w14:paraId="6C7DE4F8" w14:textId="77777777" w:rsidR="00DE374B" w:rsidRPr="00AD381E" w:rsidRDefault="00DE374B" w:rsidP="00AD381E"/>
        </w:tc>
        <w:tc>
          <w:tcPr>
            <w:tcW w:w="1458" w:type="pct"/>
            <w:gridSpan w:val="2"/>
          </w:tcPr>
          <w:p w14:paraId="34C601EE" w14:textId="77777777" w:rsidR="00DE374B" w:rsidRPr="00AD381E" w:rsidRDefault="00DE374B" w:rsidP="00AD381E"/>
        </w:tc>
      </w:tr>
      <w:tr w:rsidR="00DE374B" w:rsidRPr="00AD381E" w14:paraId="4FAD006F" w14:textId="77777777" w:rsidTr="001C1508">
        <w:tc>
          <w:tcPr>
            <w:tcW w:w="362" w:type="pct"/>
            <w:shd w:val="clear" w:color="auto" w:fill="D8D5EA"/>
          </w:tcPr>
          <w:p w14:paraId="0D13D22E" w14:textId="77777777" w:rsidR="00DE374B" w:rsidRPr="00AD381E" w:rsidRDefault="00DE374B" w:rsidP="00AD381E">
            <w:r w:rsidRPr="00AD381E">
              <w:t>3.5.1.6</w:t>
            </w:r>
          </w:p>
        </w:tc>
        <w:tc>
          <w:tcPr>
            <w:tcW w:w="372" w:type="pct"/>
            <w:gridSpan w:val="2"/>
            <w:shd w:val="clear" w:color="auto" w:fill="B8D8F1"/>
          </w:tcPr>
          <w:p w14:paraId="4C72F9DD" w14:textId="77777777" w:rsidR="00DE374B" w:rsidRPr="00AD381E" w:rsidRDefault="00DE374B" w:rsidP="00AD381E"/>
        </w:tc>
        <w:tc>
          <w:tcPr>
            <w:tcW w:w="2176" w:type="pct"/>
            <w:gridSpan w:val="2"/>
          </w:tcPr>
          <w:p w14:paraId="71E8743D" w14:textId="77777777" w:rsidR="00DE374B" w:rsidRPr="00AD381E" w:rsidRDefault="00DE374B" w:rsidP="00AD381E">
            <w:r w:rsidRPr="00AD381E">
              <w:t>Packaging component suppliers shall be certified to a GFSI scheme, or demonstrate that packaging materials are approved for intended use.</w:t>
            </w:r>
          </w:p>
        </w:tc>
        <w:tc>
          <w:tcPr>
            <w:tcW w:w="632" w:type="pct"/>
            <w:gridSpan w:val="2"/>
          </w:tcPr>
          <w:p w14:paraId="7DC04A02" w14:textId="77777777" w:rsidR="00DE374B" w:rsidRPr="00AD381E" w:rsidRDefault="00DE374B" w:rsidP="00AD381E"/>
        </w:tc>
        <w:tc>
          <w:tcPr>
            <w:tcW w:w="1458" w:type="pct"/>
            <w:gridSpan w:val="2"/>
          </w:tcPr>
          <w:p w14:paraId="54E426B0" w14:textId="77777777" w:rsidR="00DE374B" w:rsidRPr="00AD381E" w:rsidRDefault="00DE374B" w:rsidP="00AD381E"/>
        </w:tc>
      </w:tr>
      <w:tr w:rsidR="00DE374B" w:rsidRPr="00AD381E" w14:paraId="0A7BEB8C" w14:textId="77777777" w:rsidTr="001C1508">
        <w:tc>
          <w:tcPr>
            <w:tcW w:w="362" w:type="pct"/>
            <w:shd w:val="clear" w:color="auto" w:fill="D8D5EA"/>
          </w:tcPr>
          <w:p w14:paraId="3AF67BA4" w14:textId="77777777" w:rsidR="00DE374B" w:rsidRPr="00AD381E" w:rsidRDefault="00DE374B" w:rsidP="00AD381E">
            <w:r w:rsidRPr="00AD381E">
              <w:t>3.5.1.7</w:t>
            </w:r>
          </w:p>
        </w:tc>
        <w:tc>
          <w:tcPr>
            <w:tcW w:w="372" w:type="pct"/>
            <w:gridSpan w:val="2"/>
            <w:shd w:val="clear" w:color="auto" w:fill="B8D8F1"/>
          </w:tcPr>
          <w:p w14:paraId="1CF209D6" w14:textId="77777777" w:rsidR="00DE374B" w:rsidRPr="00AD381E" w:rsidRDefault="00DE374B" w:rsidP="00AD381E"/>
        </w:tc>
        <w:tc>
          <w:tcPr>
            <w:tcW w:w="2176" w:type="pct"/>
            <w:gridSpan w:val="2"/>
          </w:tcPr>
          <w:p w14:paraId="0C70269F" w14:textId="77777777" w:rsidR="00DE374B" w:rsidRPr="00AD381E" w:rsidRDefault="00DE374B" w:rsidP="00AD381E">
            <w:r w:rsidRPr="00AD381E">
              <w:t>Where agents or brokers are used to source supply, the agent or broker shall be certified to a GFSI scheme, or have risk-based supplier approval programs in place.</w:t>
            </w:r>
          </w:p>
        </w:tc>
        <w:tc>
          <w:tcPr>
            <w:tcW w:w="632" w:type="pct"/>
            <w:gridSpan w:val="2"/>
          </w:tcPr>
          <w:p w14:paraId="45864700" w14:textId="77777777" w:rsidR="00DE374B" w:rsidRPr="00AD381E" w:rsidRDefault="00DE374B" w:rsidP="00AD381E"/>
        </w:tc>
        <w:tc>
          <w:tcPr>
            <w:tcW w:w="1458" w:type="pct"/>
            <w:gridSpan w:val="2"/>
          </w:tcPr>
          <w:p w14:paraId="4B5EAF67" w14:textId="77777777" w:rsidR="00DE374B" w:rsidRPr="00AD381E" w:rsidRDefault="00DE374B" w:rsidP="00AD381E"/>
        </w:tc>
      </w:tr>
      <w:tr w:rsidR="00DE374B" w:rsidRPr="00AD381E" w14:paraId="7326C27F" w14:textId="77777777" w:rsidTr="001C1508">
        <w:tc>
          <w:tcPr>
            <w:tcW w:w="362" w:type="pct"/>
            <w:shd w:val="clear" w:color="auto" w:fill="D8D5EA"/>
          </w:tcPr>
          <w:p w14:paraId="4F080744" w14:textId="77777777" w:rsidR="00DE374B" w:rsidRPr="00AD381E" w:rsidRDefault="00DE374B" w:rsidP="00AD381E">
            <w:r w:rsidRPr="00AD381E">
              <w:t>3.5.1.8</w:t>
            </w:r>
          </w:p>
        </w:tc>
        <w:tc>
          <w:tcPr>
            <w:tcW w:w="372" w:type="pct"/>
            <w:gridSpan w:val="2"/>
            <w:shd w:val="clear" w:color="auto" w:fill="B8D8F1"/>
          </w:tcPr>
          <w:p w14:paraId="020B9865" w14:textId="77777777" w:rsidR="00DE374B" w:rsidRPr="00AD381E" w:rsidRDefault="00DE374B" w:rsidP="00AD381E"/>
        </w:tc>
        <w:tc>
          <w:tcPr>
            <w:tcW w:w="2176" w:type="pct"/>
            <w:gridSpan w:val="2"/>
          </w:tcPr>
          <w:p w14:paraId="11E20242" w14:textId="77777777" w:rsidR="00DE374B" w:rsidRPr="00AD381E" w:rsidRDefault="00DE374B" w:rsidP="00AD381E">
            <w:r w:rsidRPr="00AD381E">
              <w:t>Where exceptions to the supplier approval program are necessary, risk-based alternative strategies (i.e., inspection, testing, documented guarantees) shall be in place.</w:t>
            </w:r>
          </w:p>
        </w:tc>
        <w:tc>
          <w:tcPr>
            <w:tcW w:w="632" w:type="pct"/>
            <w:gridSpan w:val="2"/>
          </w:tcPr>
          <w:p w14:paraId="267D4DDC" w14:textId="77777777" w:rsidR="00DE374B" w:rsidRPr="00AD381E" w:rsidRDefault="00DE374B" w:rsidP="00AD381E"/>
        </w:tc>
        <w:tc>
          <w:tcPr>
            <w:tcW w:w="1458" w:type="pct"/>
            <w:gridSpan w:val="2"/>
          </w:tcPr>
          <w:p w14:paraId="3020BE06" w14:textId="77777777" w:rsidR="00DE374B" w:rsidRPr="00AD381E" w:rsidRDefault="00DE374B" w:rsidP="00AD381E"/>
        </w:tc>
      </w:tr>
      <w:tr w:rsidR="00DE374B" w:rsidRPr="00AD381E" w14:paraId="1277D2A1" w14:textId="77777777" w:rsidTr="001C1508">
        <w:tc>
          <w:tcPr>
            <w:tcW w:w="362" w:type="pct"/>
            <w:shd w:val="clear" w:color="auto" w:fill="D8D5EA"/>
          </w:tcPr>
          <w:p w14:paraId="31006591" w14:textId="77777777" w:rsidR="00DE374B" w:rsidRPr="00AD381E" w:rsidRDefault="00DE374B" w:rsidP="00AD381E">
            <w:r w:rsidRPr="00AD381E">
              <w:t>3.5.1.9</w:t>
            </w:r>
          </w:p>
        </w:tc>
        <w:tc>
          <w:tcPr>
            <w:tcW w:w="372" w:type="pct"/>
            <w:gridSpan w:val="2"/>
            <w:shd w:val="clear" w:color="auto" w:fill="B8D8F1"/>
          </w:tcPr>
          <w:p w14:paraId="77454703" w14:textId="77777777" w:rsidR="00DE374B" w:rsidRPr="00AD381E" w:rsidRDefault="00DE374B" w:rsidP="00AD381E"/>
        </w:tc>
        <w:tc>
          <w:tcPr>
            <w:tcW w:w="2176" w:type="pct"/>
            <w:gridSpan w:val="2"/>
          </w:tcPr>
          <w:p w14:paraId="37C2280A" w14:textId="77777777" w:rsidR="00DE374B" w:rsidRPr="00AD381E" w:rsidRDefault="00DE374B" w:rsidP="00AD381E">
            <w:r w:rsidRPr="00AD381E">
              <w:t>Stores shall have a documented policy outlining the scope and limitations of local and independent sourcing, including the methodology to be used to approve such suppliers.</w:t>
            </w:r>
          </w:p>
        </w:tc>
        <w:tc>
          <w:tcPr>
            <w:tcW w:w="632" w:type="pct"/>
            <w:gridSpan w:val="2"/>
          </w:tcPr>
          <w:p w14:paraId="2E86DB7B" w14:textId="77777777" w:rsidR="00DE374B" w:rsidRPr="00AD381E" w:rsidRDefault="00DE374B" w:rsidP="00AD381E"/>
        </w:tc>
        <w:tc>
          <w:tcPr>
            <w:tcW w:w="1458" w:type="pct"/>
            <w:gridSpan w:val="2"/>
          </w:tcPr>
          <w:p w14:paraId="069EBAFB" w14:textId="77777777" w:rsidR="00DE374B" w:rsidRPr="00AD381E" w:rsidRDefault="00DE374B" w:rsidP="00AD381E"/>
        </w:tc>
      </w:tr>
      <w:tr w:rsidR="00550A3F" w:rsidRPr="00AD381E" w14:paraId="1286C3F7" w14:textId="77777777" w:rsidTr="001C1508">
        <w:tc>
          <w:tcPr>
            <w:tcW w:w="5000" w:type="pct"/>
            <w:gridSpan w:val="9"/>
          </w:tcPr>
          <w:p w14:paraId="19D81ABF" w14:textId="77777777" w:rsidR="00550A3F" w:rsidRPr="00550A3F" w:rsidRDefault="00550A3F" w:rsidP="00014835">
            <w:pPr>
              <w:pStyle w:val="Heading3"/>
            </w:pPr>
            <w:r w:rsidRPr="00550A3F">
              <w:lastRenderedPageBreak/>
              <w:t>MANAGEMENT OF SERVICE SUPPLIERS</w:t>
            </w:r>
          </w:p>
        </w:tc>
      </w:tr>
      <w:tr w:rsidR="00B05E82" w:rsidRPr="00204629" w14:paraId="031D5ECE" w14:textId="77777777" w:rsidTr="001C1508">
        <w:tc>
          <w:tcPr>
            <w:tcW w:w="734" w:type="pct"/>
            <w:gridSpan w:val="3"/>
            <w:shd w:val="clear" w:color="auto" w:fill="735FA9"/>
          </w:tcPr>
          <w:p w14:paraId="5718A582" w14:textId="77777777" w:rsidR="007045EC" w:rsidRPr="00204629" w:rsidRDefault="007045EC"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679250B4"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732EF97B"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6C25D9B1"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Comments</w:t>
            </w:r>
          </w:p>
        </w:tc>
      </w:tr>
      <w:tr w:rsidR="00A5245B" w:rsidRPr="00AD381E" w14:paraId="0E8A3FF3" w14:textId="77777777" w:rsidTr="001C1508">
        <w:tc>
          <w:tcPr>
            <w:tcW w:w="362" w:type="pct"/>
            <w:shd w:val="clear" w:color="auto" w:fill="D8D5EA"/>
          </w:tcPr>
          <w:p w14:paraId="18CAAFEC" w14:textId="77777777" w:rsidR="00550A3F" w:rsidRPr="00AD381E" w:rsidRDefault="00550A3F" w:rsidP="00AD381E">
            <w:r w:rsidRPr="00AD381E">
              <w:t>3.5.2.1</w:t>
            </w:r>
          </w:p>
        </w:tc>
        <w:tc>
          <w:tcPr>
            <w:tcW w:w="372" w:type="pct"/>
            <w:gridSpan w:val="2"/>
            <w:shd w:val="clear" w:color="auto" w:fill="B8D8F1"/>
          </w:tcPr>
          <w:p w14:paraId="32CBB539" w14:textId="77777777" w:rsidR="00550A3F" w:rsidRPr="00AD381E" w:rsidRDefault="00550A3F" w:rsidP="00AD381E"/>
        </w:tc>
        <w:tc>
          <w:tcPr>
            <w:tcW w:w="2179" w:type="pct"/>
            <w:gridSpan w:val="2"/>
          </w:tcPr>
          <w:p w14:paraId="4BF416EF" w14:textId="77777777" w:rsidR="00550A3F" w:rsidRPr="00AD381E" w:rsidRDefault="00550A3F" w:rsidP="00AD381E">
            <w:r w:rsidRPr="00AD381E">
              <w:t>Service suppliers which have the potential to impact product integrity or safety shall be approved, managed, or controlled to mitigate potential risks.</w:t>
            </w:r>
          </w:p>
        </w:tc>
        <w:tc>
          <w:tcPr>
            <w:tcW w:w="635" w:type="pct"/>
            <w:gridSpan w:val="3"/>
          </w:tcPr>
          <w:p w14:paraId="6E20B6BF" w14:textId="77777777" w:rsidR="00550A3F" w:rsidRPr="00AD381E" w:rsidRDefault="00550A3F" w:rsidP="00AD381E"/>
        </w:tc>
        <w:tc>
          <w:tcPr>
            <w:tcW w:w="1452" w:type="pct"/>
          </w:tcPr>
          <w:p w14:paraId="780FBB1D" w14:textId="77777777" w:rsidR="00550A3F" w:rsidRPr="00AD381E" w:rsidRDefault="00550A3F" w:rsidP="00AD381E"/>
        </w:tc>
      </w:tr>
      <w:tr w:rsidR="00550A3F" w:rsidRPr="00FA6F1A" w14:paraId="41C84483" w14:textId="77777777" w:rsidTr="001C1508">
        <w:tc>
          <w:tcPr>
            <w:tcW w:w="5000" w:type="pct"/>
            <w:gridSpan w:val="9"/>
          </w:tcPr>
          <w:p w14:paraId="68C3FCDB" w14:textId="77777777" w:rsidR="00550A3F" w:rsidRPr="00550A3F" w:rsidRDefault="00550A3F" w:rsidP="00550A3F">
            <w:pPr>
              <w:pStyle w:val="Heading3"/>
            </w:pPr>
            <w:r w:rsidRPr="00550A3F">
              <w:t>MANAGEMENT OF IN-STORE VENDORS AND CONTRACTED ARRANGEMENTS</w:t>
            </w:r>
          </w:p>
        </w:tc>
      </w:tr>
      <w:tr w:rsidR="00A5245B" w:rsidRPr="00204629" w14:paraId="57A1FA10" w14:textId="77777777" w:rsidTr="001C1508">
        <w:tc>
          <w:tcPr>
            <w:tcW w:w="734" w:type="pct"/>
            <w:gridSpan w:val="3"/>
            <w:shd w:val="clear" w:color="auto" w:fill="735FA9"/>
          </w:tcPr>
          <w:p w14:paraId="3AF91F18" w14:textId="77777777" w:rsidR="007045EC" w:rsidRPr="00204629" w:rsidRDefault="007045EC"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022ABCD4"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3C9AD414"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1AC6CC8D"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Comments</w:t>
            </w:r>
          </w:p>
        </w:tc>
      </w:tr>
      <w:tr w:rsidR="00433658" w:rsidRPr="00AD381E" w14:paraId="1EF42D2F" w14:textId="77777777" w:rsidTr="001C1508">
        <w:tc>
          <w:tcPr>
            <w:tcW w:w="362" w:type="pct"/>
            <w:shd w:val="clear" w:color="auto" w:fill="D8D5EA"/>
          </w:tcPr>
          <w:p w14:paraId="7C032488" w14:textId="77777777" w:rsidR="00550A3F" w:rsidRPr="00AD381E" w:rsidRDefault="00550A3F" w:rsidP="00AD381E">
            <w:r w:rsidRPr="00AD381E">
              <w:t>3.5.3.1</w:t>
            </w:r>
          </w:p>
        </w:tc>
        <w:tc>
          <w:tcPr>
            <w:tcW w:w="372" w:type="pct"/>
            <w:gridSpan w:val="2"/>
            <w:shd w:val="clear" w:color="auto" w:fill="B8D8F1"/>
          </w:tcPr>
          <w:p w14:paraId="1F9D64C1" w14:textId="77777777" w:rsidR="00550A3F" w:rsidRPr="00AD381E" w:rsidRDefault="00550A3F" w:rsidP="00AD381E"/>
        </w:tc>
        <w:tc>
          <w:tcPr>
            <w:tcW w:w="2179" w:type="pct"/>
            <w:gridSpan w:val="2"/>
          </w:tcPr>
          <w:p w14:paraId="742EF097" w14:textId="77777777" w:rsidR="00550A3F" w:rsidRPr="00AD381E" w:rsidRDefault="00550A3F" w:rsidP="00AD381E">
            <w:r w:rsidRPr="00AD381E">
              <w:t>All in-store vending operations shall be considered when developing and reviewing risk analyses and management for the organization or site.</w:t>
            </w:r>
          </w:p>
        </w:tc>
        <w:tc>
          <w:tcPr>
            <w:tcW w:w="635" w:type="pct"/>
            <w:gridSpan w:val="3"/>
          </w:tcPr>
          <w:p w14:paraId="47D0BEB3" w14:textId="77777777" w:rsidR="00550A3F" w:rsidRPr="00AD381E" w:rsidRDefault="00550A3F" w:rsidP="00AD381E"/>
        </w:tc>
        <w:tc>
          <w:tcPr>
            <w:tcW w:w="1452" w:type="pct"/>
          </w:tcPr>
          <w:p w14:paraId="2E30BDF5" w14:textId="77777777" w:rsidR="00550A3F" w:rsidRPr="00AD381E" w:rsidRDefault="00550A3F" w:rsidP="00AD381E"/>
        </w:tc>
      </w:tr>
      <w:tr w:rsidR="00433658" w:rsidRPr="00AD381E" w14:paraId="0D31543D" w14:textId="77777777" w:rsidTr="001C1508">
        <w:tc>
          <w:tcPr>
            <w:tcW w:w="362" w:type="pct"/>
            <w:shd w:val="clear" w:color="auto" w:fill="D8D5EA"/>
          </w:tcPr>
          <w:p w14:paraId="18761B00" w14:textId="77777777" w:rsidR="00550A3F" w:rsidRPr="00AD381E" w:rsidRDefault="00550A3F" w:rsidP="00AD381E">
            <w:r w:rsidRPr="00AD381E">
              <w:t>3.5.3.2</w:t>
            </w:r>
          </w:p>
        </w:tc>
        <w:tc>
          <w:tcPr>
            <w:tcW w:w="372" w:type="pct"/>
            <w:gridSpan w:val="2"/>
            <w:shd w:val="clear" w:color="auto" w:fill="B8D8F1"/>
          </w:tcPr>
          <w:p w14:paraId="05F687F3" w14:textId="77777777" w:rsidR="00550A3F" w:rsidRPr="00AD381E" w:rsidRDefault="00550A3F" w:rsidP="00AD381E"/>
        </w:tc>
        <w:tc>
          <w:tcPr>
            <w:tcW w:w="2179" w:type="pct"/>
            <w:gridSpan w:val="2"/>
          </w:tcPr>
          <w:p w14:paraId="5DCA2A8D" w14:textId="77777777" w:rsidR="00550A3F" w:rsidRPr="00AD381E" w:rsidRDefault="00550A3F" w:rsidP="00AD381E">
            <w:r w:rsidRPr="00AD381E">
              <w:t>Clear responsibilities and reporting expectations and channels, as they pertain to product safety and customer safety and satisfaction, shall be documented.</w:t>
            </w:r>
          </w:p>
        </w:tc>
        <w:tc>
          <w:tcPr>
            <w:tcW w:w="635" w:type="pct"/>
            <w:gridSpan w:val="3"/>
          </w:tcPr>
          <w:p w14:paraId="2FCF42AF" w14:textId="77777777" w:rsidR="00550A3F" w:rsidRPr="00AD381E" w:rsidRDefault="00550A3F" w:rsidP="00AD381E"/>
        </w:tc>
        <w:tc>
          <w:tcPr>
            <w:tcW w:w="1452" w:type="pct"/>
          </w:tcPr>
          <w:p w14:paraId="3D3DF6C9" w14:textId="77777777" w:rsidR="00550A3F" w:rsidRPr="00AD381E" w:rsidRDefault="00550A3F" w:rsidP="00AD381E"/>
        </w:tc>
      </w:tr>
      <w:tr w:rsidR="00433658" w:rsidRPr="00AD381E" w14:paraId="28ACFE53" w14:textId="77777777" w:rsidTr="001C1508">
        <w:tc>
          <w:tcPr>
            <w:tcW w:w="362" w:type="pct"/>
            <w:shd w:val="clear" w:color="auto" w:fill="D8D5EA"/>
          </w:tcPr>
          <w:p w14:paraId="38796C1F" w14:textId="77777777" w:rsidR="00550A3F" w:rsidRPr="00AD381E" w:rsidRDefault="00550A3F" w:rsidP="00AD381E">
            <w:r w:rsidRPr="00AD381E">
              <w:t>3.5.3.3</w:t>
            </w:r>
          </w:p>
        </w:tc>
        <w:tc>
          <w:tcPr>
            <w:tcW w:w="372" w:type="pct"/>
            <w:gridSpan w:val="2"/>
            <w:shd w:val="clear" w:color="auto" w:fill="B8D8F1"/>
          </w:tcPr>
          <w:p w14:paraId="2535B170" w14:textId="77777777" w:rsidR="00550A3F" w:rsidRPr="00AD381E" w:rsidRDefault="00550A3F" w:rsidP="00AD381E"/>
        </w:tc>
        <w:tc>
          <w:tcPr>
            <w:tcW w:w="2179" w:type="pct"/>
            <w:gridSpan w:val="2"/>
          </w:tcPr>
          <w:p w14:paraId="17E4D6CE" w14:textId="77777777" w:rsidR="00550A3F" w:rsidRPr="00AD381E" w:rsidRDefault="00550A3F" w:rsidP="00AD381E">
            <w:r w:rsidRPr="00AD381E">
              <w:t>In-store vending operations shall be covered by an internal audit program, either part of the organization being certified, or via a vendor-managed program. Effectiveness of vendor-managed programs shall be assessed by the organization.</w:t>
            </w:r>
          </w:p>
        </w:tc>
        <w:tc>
          <w:tcPr>
            <w:tcW w:w="635" w:type="pct"/>
            <w:gridSpan w:val="3"/>
          </w:tcPr>
          <w:p w14:paraId="41114A65" w14:textId="77777777" w:rsidR="00550A3F" w:rsidRPr="00AD381E" w:rsidRDefault="00550A3F" w:rsidP="00AD381E"/>
        </w:tc>
        <w:tc>
          <w:tcPr>
            <w:tcW w:w="1452" w:type="pct"/>
          </w:tcPr>
          <w:p w14:paraId="4F5FC8F3" w14:textId="77777777" w:rsidR="00550A3F" w:rsidRPr="00AD381E" w:rsidRDefault="00550A3F" w:rsidP="00AD381E"/>
        </w:tc>
      </w:tr>
      <w:tr w:rsidR="007045EC" w:rsidRPr="00204629" w14:paraId="5D2499DC" w14:textId="77777777" w:rsidTr="001C1508">
        <w:tc>
          <w:tcPr>
            <w:tcW w:w="5000" w:type="pct"/>
            <w:gridSpan w:val="9"/>
            <w:shd w:val="clear" w:color="auto" w:fill="735FA9"/>
          </w:tcPr>
          <w:p w14:paraId="0FA58D26" w14:textId="77777777" w:rsidR="007045EC" w:rsidRPr="005B3DC5" w:rsidRDefault="007045EC" w:rsidP="00014835">
            <w:pPr>
              <w:pStyle w:val="Heading2"/>
            </w:pPr>
            <w:r w:rsidRPr="00AD381E">
              <w:t>SPECIFICATIONS</w:t>
            </w:r>
          </w:p>
        </w:tc>
      </w:tr>
      <w:tr w:rsidR="007045EC" w:rsidRPr="00204629" w14:paraId="564E170B" w14:textId="77777777" w:rsidTr="001C1508">
        <w:tc>
          <w:tcPr>
            <w:tcW w:w="734" w:type="pct"/>
            <w:gridSpan w:val="3"/>
            <w:shd w:val="clear" w:color="auto" w:fill="D9D5EA"/>
          </w:tcPr>
          <w:p w14:paraId="602F6975" w14:textId="77777777" w:rsidR="007045EC" w:rsidRDefault="007045EC" w:rsidP="00014835">
            <w:pPr>
              <w:rPr>
                <w:b/>
                <w:bCs/>
                <w:color w:val="FFFFFF" w:themeColor="background1"/>
                <w:sz w:val="24"/>
                <w:szCs w:val="24"/>
              </w:rPr>
            </w:pPr>
          </w:p>
        </w:tc>
        <w:tc>
          <w:tcPr>
            <w:tcW w:w="4266" w:type="pct"/>
            <w:gridSpan w:val="6"/>
            <w:shd w:val="clear" w:color="auto" w:fill="D9D5EA"/>
          </w:tcPr>
          <w:p w14:paraId="15ED93DC" w14:textId="77777777" w:rsidR="007045EC" w:rsidRPr="00204629" w:rsidRDefault="007045EC" w:rsidP="00014835">
            <w:pPr>
              <w:rPr>
                <w:b/>
                <w:bCs/>
                <w:color w:val="FFFFFF" w:themeColor="background1"/>
                <w:sz w:val="24"/>
                <w:szCs w:val="24"/>
              </w:rPr>
            </w:pPr>
            <w:r w:rsidRPr="00AD381E">
              <w:t xml:space="preserve">Specifications or </w:t>
            </w:r>
            <w:r w:rsidRPr="007045EC">
              <w:t>product</w:t>
            </w:r>
            <w:r w:rsidRPr="00AD381E">
              <w:t xml:space="preserve"> descriptions shall exist for products purchased and produced in-store.</w:t>
            </w:r>
          </w:p>
        </w:tc>
      </w:tr>
      <w:tr w:rsidR="00433658" w:rsidRPr="00204629" w14:paraId="093E19A3" w14:textId="77777777" w:rsidTr="001C1508">
        <w:tc>
          <w:tcPr>
            <w:tcW w:w="734" w:type="pct"/>
            <w:gridSpan w:val="3"/>
            <w:shd w:val="clear" w:color="auto" w:fill="735FA9"/>
          </w:tcPr>
          <w:p w14:paraId="0CD6DCB6" w14:textId="77777777" w:rsidR="007045EC" w:rsidRPr="00204629" w:rsidRDefault="007045EC"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29DDF22F"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42A0B42A"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2A2C86DA" w14:textId="77777777" w:rsidR="007045EC" w:rsidRPr="00204629" w:rsidRDefault="007045EC" w:rsidP="00014835">
            <w:pPr>
              <w:rPr>
                <w:b/>
                <w:bCs/>
                <w:color w:val="FFFFFF" w:themeColor="background1"/>
                <w:sz w:val="24"/>
                <w:szCs w:val="24"/>
              </w:rPr>
            </w:pPr>
            <w:r w:rsidRPr="00204629">
              <w:rPr>
                <w:b/>
                <w:bCs/>
                <w:color w:val="FFFFFF" w:themeColor="background1"/>
                <w:sz w:val="24"/>
                <w:szCs w:val="24"/>
              </w:rPr>
              <w:t>Comments</w:t>
            </w:r>
          </w:p>
        </w:tc>
      </w:tr>
      <w:tr w:rsidR="00E072DC" w:rsidRPr="00AD381E" w14:paraId="1CDDD2E9" w14:textId="77777777" w:rsidTr="001C1508">
        <w:tc>
          <w:tcPr>
            <w:tcW w:w="367" w:type="pct"/>
            <w:gridSpan w:val="2"/>
            <w:shd w:val="clear" w:color="auto" w:fill="D8D5EA"/>
          </w:tcPr>
          <w:p w14:paraId="2E6A3DC9" w14:textId="77777777" w:rsidR="007045EC" w:rsidRPr="00AD381E" w:rsidRDefault="007045EC" w:rsidP="00AD381E">
            <w:r w:rsidRPr="00AD381E">
              <w:t>3.6.1</w:t>
            </w:r>
          </w:p>
        </w:tc>
        <w:tc>
          <w:tcPr>
            <w:tcW w:w="367" w:type="pct"/>
            <w:shd w:val="clear" w:color="auto" w:fill="B8D8F1"/>
          </w:tcPr>
          <w:p w14:paraId="3CD10B02" w14:textId="77777777" w:rsidR="007045EC" w:rsidRPr="00AD381E" w:rsidRDefault="007045EC" w:rsidP="00AD381E"/>
        </w:tc>
        <w:tc>
          <w:tcPr>
            <w:tcW w:w="2176" w:type="pct"/>
            <w:gridSpan w:val="2"/>
          </w:tcPr>
          <w:p w14:paraId="3AA00E0A" w14:textId="77777777" w:rsidR="007045EC" w:rsidRPr="00AD381E" w:rsidRDefault="007045EC" w:rsidP="00AD381E">
            <w:r w:rsidRPr="00AD381E">
              <w:t>Specifications and product descriptions shall:</w:t>
            </w:r>
          </w:p>
          <w:p w14:paraId="294765F5" w14:textId="77777777" w:rsidR="007045EC" w:rsidRPr="00AD381E" w:rsidRDefault="007045EC" w:rsidP="00811C4E">
            <w:pPr>
              <w:pStyle w:val="ListBullet"/>
            </w:pPr>
            <w:r w:rsidRPr="00AD381E">
              <w:t>be available</w:t>
            </w:r>
          </w:p>
          <w:p w14:paraId="331F370E" w14:textId="77777777" w:rsidR="007045EC" w:rsidRPr="00AD381E" w:rsidRDefault="007045EC" w:rsidP="00811C4E">
            <w:pPr>
              <w:pStyle w:val="ListBullet"/>
            </w:pPr>
            <w:r w:rsidRPr="00AD381E">
              <w:t>include storage instructions, handling, and pack size</w:t>
            </w:r>
          </w:p>
          <w:p w14:paraId="4F8FDFC3" w14:textId="77777777" w:rsidR="007045EC" w:rsidRPr="00AD381E" w:rsidRDefault="007045EC" w:rsidP="00811C4E">
            <w:pPr>
              <w:pStyle w:val="ListBullet"/>
            </w:pPr>
            <w:r w:rsidRPr="00AD381E">
              <w:t>ensure regulatory requirements are met.</w:t>
            </w:r>
          </w:p>
        </w:tc>
        <w:tc>
          <w:tcPr>
            <w:tcW w:w="632" w:type="pct"/>
            <w:gridSpan w:val="2"/>
          </w:tcPr>
          <w:p w14:paraId="5D882736" w14:textId="77777777" w:rsidR="007045EC" w:rsidRPr="00AD381E" w:rsidRDefault="007045EC" w:rsidP="00AD381E"/>
        </w:tc>
        <w:tc>
          <w:tcPr>
            <w:tcW w:w="1458" w:type="pct"/>
            <w:gridSpan w:val="2"/>
          </w:tcPr>
          <w:p w14:paraId="4B55279F" w14:textId="77777777" w:rsidR="007045EC" w:rsidRPr="00AD381E" w:rsidRDefault="007045EC" w:rsidP="00AD381E"/>
        </w:tc>
      </w:tr>
      <w:tr w:rsidR="000B11D3" w:rsidRPr="0046413D" w14:paraId="28EBE019" w14:textId="77777777" w:rsidTr="001C1508">
        <w:tc>
          <w:tcPr>
            <w:tcW w:w="5000" w:type="pct"/>
            <w:gridSpan w:val="9"/>
            <w:shd w:val="clear" w:color="auto" w:fill="735FA9"/>
          </w:tcPr>
          <w:p w14:paraId="04F0E773" w14:textId="77777777" w:rsidR="000B11D3" w:rsidRPr="000B11D3" w:rsidRDefault="000B11D3" w:rsidP="00AD381E">
            <w:pPr>
              <w:pStyle w:val="Heading2"/>
            </w:pPr>
            <w:r w:rsidRPr="00202775">
              <w:lastRenderedPageBreak/>
              <w:t>CORRECTIVE ACTIONS</w:t>
            </w:r>
          </w:p>
        </w:tc>
      </w:tr>
      <w:tr w:rsidR="000B11D3" w:rsidRPr="0046413D" w14:paraId="561EB6C2" w14:textId="77777777" w:rsidTr="001C1508">
        <w:tc>
          <w:tcPr>
            <w:tcW w:w="734" w:type="pct"/>
            <w:gridSpan w:val="3"/>
            <w:shd w:val="clear" w:color="auto" w:fill="D9D5EA"/>
          </w:tcPr>
          <w:p w14:paraId="7C00F732" w14:textId="77777777" w:rsidR="000B11D3" w:rsidRPr="0046413D" w:rsidRDefault="000B11D3" w:rsidP="00AD381E">
            <w:pPr>
              <w:rPr>
                <w:b/>
                <w:bCs/>
                <w:color w:val="FFFFFF" w:themeColor="background1"/>
              </w:rPr>
            </w:pPr>
          </w:p>
        </w:tc>
        <w:tc>
          <w:tcPr>
            <w:tcW w:w="4266" w:type="pct"/>
            <w:gridSpan w:val="6"/>
            <w:shd w:val="clear" w:color="auto" w:fill="D9D5EA"/>
          </w:tcPr>
          <w:p w14:paraId="4C182A61" w14:textId="77777777" w:rsidR="000B11D3" w:rsidRPr="0046413D" w:rsidRDefault="000B11D3" w:rsidP="00AD381E">
            <w:pPr>
              <w:rPr>
                <w:b/>
                <w:bCs/>
                <w:color w:val="FFFFFF" w:themeColor="background1"/>
              </w:rPr>
            </w:pPr>
            <w:r w:rsidRPr="0061128B">
              <w:t xml:space="preserve">The company shall </w:t>
            </w:r>
            <w:r w:rsidRPr="000B11D3">
              <w:t>be</w:t>
            </w:r>
            <w:r w:rsidRPr="0061128B">
              <w:t xml:space="preserve"> able to demonstrate that they use the information from identified failures in the product safety and quality management system to make necessary corrections and prevent recurrence.</w:t>
            </w:r>
          </w:p>
        </w:tc>
      </w:tr>
      <w:tr w:rsidR="00433658" w:rsidRPr="00204629" w14:paraId="0D199056" w14:textId="77777777" w:rsidTr="001C1508">
        <w:tc>
          <w:tcPr>
            <w:tcW w:w="734" w:type="pct"/>
            <w:gridSpan w:val="3"/>
            <w:shd w:val="clear" w:color="auto" w:fill="735FA9"/>
          </w:tcPr>
          <w:p w14:paraId="7356236A" w14:textId="77777777" w:rsidR="000B11D3" w:rsidRPr="00204629" w:rsidRDefault="000B11D3"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4A998BC6" w14:textId="77777777" w:rsidR="000B11D3" w:rsidRPr="00204629" w:rsidRDefault="000B11D3"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7F9404EA" w14:textId="77777777" w:rsidR="000B11D3" w:rsidRPr="00204629" w:rsidRDefault="000B11D3"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6C8D8AFA" w14:textId="77777777" w:rsidR="000B11D3" w:rsidRPr="00204629" w:rsidRDefault="000B11D3" w:rsidP="00014835">
            <w:pPr>
              <w:rPr>
                <w:b/>
                <w:bCs/>
                <w:color w:val="FFFFFF" w:themeColor="background1"/>
                <w:sz w:val="24"/>
                <w:szCs w:val="24"/>
              </w:rPr>
            </w:pPr>
            <w:r w:rsidRPr="00204629">
              <w:rPr>
                <w:b/>
                <w:bCs/>
                <w:color w:val="FFFFFF" w:themeColor="background1"/>
                <w:sz w:val="24"/>
                <w:szCs w:val="24"/>
              </w:rPr>
              <w:t>Comments</w:t>
            </w:r>
          </w:p>
        </w:tc>
      </w:tr>
      <w:tr w:rsidR="00D261C5" w:rsidRPr="00AD381E" w14:paraId="0AC50AD3" w14:textId="77777777" w:rsidTr="001C1508">
        <w:tc>
          <w:tcPr>
            <w:tcW w:w="367" w:type="pct"/>
            <w:gridSpan w:val="2"/>
            <w:shd w:val="clear" w:color="auto" w:fill="D8D5EA"/>
          </w:tcPr>
          <w:p w14:paraId="28C2DBEE" w14:textId="77777777" w:rsidR="00D261C5" w:rsidRPr="00AD381E" w:rsidRDefault="00D261C5" w:rsidP="00AD381E">
            <w:r w:rsidRPr="00AD381E">
              <w:t>3.7.1</w:t>
            </w:r>
          </w:p>
        </w:tc>
        <w:tc>
          <w:tcPr>
            <w:tcW w:w="367" w:type="pct"/>
            <w:shd w:val="clear" w:color="auto" w:fill="B8D8F1"/>
          </w:tcPr>
          <w:p w14:paraId="567C0523" w14:textId="77777777" w:rsidR="00D261C5" w:rsidRPr="00AD381E" w:rsidRDefault="00D261C5" w:rsidP="00AD381E"/>
        </w:tc>
        <w:tc>
          <w:tcPr>
            <w:tcW w:w="2176" w:type="pct"/>
            <w:gridSpan w:val="2"/>
          </w:tcPr>
          <w:p w14:paraId="6EDDFB16" w14:textId="77777777" w:rsidR="00D261C5" w:rsidRPr="00AD381E" w:rsidRDefault="00D261C5" w:rsidP="00202775">
            <w:r w:rsidRPr="00AD381E">
              <w:t>The organization shall have a documented procedure for handling and correcting failures identified in the food safety and quality system.</w:t>
            </w:r>
          </w:p>
        </w:tc>
        <w:tc>
          <w:tcPr>
            <w:tcW w:w="632" w:type="pct"/>
            <w:gridSpan w:val="2"/>
          </w:tcPr>
          <w:p w14:paraId="54F65FFF" w14:textId="77777777" w:rsidR="00D261C5" w:rsidRPr="00AD381E" w:rsidRDefault="00D261C5" w:rsidP="00202775"/>
        </w:tc>
        <w:tc>
          <w:tcPr>
            <w:tcW w:w="1458" w:type="pct"/>
            <w:gridSpan w:val="2"/>
          </w:tcPr>
          <w:p w14:paraId="0ACD8DC9" w14:textId="77777777" w:rsidR="00D261C5" w:rsidRPr="00AD381E" w:rsidRDefault="00D261C5" w:rsidP="00202775"/>
        </w:tc>
      </w:tr>
      <w:tr w:rsidR="00D261C5" w:rsidRPr="00AD381E" w14:paraId="77BF2184" w14:textId="77777777" w:rsidTr="001C1508">
        <w:tc>
          <w:tcPr>
            <w:tcW w:w="367" w:type="pct"/>
            <w:gridSpan w:val="2"/>
            <w:shd w:val="clear" w:color="auto" w:fill="D8D5EA"/>
          </w:tcPr>
          <w:p w14:paraId="443CF9F9" w14:textId="77777777" w:rsidR="00D261C5" w:rsidRPr="00AD381E" w:rsidRDefault="00D261C5" w:rsidP="00AD381E">
            <w:r w:rsidRPr="00AD381E">
              <w:t>3.7.2</w:t>
            </w:r>
          </w:p>
        </w:tc>
        <w:tc>
          <w:tcPr>
            <w:tcW w:w="367" w:type="pct"/>
            <w:shd w:val="clear" w:color="auto" w:fill="B8D8F1"/>
          </w:tcPr>
          <w:p w14:paraId="724E9D92" w14:textId="77777777" w:rsidR="00D261C5" w:rsidRPr="00AD381E" w:rsidRDefault="00D261C5" w:rsidP="00AD381E"/>
        </w:tc>
        <w:tc>
          <w:tcPr>
            <w:tcW w:w="2176" w:type="pct"/>
            <w:gridSpan w:val="2"/>
          </w:tcPr>
          <w:p w14:paraId="4CFFDB41" w14:textId="77777777" w:rsidR="00D261C5" w:rsidRPr="00AD381E" w:rsidRDefault="00D261C5" w:rsidP="0046413D">
            <w:r w:rsidRPr="00AD381E">
              <w:t>Where nonconformity places the safety, legality, or quality of products at risk this shall be investigated and recorded, including:</w:t>
            </w:r>
          </w:p>
          <w:p w14:paraId="0E8B3824" w14:textId="77777777" w:rsidR="00D261C5" w:rsidRPr="002522D2" w:rsidRDefault="00D261C5" w:rsidP="0046413D">
            <w:pPr>
              <w:pStyle w:val="ListBullet"/>
            </w:pPr>
            <w:r w:rsidRPr="00AD381E">
              <w:t xml:space="preserve">clear documentation </w:t>
            </w:r>
            <w:r w:rsidRPr="002522D2">
              <w:t>of the nonconformity</w:t>
            </w:r>
          </w:p>
          <w:p w14:paraId="0DF5634C" w14:textId="77777777" w:rsidR="00D261C5" w:rsidRPr="002522D2" w:rsidRDefault="00D261C5" w:rsidP="0046413D">
            <w:pPr>
              <w:pStyle w:val="ListBullet"/>
            </w:pPr>
            <w:r w:rsidRPr="002522D2">
              <w:t>assessment of consequences by a suitably competent and authorized person</w:t>
            </w:r>
          </w:p>
          <w:p w14:paraId="19EF0027" w14:textId="77777777" w:rsidR="00D261C5" w:rsidRPr="002522D2" w:rsidRDefault="00D261C5" w:rsidP="0046413D">
            <w:pPr>
              <w:pStyle w:val="ListBullet"/>
            </w:pPr>
            <w:r w:rsidRPr="002522D2">
              <w:t>the action taken to address the immediate issue</w:t>
            </w:r>
          </w:p>
          <w:p w14:paraId="00E58BB9" w14:textId="77777777" w:rsidR="00D261C5" w:rsidRPr="002522D2" w:rsidRDefault="00D261C5" w:rsidP="0046413D">
            <w:pPr>
              <w:pStyle w:val="ListBullet"/>
            </w:pPr>
            <w:r w:rsidRPr="002522D2">
              <w:t>an appropriate timescale for correction</w:t>
            </w:r>
          </w:p>
          <w:p w14:paraId="012DEA7D" w14:textId="77777777" w:rsidR="00D261C5" w:rsidRPr="002522D2" w:rsidRDefault="00D261C5" w:rsidP="0046413D">
            <w:pPr>
              <w:pStyle w:val="ListBullet"/>
            </w:pPr>
            <w:r w:rsidRPr="002522D2">
              <w:t>verification that the correction has been implemented</w:t>
            </w:r>
          </w:p>
          <w:p w14:paraId="59896C51" w14:textId="77777777" w:rsidR="00D261C5" w:rsidRPr="00AD381E" w:rsidRDefault="00D261C5" w:rsidP="0046413D">
            <w:pPr>
              <w:pStyle w:val="ListBullet"/>
            </w:pPr>
            <w:r w:rsidRPr="002522D2">
              <w:t>identification of the root cause of the nonconformity and implementation of any necessary actions to prevent recurrence</w:t>
            </w:r>
            <w:r w:rsidRPr="00AD381E">
              <w:t>.</w:t>
            </w:r>
          </w:p>
        </w:tc>
        <w:tc>
          <w:tcPr>
            <w:tcW w:w="632" w:type="pct"/>
            <w:gridSpan w:val="2"/>
          </w:tcPr>
          <w:p w14:paraId="080D3987" w14:textId="77777777" w:rsidR="00D261C5" w:rsidRPr="00AD381E" w:rsidRDefault="00D261C5" w:rsidP="0046413D"/>
        </w:tc>
        <w:tc>
          <w:tcPr>
            <w:tcW w:w="1458" w:type="pct"/>
            <w:gridSpan w:val="2"/>
          </w:tcPr>
          <w:p w14:paraId="7E64AFF4" w14:textId="77777777" w:rsidR="00D261C5" w:rsidRPr="00AD381E" w:rsidRDefault="00D261C5" w:rsidP="0046413D"/>
        </w:tc>
      </w:tr>
      <w:tr w:rsidR="00B66BB3" w:rsidRPr="008F78BB" w14:paraId="13FF56EF" w14:textId="77777777" w:rsidTr="001C1508">
        <w:tc>
          <w:tcPr>
            <w:tcW w:w="5000" w:type="pct"/>
            <w:gridSpan w:val="9"/>
            <w:shd w:val="clear" w:color="auto" w:fill="735FA9"/>
          </w:tcPr>
          <w:p w14:paraId="7A75CB25" w14:textId="77777777" w:rsidR="00B66BB3" w:rsidRPr="00B66BB3" w:rsidRDefault="00B66BB3" w:rsidP="00AD381E">
            <w:pPr>
              <w:pStyle w:val="Heading2"/>
            </w:pPr>
            <w:r w:rsidRPr="0061128B">
              <w:t>CONTROL OF NONCONFORMING PRODUCT</w:t>
            </w:r>
          </w:p>
        </w:tc>
      </w:tr>
      <w:tr w:rsidR="00B66BB3" w:rsidRPr="008F78BB" w14:paraId="79A363F7" w14:textId="77777777" w:rsidTr="001C1508">
        <w:tc>
          <w:tcPr>
            <w:tcW w:w="734" w:type="pct"/>
            <w:gridSpan w:val="3"/>
            <w:shd w:val="clear" w:color="auto" w:fill="D9D5EA"/>
          </w:tcPr>
          <w:p w14:paraId="45B6D87B" w14:textId="77777777" w:rsidR="00B66BB3" w:rsidRPr="008F78BB" w:rsidRDefault="00B66BB3" w:rsidP="00AD381E">
            <w:pPr>
              <w:rPr>
                <w:b/>
                <w:bCs/>
                <w:color w:val="FFFFFF" w:themeColor="background1"/>
              </w:rPr>
            </w:pPr>
          </w:p>
        </w:tc>
        <w:tc>
          <w:tcPr>
            <w:tcW w:w="4266" w:type="pct"/>
            <w:gridSpan w:val="6"/>
            <w:shd w:val="clear" w:color="auto" w:fill="D9D5EA"/>
          </w:tcPr>
          <w:p w14:paraId="129BAF5E" w14:textId="77777777" w:rsidR="00B66BB3" w:rsidRPr="008F78BB" w:rsidRDefault="00B66BB3" w:rsidP="00AD381E">
            <w:pPr>
              <w:rPr>
                <w:b/>
                <w:bCs/>
                <w:color w:val="FFFFFF" w:themeColor="background1"/>
              </w:rPr>
            </w:pPr>
            <w:r w:rsidRPr="00B66BB3">
              <w:t>The organization shall ensure that out-of-specification materials are effectively managed.</w:t>
            </w:r>
          </w:p>
        </w:tc>
      </w:tr>
      <w:tr w:rsidR="00433658" w:rsidRPr="00204629" w14:paraId="3D83D209" w14:textId="77777777" w:rsidTr="001C1508">
        <w:tc>
          <w:tcPr>
            <w:tcW w:w="734" w:type="pct"/>
            <w:gridSpan w:val="3"/>
            <w:shd w:val="clear" w:color="auto" w:fill="735FA9"/>
          </w:tcPr>
          <w:p w14:paraId="0C3EEB20" w14:textId="77777777" w:rsidR="00B66BB3" w:rsidRPr="00204629" w:rsidRDefault="00B66BB3"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64CEEFC8" w14:textId="77777777" w:rsidR="00B66BB3" w:rsidRPr="00204629" w:rsidRDefault="00B66BB3"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71D1BE98" w14:textId="77777777" w:rsidR="00B66BB3" w:rsidRPr="00204629" w:rsidRDefault="00B66BB3"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1689BF7D" w14:textId="77777777" w:rsidR="00B66BB3" w:rsidRPr="00204629" w:rsidRDefault="00B66BB3" w:rsidP="00014835">
            <w:pPr>
              <w:rPr>
                <w:b/>
                <w:bCs/>
                <w:color w:val="FFFFFF" w:themeColor="background1"/>
                <w:sz w:val="24"/>
                <w:szCs w:val="24"/>
              </w:rPr>
            </w:pPr>
            <w:r w:rsidRPr="00204629">
              <w:rPr>
                <w:b/>
                <w:bCs/>
                <w:color w:val="FFFFFF" w:themeColor="background1"/>
                <w:sz w:val="24"/>
                <w:szCs w:val="24"/>
              </w:rPr>
              <w:t>Comments</w:t>
            </w:r>
          </w:p>
        </w:tc>
      </w:tr>
      <w:tr w:rsidR="00B66BB3" w:rsidRPr="00AD381E" w14:paraId="6D6F9BF9" w14:textId="77777777" w:rsidTr="001C1508">
        <w:tc>
          <w:tcPr>
            <w:tcW w:w="367" w:type="pct"/>
            <w:gridSpan w:val="2"/>
            <w:shd w:val="clear" w:color="auto" w:fill="D8D5EA"/>
          </w:tcPr>
          <w:p w14:paraId="051D82E2" w14:textId="77777777" w:rsidR="00B66BB3" w:rsidRPr="00AD381E" w:rsidRDefault="00B66BB3" w:rsidP="00AD381E">
            <w:r w:rsidRPr="00AD381E">
              <w:t>3.8.1</w:t>
            </w:r>
          </w:p>
        </w:tc>
        <w:tc>
          <w:tcPr>
            <w:tcW w:w="367" w:type="pct"/>
            <w:shd w:val="clear" w:color="auto" w:fill="B8D8F1"/>
          </w:tcPr>
          <w:p w14:paraId="5832C2E2" w14:textId="77777777" w:rsidR="00B66BB3" w:rsidRPr="00AD381E" w:rsidRDefault="00B66BB3" w:rsidP="00AD381E"/>
        </w:tc>
        <w:tc>
          <w:tcPr>
            <w:tcW w:w="2176" w:type="pct"/>
            <w:gridSpan w:val="2"/>
          </w:tcPr>
          <w:p w14:paraId="2E6B4D71" w14:textId="77777777" w:rsidR="00B66BB3" w:rsidRPr="00AD381E" w:rsidRDefault="00B66BB3" w:rsidP="00AD381E">
            <w:r w:rsidRPr="00AD381E">
              <w:t>There shall be a procedure for the control of nonconforming product. This shall cover</w:t>
            </w:r>
          </w:p>
          <w:p w14:paraId="6586ACC2" w14:textId="77777777" w:rsidR="00B66BB3" w:rsidRPr="00AD381E" w:rsidRDefault="00B66BB3" w:rsidP="00AD381E">
            <w:r w:rsidRPr="00AD381E">
              <w:t>supplier-mandated, organization-directed, and store-specific issues. The procedure shall include:</w:t>
            </w:r>
          </w:p>
          <w:p w14:paraId="7A9E7DF7" w14:textId="77777777" w:rsidR="00B66BB3" w:rsidRPr="00AD381E" w:rsidRDefault="00B66BB3" w:rsidP="008F78BB">
            <w:pPr>
              <w:pStyle w:val="ListBullet"/>
            </w:pPr>
            <w:r w:rsidRPr="00AD381E">
              <w:t>reporting to and from stores</w:t>
            </w:r>
          </w:p>
          <w:p w14:paraId="2D5377B9" w14:textId="77777777" w:rsidR="00B66BB3" w:rsidRPr="00AD381E" w:rsidRDefault="00B66BB3" w:rsidP="008F78BB">
            <w:pPr>
              <w:pStyle w:val="ListBullet"/>
            </w:pPr>
            <w:r w:rsidRPr="00AD381E">
              <w:t xml:space="preserve">management of inventory at various points </w:t>
            </w:r>
            <w:r w:rsidRPr="00AD381E">
              <w:lastRenderedPageBreak/>
              <w:t>within the organization</w:t>
            </w:r>
          </w:p>
          <w:p w14:paraId="7624CBF2" w14:textId="77777777" w:rsidR="00B66BB3" w:rsidRPr="00AD381E" w:rsidRDefault="00B66BB3" w:rsidP="008F78BB">
            <w:pPr>
              <w:pStyle w:val="ListBullet"/>
            </w:pPr>
            <w:r w:rsidRPr="00AD381E">
              <w:t>disposition instructions.</w:t>
            </w:r>
          </w:p>
        </w:tc>
        <w:tc>
          <w:tcPr>
            <w:tcW w:w="632" w:type="pct"/>
            <w:gridSpan w:val="2"/>
          </w:tcPr>
          <w:p w14:paraId="7CB0F7A6" w14:textId="77777777" w:rsidR="00B66BB3" w:rsidRPr="00AD381E" w:rsidRDefault="00B66BB3" w:rsidP="00AD381E"/>
        </w:tc>
        <w:tc>
          <w:tcPr>
            <w:tcW w:w="1458" w:type="pct"/>
            <w:gridSpan w:val="2"/>
          </w:tcPr>
          <w:p w14:paraId="2C199B82" w14:textId="77777777" w:rsidR="00B66BB3" w:rsidRPr="00AD381E" w:rsidRDefault="00B66BB3" w:rsidP="00AD381E"/>
        </w:tc>
      </w:tr>
      <w:tr w:rsidR="00EE2FA5" w:rsidRPr="004F42B7" w14:paraId="66973F2D" w14:textId="77777777" w:rsidTr="001C1508">
        <w:tc>
          <w:tcPr>
            <w:tcW w:w="5000" w:type="pct"/>
            <w:gridSpan w:val="9"/>
            <w:shd w:val="clear" w:color="auto" w:fill="735FA9"/>
          </w:tcPr>
          <w:p w14:paraId="6DBF7FD0" w14:textId="77777777" w:rsidR="00EE2FA5" w:rsidRPr="00EE2FA5" w:rsidRDefault="00EE2FA5" w:rsidP="00AD381E">
            <w:pPr>
              <w:pStyle w:val="Heading2"/>
            </w:pPr>
            <w:r w:rsidRPr="0061128B">
              <w:t>TRACEABILITY</w:t>
            </w:r>
          </w:p>
        </w:tc>
      </w:tr>
      <w:tr w:rsidR="00EE2FA5" w:rsidRPr="004F42B7" w14:paraId="687C2524" w14:textId="77777777" w:rsidTr="001C1508">
        <w:tc>
          <w:tcPr>
            <w:tcW w:w="734" w:type="pct"/>
            <w:gridSpan w:val="3"/>
            <w:shd w:val="clear" w:color="auto" w:fill="D9D5EA"/>
          </w:tcPr>
          <w:p w14:paraId="535FA1D9" w14:textId="77777777" w:rsidR="00EE2FA5" w:rsidRPr="004F42B7" w:rsidRDefault="00EE2FA5" w:rsidP="00AD381E">
            <w:pPr>
              <w:rPr>
                <w:b/>
                <w:bCs/>
                <w:color w:val="FFFFFF" w:themeColor="background1"/>
              </w:rPr>
            </w:pPr>
          </w:p>
        </w:tc>
        <w:tc>
          <w:tcPr>
            <w:tcW w:w="4266" w:type="pct"/>
            <w:gridSpan w:val="6"/>
            <w:shd w:val="clear" w:color="auto" w:fill="D9D5EA"/>
          </w:tcPr>
          <w:p w14:paraId="16D0EF61" w14:textId="77777777" w:rsidR="00EE2FA5" w:rsidRPr="004F42B7" w:rsidRDefault="00EE2FA5" w:rsidP="00AD381E">
            <w:pPr>
              <w:rPr>
                <w:b/>
                <w:bCs/>
                <w:color w:val="FFFFFF" w:themeColor="background1"/>
              </w:rPr>
            </w:pPr>
            <w:r w:rsidRPr="00AD381E">
              <w:t xml:space="preserve">Traceability systems shall be in place that allow the identification of materials potentially involved in recall or </w:t>
            </w:r>
            <w:r w:rsidRPr="00EE2FA5">
              <w:t>withdrawal</w:t>
            </w:r>
            <w:r w:rsidRPr="00AD381E">
              <w:t>.</w:t>
            </w:r>
          </w:p>
        </w:tc>
      </w:tr>
      <w:tr w:rsidR="00433658" w:rsidRPr="00204629" w14:paraId="29AAEE6D" w14:textId="77777777" w:rsidTr="001C1508">
        <w:tc>
          <w:tcPr>
            <w:tcW w:w="734" w:type="pct"/>
            <w:gridSpan w:val="3"/>
            <w:shd w:val="clear" w:color="auto" w:fill="735FA9"/>
          </w:tcPr>
          <w:p w14:paraId="7DA9CC29" w14:textId="77777777" w:rsidR="00EE2FA5" w:rsidRPr="00204629" w:rsidRDefault="00EE2FA5"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760A4B49" w14:textId="77777777" w:rsidR="00EE2FA5" w:rsidRPr="00204629" w:rsidRDefault="00EE2FA5"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03F71C3F" w14:textId="77777777" w:rsidR="00EE2FA5" w:rsidRPr="00204629" w:rsidRDefault="00EE2FA5"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3A033F94" w14:textId="77777777" w:rsidR="00EE2FA5" w:rsidRPr="00204629" w:rsidRDefault="00EE2FA5" w:rsidP="00014835">
            <w:pPr>
              <w:rPr>
                <w:b/>
                <w:bCs/>
                <w:color w:val="FFFFFF" w:themeColor="background1"/>
                <w:sz w:val="24"/>
                <w:szCs w:val="24"/>
              </w:rPr>
            </w:pPr>
            <w:r w:rsidRPr="00204629">
              <w:rPr>
                <w:b/>
                <w:bCs/>
                <w:color w:val="FFFFFF" w:themeColor="background1"/>
                <w:sz w:val="24"/>
                <w:szCs w:val="24"/>
              </w:rPr>
              <w:t>Comments</w:t>
            </w:r>
          </w:p>
        </w:tc>
      </w:tr>
      <w:tr w:rsidR="00E072DC" w:rsidRPr="00AD381E" w14:paraId="07D0E901" w14:textId="77777777" w:rsidTr="001C1508">
        <w:tc>
          <w:tcPr>
            <w:tcW w:w="367" w:type="pct"/>
            <w:gridSpan w:val="2"/>
            <w:shd w:val="clear" w:color="auto" w:fill="D8D5EA"/>
          </w:tcPr>
          <w:p w14:paraId="1D89A763" w14:textId="77777777" w:rsidR="00EE2FA5" w:rsidRPr="00AD381E" w:rsidRDefault="00EE2FA5" w:rsidP="00AD381E">
            <w:r w:rsidRPr="00AD381E">
              <w:t>3.9.1</w:t>
            </w:r>
          </w:p>
        </w:tc>
        <w:tc>
          <w:tcPr>
            <w:tcW w:w="367" w:type="pct"/>
            <w:shd w:val="clear" w:color="auto" w:fill="B8D8F1"/>
          </w:tcPr>
          <w:p w14:paraId="44E747FF" w14:textId="77777777" w:rsidR="00EE2FA5" w:rsidRPr="00AD381E" w:rsidRDefault="00EE2FA5" w:rsidP="00AD381E"/>
        </w:tc>
        <w:tc>
          <w:tcPr>
            <w:tcW w:w="2176" w:type="pct"/>
            <w:gridSpan w:val="2"/>
          </w:tcPr>
          <w:p w14:paraId="77C1E2F7" w14:textId="77777777" w:rsidR="00EE2FA5" w:rsidRPr="00AD381E" w:rsidRDefault="00EE2FA5" w:rsidP="00AD381E">
            <w:r w:rsidRPr="00AD381E">
              <w:t>Products, including in-store production, shall have appropriate coding to allow traceability.</w:t>
            </w:r>
          </w:p>
        </w:tc>
        <w:tc>
          <w:tcPr>
            <w:tcW w:w="632" w:type="pct"/>
            <w:gridSpan w:val="2"/>
          </w:tcPr>
          <w:p w14:paraId="642D1C0F" w14:textId="77777777" w:rsidR="00EE2FA5" w:rsidRPr="00AD381E" w:rsidRDefault="00EE2FA5" w:rsidP="00AD381E"/>
        </w:tc>
        <w:tc>
          <w:tcPr>
            <w:tcW w:w="1458" w:type="pct"/>
            <w:gridSpan w:val="2"/>
          </w:tcPr>
          <w:p w14:paraId="319A4EE1" w14:textId="77777777" w:rsidR="00EE2FA5" w:rsidRPr="00AD381E" w:rsidRDefault="00EE2FA5" w:rsidP="00AD381E"/>
        </w:tc>
      </w:tr>
      <w:tr w:rsidR="00E072DC" w:rsidRPr="00AD381E" w14:paraId="0DD028A3" w14:textId="77777777" w:rsidTr="001C1508">
        <w:tc>
          <w:tcPr>
            <w:tcW w:w="367" w:type="pct"/>
            <w:gridSpan w:val="2"/>
            <w:shd w:val="clear" w:color="auto" w:fill="D8D5EA"/>
          </w:tcPr>
          <w:p w14:paraId="748787FA" w14:textId="77777777" w:rsidR="00EE2FA5" w:rsidRPr="00AD381E" w:rsidRDefault="00EE2FA5" w:rsidP="00AD381E">
            <w:r w:rsidRPr="00AD381E">
              <w:t>3.9.2</w:t>
            </w:r>
          </w:p>
        </w:tc>
        <w:tc>
          <w:tcPr>
            <w:tcW w:w="367" w:type="pct"/>
            <w:shd w:val="clear" w:color="auto" w:fill="B8D8F1"/>
          </w:tcPr>
          <w:p w14:paraId="0E788001" w14:textId="77777777" w:rsidR="00EE2FA5" w:rsidRPr="00AD381E" w:rsidRDefault="00EE2FA5" w:rsidP="00AD381E"/>
        </w:tc>
        <w:tc>
          <w:tcPr>
            <w:tcW w:w="2176" w:type="pct"/>
            <w:gridSpan w:val="2"/>
          </w:tcPr>
          <w:p w14:paraId="3FD35558" w14:textId="77777777" w:rsidR="00EE2FA5" w:rsidRPr="00AD381E" w:rsidRDefault="00EE2FA5" w:rsidP="00AD381E">
            <w:r w:rsidRPr="00AD381E">
              <w:t>Product recall actions shall take into account any limits of traceability.</w:t>
            </w:r>
          </w:p>
        </w:tc>
        <w:tc>
          <w:tcPr>
            <w:tcW w:w="632" w:type="pct"/>
            <w:gridSpan w:val="2"/>
          </w:tcPr>
          <w:p w14:paraId="297DE68A" w14:textId="77777777" w:rsidR="00EE2FA5" w:rsidRPr="00AD381E" w:rsidRDefault="00EE2FA5" w:rsidP="00AD381E"/>
        </w:tc>
        <w:tc>
          <w:tcPr>
            <w:tcW w:w="1458" w:type="pct"/>
            <w:gridSpan w:val="2"/>
          </w:tcPr>
          <w:p w14:paraId="5E02003E" w14:textId="77777777" w:rsidR="00EE2FA5" w:rsidRPr="00AD381E" w:rsidRDefault="00EE2FA5" w:rsidP="00AD381E"/>
        </w:tc>
      </w:tr>
      <w:tr w:rsidR="0029637B" w:rsidRPr="004F42B7" w14:paraId="592A56A9" w14:textId="77777777" w:rsidTr="001C1508">
        <w:tc>
          <w:tcPr>
            <w:tcW w:w="5000" w:type="pct"/>
            <w:gridSpan w:val="9"/>
            <w:shd w:val="clear" w:color="auto" w:fill="735FA9"/>
          </w:tcPr>
          <w:p w14:paraId="05B3AE17" w14:textId="77777777" w:rsidR="0029637B" w:rsidRPr="0029637B" w:rsidRDefault="0029637B" w:rsidP="00AD381E">
            <w:pPr>
              <w:pStyle w:val="Heading2"/>
            </w:pPr>
            <w:r w:rsidRPr="00AD381E">
              <w:t>COMPLAINT HANDLING</w:t>
            </w:r>
          </w:p>
        </w:tc>
      </w:tr>
      <w:tr w:rsidR="0029637B" w:rsidRPr="004F42B7" w14:paraId="74BCD0C4" w14:textId="77777777" w:rsidTr="001C1508">
        <w:tc>
          <w:tcPr>
            <w:tcW w:w="734" w:type="pct"/>
            <w:gridSpan w:val="3"/>
            <w:shd w:val="clear" w:color="auto" w:fill="D9D5EA"/>
          </w:tcPr>
          <w:p w14:paraId="484B74F9" w14:textId="77777777" w:rsidR="0029637B" w:rsidRPr="004F42B7" w:rsidRDefault="0029637B" w:rsidP="00AD381E">
            <w:pPr>
              <w:rPr>
                <w:b/>
                <w:bCs/>
                <w:color w:val="FFFFFF" w:themeColor="background1"/>
              </w:rPr>
            </w:pPr>
          </w:p>
        </w:tc>
        <w:tc>
          <w:tcPr>
            <w:tcW w:w="4266" w:type="pct"/>
            <w:gridSpan w:val="6"/>
            <w:shd w:val="clear" w:color="auto" w:fill="D9D5EA"/>
          </w:tcPr>
          <w:p w14:paraId="11D35DA9" w14:textId="77777777" w:rsidR="0029637B" w:rsidRPr="004F42B7" w:rsidRDefault="0029637B" w:rsidP="00AD381E">
            <w:pPr>
              <w:rPr>
                <w:b/>
                <w:bCs/>
                <w:color w:val="FFFFFF" w:themeColor="background1"/>
              </w:rPr>
            </w:pPr>
            <w:r w:rsidRPr="0029637B">
              <w:t>Complaints shall be managed effectively and data used to measure performance.</w:t>
            </w:r>
          </w:p>
        </w:tc>
      </w:tr>
      <w:tr w:rsidR="00433658" w:rsidRPr="00204629" w14:paraId="6CC5F93C" w14:textId="77777777" w:rsidTr="001C1508">
        <w:tc>
          <w:tcPr>
            <w:tcW w:w="734" w:type="pct"/>
            <w:gridSpan w:val="3"/>
            <w:shd w:val="clear" w:color="auto" w:fill="735FA9"/>
          </w:tcPr>
          <w:p w14:paraId="0AA1EE23" w14:textId="77777777" w:rsidR="0029637B" w:rsidRPr="00204629" w:rsidRDefault="0029637B"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01395CCE" w14:textId="77777777" w:rsidR="0029637B" w:rsidRPr="00204629" w:rsidRDefault="0029637B"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10AA0522" w14:textId="77777777" w:rsidR="0029637B" w:rsidRPr="00204629" w:rsidRDefault="0029637B" w:rsidP="00014835">
            <w:pPr>
              <w:rPr>
                <w:b/>
                <w:bCs/>
                <w:color w:val="FFFFFF" w:themeColor="background1"/>
                <w:sz w:val="24"/>
                <w:szCs w:val="24"/>
              </w:rPr>
            </w:pPr>
            <w:r w:rsidRPr="00204629">
              <w:rPr>
                <w:b/>
                <w:bCs/>
                <w:color w:val="FFFFFF" w:themeColor="background1"/>
                <w:sz w:val="24"/>
                <w:szCs w:val="24"/>
              </w:rPr>
              <w:t>Conforms</w:t>
            </w:r>
          </w:p>
        </w:tc>
        <w:tc>
          <w:tcPr>
            <w:tcW w:w="1452" w:type="pct"/>
            <w:shd w:val="clear" w:color="auto" w:fill="735FA9"/>
          </w:tcPr>
          <w:p w14:paraId="6593A8F7" w14:textId="77777777" w:rsidR="0029637B" w:rsidRPr="00204629" w:rsidRDefault="0029637B" w:rsidP="00014835">
            <w:pPr>
              <w:rPr>
                <w:b/>
                <w:bCs/>
                <w:color w:val="FFFFFF" w:themeColor="background1"/>
                <w:sz w:val="24"/>
                <w:szCs w:val="24"/>
              </w:rPr>
            </w:pPr>
            <w:r w:rsidRPr="00204629">
              <w:rPr>
                <w:b/>
                <w:bCs/>
                <w:color w:val="FFFFFF" w:themeColor="background1"/>
                <w:sz w:val="24"/>
                <w:szCs w:val="24"/>
              </w:rPr>
              <w:t>Comments</w:t>
            </w:r>
          </w:p>
        </w:tc>
      </w:tr>
      <w:tr w:rsidR="0029637B" w:rsidRPr="00AD381E" w14:paraId="31F406A4" w14:textId="77777777" w:rsidTr="001C1508">
        <w:tc>
          <w:tcPr>
            <w:tcW w:w="367" w:type="pct"/>
            <w:gridSpan w:val="2"/>
            <w:shd w:val="clear" w:color="auto" w:fill="D8D5EA"/>
          </w:tcPr>
          <w:p w14:paraId="01F771BB" w14:textId="77777777" w:rsidR="0029637B" w:rsidRPr="00AD381E" w:rsidRDefault="0029637B" w:rsidP="00AD381E">
            <w:r w:rsidRPr="00AD381E">
              <w:t>3.10.1</w:t>
            </w:r>
          </w:p>
        </w:tc>
        <w:tc>
          <w:tcPr>
            <w:tcW w:w="367" w:type="pct"/>
            <w:shd w:val="clear" w:color="auto" w:fill="B8D8F1"/>
          </w:tcPr>
          <w:p w14:paraId="0CD2BB06" w14:textId="77777777" w:rsidR="0029637B" w:rsidRPr="00AD381E" w:rsidRDefault="0029637B" w:rsidP="00AD381E"/>
        </w:tc>
        <w:tc>
          <w:tcPr>
            <w:tcW w:w="2176" w:type="pct"/>
            <w:gridSpan w:val="2"/>
          </w:tcPr>
          <w:p w14:paraId="0B5D8F7B" w14:textId="77777777" w:rsidR="0029637B" w:rsidRPr="00AD381E" w:rsidRDefault="0029637B" w:rsidP="00AD381E">
            <w:r w:rsidRPr="00AD381E">
              <w:t>All complaints relating to product failure shall be recorded. Relevant data shall be compiled from stores and corporate sources. A system shall be in place to identify, elevate, and react to critical issues.</w:t>
            </w:r>
          </w:p>
          <w:p w14:paraId="1F5611EE" w14:textId="77777777" w:rsidR="0029637B" w:rsidRPr="00AD381E" w:rsidRDefault="0029637B" w:rsidP="00AD381E">
            <w:r w:rsidRPr="00AD381E">
              <w:t>This shall include issues identified by staff and customers.</w:t>
            </w:r>
          </w:p>
        </w:tc>
        <w:tc>
          <w:tcPr>
            <w:tcW w:w="632" w:type="pct"/>
            <w:gridSpan w:val="2"/>
          </w:tcPr>
          <w:p w14:paraId="43FAA125" w14:textId="77777777" w:rsidR="0029637B" w:rsidRPr="00AD381E" w:rsidRDefault="0029637B" w:rsidP="00AD381E"/>
        </w:tc>
        <w:tc>
          <w:tcPr>
            <w:tcW w:w="1458" w:type="pct"/>
            <w:gridSpan w:val="2"/>
          </w:tcPr>
          <w:p w14:paraId="0104D88B" w14:textId="77777777" w:rsidR="0029637B" w:rsidRPr="00AD381E" w:rsidRDefault="0029637B" w:rsidP="00AD381E"/>
        </w:tc>
      </w:tr>
      <w:tr w:rsidR="0029637B" w:rsidRPr="00AD381E" w14:paraId="3A4C708D" w14:textId="77777777" w:rsidTr="001C1508">
        <w:tc>
          <w:tcPr>
            <w:tcW w:w="367" w:type="pct"/>
            <w:gridSpan w:val="2"/>
            <w:shd w:val="clear" w:color="auto" w:fill="D8D5EA"/>
          </w:tcPr>
          <w:p w14:paraId="79AF999E" w14:textId="77777777" w:rsidR="0029637B" w:rsidRPr="00AD381E" w:rsidRDefault="0029637B" w:rsidP="00AD381E">
            <w:r w:rsidRPr="00AD381E">
              <w:t>3.10.2</w:t>
            </w:r>
          </w:p>
        </w:tc>
        <w:tc>
          <w:tcPr>
            <w:tcW w:w="367" w:type="pct"/>
            <w:shd w:val="clear" w:color="auto" w:fill="B8D8F1"/>
          </w:tcPr>
          <w:p w14:paraId="60A53826" w14:textId="77777777" w:rsidR="0029637B" w:rsidRPr="00AD381E" w:rsidRDefault="0029637B" w:rsidP="00AD381E"/>
        </w:tc>
        <w:tc>
          <w:tcPr>
            <w:tcW w:w="2176" w:type="pct"/>
            <w:gridSpan w:val="2"/>
          </w:tcPr>
          <w:p w14:paraId="3D67E1B2" w14:textId="77777777" w:rsidR="0029637B" w:rsidRPr="00AD381E" w:rsidRDefault="0029637B" w:rsidP="00AD381E">
            <w:r w:rsidRPr="00AD381E">
              <w:t>Complaint data for the organization shall be analyzed for trends. These trends shall be evaluated and assessed for appropriate action.</w:t>
            </w:r>
          </w:p>
        </w:tc>
        <w:tc>
          <w:tcPr>
            <w:tcW w:w="632" w:type="pct"/>
            <w:gridSpan w:val="2"/>
          </w:tcPr>
          <w:p w14:paraId="554A45FA" w14:textId="77777777" w:rsidR="0029637B" w:rsidRPr="00AD381E" w:rsidRDefault="0029637B" w:rsidP="00AD381E"/>
        </w:tc>
        <w:tc>
          <w:tcPr>
            <w:tcW w:w="1458" w:type="pct"/>
            <w:gridSpan w:val="2"/>
          </w:tcPr>
          <w:p w14:paraId="1D6B5945" w14:textId="77777777" w:rsidR="0029637B" w:rsidRPr="00AD381E" w:rsidRDefault="0029637B" w:rsidP="00AD381E"/>
        </w:tc>
      </w:tr>
      <w:tr w:rsidR="0029637B" w:rsidRPr="00AD381E" w14:paraId="7586AFE1" w14:textId="77777777" w:rsidTr="001C1508">
        <w:tc>
          <w:tcPr>
            <w:tcW w:w="367" w:type="pct"/>
            <w:gridSpan w:val="2"/>
            <w:shd w:val="clear" w:color="auto" w:fill="D8D5EA"/>
          </w:tcPr>
          <w:p w14:paraId="2186ABD0" w14:textId="77777777" w:rsidR="0029637B" w:rsidRPr="00AD381E" w:rsidRDefault="0029637B" w:rsidP="00AD381E">
            <w:r w:rsidRPr="00AD381E">
              <w:t>3.10.3</w:t>
            </w:r>
          </w:p>
        </w:tc>
        <w:tc>
          <w:tcPr>
            <w:tcW w:w="367" w:type="pct"/>
            <w:shd w:val="clear" w:color="auto" w:fill="B8D8F1"/>
          </w:tcPr>
          <w:p w14:paraId="467A1531" w14:textId="77777777" w:rsidR="0029637B" w:rsidRPr="00AD381E" w:rsidRDefault="0029637B" w:rsidP="00AD381E"/>
        </w:tc>
        <w:tc>
          <w:tcPr>
            <w:tcW w:w="2176" w:type="pct"/>
            <w:gridSpan w:val="2"/>
          </w:tcPr>
          <w:p w14:paraId="548BCF58" w14:textId="77777777" w:rsidR="0029637B" w:rsidRPr="00AD381E" w:rsidRDefault="0029637B" w:rsidP="00AD381E">
            <w:r w:rsidRPr="00AD381E">
              <w:t>A system shall be in place to transfer relevant complaint data for branded products to the brand owner.</w:t>
            </w:r>
          </w:p>
        </w:tc>
        <w:tc>
          <w:tcPr>
            <w:tcW w:w="632" w:type="pct"/>
            <w:gridSpan w:val="2"/>
          </w:tcPr>
          <w:p w14:paraId="129E34F2" w14:textId="77777777" w:rsidR="0029637B" w:rsidRPr="00AD381E" w:rsidRDefault="0029637B" w:rsidP="00AD381E"/>
        </w:tc>
        <w:tc>
          <w:tcPr>
            <w:tcW w:w="1458" w:type="pct"/>
            <w:gridSpan w:val="2"/>
          </w:tcPr>
          <w:p w14:paraId="5A61D073" w14:textId="77777777" w:rsidR="0029637B" w:rsidRPr="00AD381E" w:rsidRDefault="0029637B" w:rsidP="00AD381E"/>
        </w:tc>
      </w:tr>
      <w:tr w:rsidR="00C0673B" w:rsidRPr="00215957" w14:paraId="2F62E707" w14:textId="77777777" w:rsidTr="001C1508">
        <w:tc>
          <w:tcPr>
            <w:tcW w:w="5000" w:type="pct"/>
            <w:gridSpan w:val="9"/>
            <w:shd w:val="clear" w:color="auto" w:fill="735FA9"/>
          </w:tcPr>
          <w:p w14:paraId="4B163E5A" w14:textId="77777777" w:rsidR="00C0673B" w:rsidRPr="00C0673B" w:rsidRDefault="00C0673B" w:rsidP="00AD381E">
            <w:pPr>
              <w:pStyle w:val="Heading2"/>
            </w:pPr>
            <w:r w:rsidRPr="00AD381E">
              <w:t>INCIDENT MANAGEMENT</w:t>
            </w:r>
          </w:p>
        </w:tc>
      </w:tr>
      <w:tr w:rsidR="00C0673B" w:rsidRPr="00215957" w14:paraId="7E0D6EA9" w14:textId="77777777" w:rsidTr="001C1508">
        <w:tc>
          <w:tcPr>
            <w:tcW w:w="732" w:type="pct"/>
            <w:gridSpan w:val="3"/>
            <w:shd w:val="clear" w:color="auto" w:fill="D9D5EA"/>
          </w:tcPr>
          <w:p w14:paraId="0045B357" w14:textId="77777777" w:rsidR="00C0673B" w:rsidRPr="00215957" w:rsidRDefault="00C0673B" w:rsidP="00AD381E">
            <w:pPr>
              <w:rPr>
                <w:b/>
                <w:bCs/>
                <w:color w:val="FFFFFF" w:themeColor="background1"/>
              </w:rPr>
            </w:pPr>
          </w:p>
        </w:tc>
        <w:tc>
          <w:tcPr>
            <w:tcW w:w="4268" w:type="pct"/>
            <w:gridSpan w:val="6"/>
            <w:shd w:val="clear" w:color="auto" w:fill="D9D5EA"/>
          </w:tcPr>
          <w:p w14:paraId="0CFDC223" w14:textId="77777777" w:rsidR="00C0673B" w:rsidRPr="00215957" w:rsidRDefault="00C0673B" w:rsidP="00AD381E">
            <w:pPr>
              <w:rPr>
                <w:b/>
                <w:bCs/>
                <w:color w:val="FFFFFF" w:themeColor="background1"/>
              </w:rPr>
            </w:pPr>
            <w:r w:rsidRPr="00017CEC">
              <w:t xml:space="preserve">The company shall have procedures in place to manage adverse situations so as to protect products and minimize </w:t>
            </w:r>
            <w:r w:rsidRPr="00C0673B">
              <w:t>negative</w:t>
            </w:r>
            <w:r w:rsidRPr="00017CEC">
              <w:t xml:space="preserve"> customer impact. The procedures shall include assessment and contingency plans for products at risk.</w:t>
            </w:r>
          </w:p>
        </w:tc>
      </w:tr>
      <w:tr w:rsidR="00433658" w:rsidRPr="00204629" w14:paraId="6496D855" w14:textId="77777777" w:rsidTr="001C1508">
        <w:tc>
          <w:tcPr>
            <w:tcW w:w="732" w:type="pct"/>
            <w:gridSpan w:val="3"/>
            <w:shd w:val="clear" w:color="auto" w:fill="735FA9"/>
          </w:tcPr>
          <w:p w14:paraId="645B4F94" w14:textId="77777777" w:rsidR="00C0673B" w:rsidRPr="00204629" w:rsidRDefault="00C0673B" w:rsidP="00014835">
            <w:pPr>
              <w:rPr>
                <w:b/>
                <w:bCs/>
                <w:color w:val="FFFFFF" w:themeColor="background1"/>
                <w:sz w:val="24"/>
                <w:szCs w:val="24"/>
              </w:rPr>
            </w:pPr>
            <w:r>
              <w:rPr>
                <w:b/>
                <w:bCs/>
                <w:color w:val="FFFFFF" w:themeColor="background1"/>
                <w:sz w:val="24"/>
                <w:szCs w:val="24"/>
              </w:rPr>
              <w:lastRenderedPageBreak/>
              <w:t>Clause</w:t>
            </w:r>
          </w:p>
        </w:tc>
        <w:tc>
          <w:tcPr>
            <w:tcW w:w="2179" w:type="pct"/>
            <w:gridSpan w:val="2"/>
            <w:shd w:val="clear" w:color="auto" w:fill="735FA9"/>
          </w:tcPr>
          <w:p w14:paraId="1E08DDF9" w14:textId="77777777" w:rsidR="00C0673B" w:rsidRPr="00204629" w:rsidRDefault="00C0673B"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3"/>
            <w:shd w:val="clear" w:color="auto" w:fill="735FA9"/>
          </w:tcPr>
          <w:p w14:paraId="553860F0" w14:textId="77777777" w:rsidR="00C0673B" w:rsidRPr="00204629" w:rsidRDefault="00C0673B"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6EEBBBF7" w14:textId="77777777" w:rsidR="00C0673B" w:rsidRPr="00204629" w:rsidRDefault="00C0673B" w:rsidP="00014835">
            <w:pPr>
              <w:rPr>
                <w:b/>
                <w:bCs/>
                <w:color w:val="FFFFFF" w:themeColor="background1"/>
                <w:sz w:val="24"/>
                <w:szCs w:val="24"/>
              </w:rPr>
            </w:pPr>
            <w:r w:rsidRPr="00204629">
              <w:rPr>
                <w:b/>
                <w:bCs/>
                <w:color w:val="FFFFFF" w:themeColor="background1"/>
                <w:sz w:val="24"/>
                <w:szCs w:val="24"/>
              </w:rPr>
              <w:t>Comments</w:t>
            </w:r>
          </w:p>
        </w:tc>
      </w:tr>
      <w:tr w:rsidR="00C0673B" w:rsidRPr="00AD381E" w14:paraId="20577AC1" w14:textId="77777777" w:rsidTr="001C1508">
        <w:tc>
          <w:tcPr>
            <w:tcW w:w="366" w:type="pct"/>
            <w:gridSpan w:val="2"/>
            <w:shd w:val="clear" w:color="auto" w:fill="D8D5EA"/>
          </w:tcPr>
          <w:p w14:paraId="09F61A69" w14:textId="77777777" w:rsidR="00C0673B" w:rsidRPr="00AD381E" w:rsidRDefault="00C0673B" w:rsidP="00AD381E">
            <w:r w:rsidRPr="00AD381E">
              <w:t>3.11.1</w:t>
            </w:r>
          </w:p>
        </w:tc>
        <w:tc>
          <w:tcPr>
            <w:tcW w:w="366" w:type="pct"/>
            <w:shd w:val="clear" w:color="auto" w:fill="B8D8F1"/>
          </w:tcPr>
          <w:p w14:paraId="415FE657" w14:textId="77777777" w:rsidR="00C0673B" w:rsidRPr="00AD381E" w:rsidRDefault="00C0673B" w:rsidP="00AD381E"/>
        </w:tc>
        <w:tc>
          <w:tcPr>
            <w:tcW w:w="2175" w:type="pct"/>
          </w:tcPr>
          <w:p w14:paraId="17147A4A" w14:textId="77777777" w:rsidR="00C0673B" w:rsidRPr="00AD381E" w:rsidRDefault="00C0673B" w:rsidP="00AD381E">
            <w:r w:rsidRPr="00AD381E">
              <w:t>Where the retailer engages in emergency community support, specific guidelines shall be in place to protect product and consumers.</w:t>
            </w:r>
          </w:p>
        </w:tc>
        <w:tc>
          <w:tcPr>
            <w:tcW w:w="631" w:type="pct"/>
            <w:gridSpan w:val="2"/>
          </w:tcPr>
          <w:p w14:paraId="07A424D4" w14:textId="77777777" w:rsidR="00C0673B" w:rsidRPr="00AD381E" w:rsidRDefault="00C0673B" w:rsidP="00AD381E"/>
        </w:tc>
        <w:tc>
          <w:tcPr>
            <w:tcW w:w="1462" w:type="pct"/>
            <w:gridSpan w:val="3"/>
          </w:tcPr>
          <w:p w14:paraId="3F25987B" w14:textId="77777777" w:rsidR="00C0673B" w:rsidRPr="00AD381E" w:rsidRDefault="00C0673B" w:rsidP="00AD381E"/>
        </w:tc>
      </w:tr>
      <w:tr w:rsidR="00C0673B" w:rsidRPr="00AD381E" w14:paraId="0875937F" w14:textId="77777777" w:rsidTr="001C1508">
        <w:tc>
          <w:tcPr>
            <w:tcW w:w="366" w:type="pct"/>
            <w:gridSpan w:val="2"/>
            <w:shd w:val="clear" w:color="auto" w:fill="D8D5EA"/>
          </w:tcPr>
          <w:p w14:paraId="570D104F" w14:textId="77777777" w:rsidR="00C0673B" w:rsidRPr="00AD381E" w:rsidRDefault="00C0673B" w:rsidP="00AD381E">
            <w:r w:rsidRPr="00AD381E">
              <w:t>3.11.2</w:t>
            </w:r>
          </w:p>
        </w:tc>
        <w:tc>
          <w:tcPr>
            <w:tcW w:w="366" w:type="pct"/>
            <w:shd w:val="clear" w:color="auto" w:fill="B8D8F1"/>
          </w:tcPr>
          <w:p w14:paraId="2B378A81" w14:textId="77777777" w:rsidR="00C0673B" w:rsidRPr="00AD381E" w:rsidRDefault="00C0673B" w:rsidP="00AD381E"/>
        </w:tc>
        <w:tc>
          <w:tcPr>
            <w:tcW w:w="2175" w:type="pct"/>
          </w:tcPr>
          <w:p w14:paraId="0CC94E9C" w14:textId="77777777" w:rsidR="00C0673B" w:rsidRPr="00AD381E" w:rsidRDefault="00C0673B" w:rsidP="00AD381E">
            <w:r w:rsidRPr="00AD381E">
              <w:t>Documented recall and withdrawal procedures shall be in place, and include:</w:t>
            </w:r>
          </w:p>
          <w:p w14:paraId="21D95EB0" w14:textId="77777777" w:rsidR="00C0673B" w:rsidRPr="00215957" w:rsidRDefault="00C0673B" w:rsidP="00215957">
            <w:pPr>
              <w:pStyle w:val="ListBullet"/>
            </w:pPr>
            <w:r w:rsidRPr="00AD381E">
              <w:t xml:space="preserve">identification of </w:t>
            </w:r>
            <w:r w:rsidRPr="00215957">
              <w:t>key personnel</w:t>
            </w:r>
          </w:p>
          <w:p w14:paraId="2B123944" w14:textId="77777777" w:rsidR="00C0673B" w:rsidRPr="00215957" w:rsidRDefault="00C0673B" w:rsidP="00215957">
            <w:pPr>
              <w:pStyle w:val="ListBullet"/>
            </w:pPr>
            <w:r w:rsidRPr="00215957">
              <w:t>clearly defined responsibilities for personnel</w:t>
            </w:r>
          </w:p>
          <w:p w14:paraId="752BA96F" w14:textId="77777777" w:rsidR="00C0673B" w:rsidRPr="00215957" w:rsidRDefault="00C0673B" w:rsidP="00215957">
            <w:pPr>
              <w:pStyle w:val="ListBullet"/>
            </w:pPr>
            <w:r w:rsidRPr="00215957">
              <w:t>record-keeping requirements</w:t>
            </w:r>
          </w:p>
          <w:p w14:paraId="27100F52" w14:textId="77777777" w:rsidR="00C0673B" w:rsidRPr="00215957" w:rsidRDefault="00C0673B" w:rsidP="00215957">
            <w:pPr>
              <w:pStyle w:val="ListBullet"/>
            </w:pPr>
            <w:r w:rsidRPr="00215957">
              <w:t>up-to-date contacts of the organization, both internal and external</w:t>
            </w:r>
          </w:p>
          <w:p w14:paraId="2E288A57" w14:textId="77777777" w:rsidR="00C0673B" w:rsidRPr="00AD381E" w:rsidRDefault="00C0673B" w:rsidP="00215957">
            <w:pPr>
              <w:pStyle w:val="ListBullet"/>
            </w:pPr>
            <w:r w:rsidRPr="00215957">
              <w:t>a plan to handle recovered</w:t>
            </w:r>
            <w:r w:rsidRPr="00AD381E">
              <w:t xml:space="preserve"> product logistics.</w:t>
            </w:r>
          </w:p>
        </w:tc>
        <w:tc>
          <w:tcPr>
            <w:tcW w:w="631" w:type="pct"/>
            <w:gridSpan w:val="2"/>
          </w:tcPr>
          <w:p w14:paraId="6450055E" w14:textId="77777777" w:rsidR="00C0673B" w:rsidRPr="00AD381E" w:rsidRDefault="00C0673B" w:rsidP="00AD381E"/>
        </w:tc>
        <w:tc>
          <w:tcPr>
            <w:tcW w:w="1462" w:type="pct"/>
            <w:gridSpan w:val="3"/>
          </w:tcPr>
          <w:p w14:paraId="6CEAD836" w14:textId="77777777" w:rsidR="00C0673B" w:rsidRPr="00AD381E" w:rsidRDefault="00C0673B" w:rsidP="00AD381E"/>
        </w:tc>
      </w:tr>
      <w:tr w:rsidR="00C0673B" w:rsidRPr="00AD381E" w14:paraId="233B7B53" w14:textId="77777777" w:rsidTr="001C1508">
        <w:tc>
          <w:tcPr>
            <w:tcW w:w="366" w:type="pct"/>
            <w:gridSpan w:val="2"/>
            <w:shd w:val="clear" w:color="auto" w:fill="D8D5EA"/>
          </w:tcPr>
          <w:p w14:paraId="21A816A0" w14:textId="77777777" w:rsidR="00C0673B" w:rsidRPr="00AD381E" w:rsidRDefault="00C0673B" w:rsidP="00AD381E">
            <w:r w:rsidRPr="00AD381E">
              <w:t>3.11.3</w:t>
            </w:r>
          </w:p>
        </w:tc>
        <w:tc>
          <w:tcPr>
            <w:tcW w:w="366" w:type="pct"/>
            <w:shd w:val="clear" w:color="auto" w:fill="B8D8F1"/>
          </w:tcPr>
          <w:p w14:paraId="4878C766" w14:textId="77777777" w:rsidR="00C0673B" w:rsidRPr="00AD381E" w:rsidRDefault="00C0673B" w:rsidP="00AD381E"/>
        </w:tc>
        <w:tc>
          <w:tcPr>
            <w:tcW w:w="2175" w:type="pct"/>
          </w:tcPr>
          <w:p w14:paraId="5C8674A3" w14:textId="77777777" w:rsidR="00C0673B" w:rsidRPr="00AD381E" w:rsidRDefault="00C0673B" w:rsidP="00AD381E">
            <w:r w:rsidRPr="00AD381E">
              <w:t>In the event of a product recall attributed to retailer activity, the retailer must report the situation to their certifying body within three working days.</w:t>
            </w:r>
          </w:p>
        </w:tc>
        <w:tc>
          <w:tcPr>
            <w:tcW w:w="631" w:type="pct"/>
            <w:gridSpan w:val="2"/>
          </w:tcPr>
          <w:p w14:paraId="2D35703A" w14:textId="77777777" w:rsidR="00C0673B" w:rsidRPr="00AD381E" w:rsidRDefault="00C0673B" w:rsidP="00AD381E"/>
        </w:tc>
        <w:tc>
          <w:tcPr>
            <w:tcW w:w="1462" w:type="pct"/>
            <w:gridSpan w:val="3"/>
          </w:tcPr>
          <w:p w14:paraId="761F20D5" w14:textId="77777777" w:rsidR="00C0673B" w:rsidRPr="00AD381E" w:rsidRDefault="00C0673B" w:rsidP="00AD381E"/>
        </w:tc>
      </w:tr>
    </w:tbl>
    <w:p w14:paraId="3BF6E104" w14:textId="77777777" w:rsidR="008F0057" w:rsidRPr="00AD381E" w:rsidRDefault="008F0057" w:rsidP="00AD381E">
      <w:pPr>
        <w:sectPr w:rsidR="008F0057" w:rsidRPr="00AD381E" w:rsidSect="00433658">
          <w:type w:val="continuous"/>
          <w:pgSz w:w="12250" w:h="15790"/>
          <w:pgMar w:top="1985" w:right="1134" w:bottom="1701" w:left="1134" w:header="720" w:footer="346" w:gutter="0"/>
          <w:cols w:space="720"/>
          <w:titlePg/>
        </w:sectPr>
      </w:pPr>
    </w:p>
    <w:p w14:paraId="09232355" w14:textId="77777777" w:rsidR="005B7384" w:rsidRPr="005B7384" w:rsidRDefault="005B7384" w:rsidP="005B7384">
      <w:r w:rsidRPr="005B7384">
        <w:br w:type="page"/>
      </w:r>
    </w:p>
    <w:p w14:paraId="240F354B" w14:textId="77777777" w:rsidR="008F0057" w:rsidRPr="00E4742A" w:rsidRDefault="0061128B" w:rsidP="00E4742A">
      <w:pPr>
        <w:pStyle w:val="Heading1"/>
      </w:pPr>
      <w:r w:rsidRPr="00AD381E">
        <w:lastRenderedPageBreak/>
        <w:t>FACILITY STANDARDS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1"/>
        <w:gridCol w:w="8"/>
        <w:gridCol w:w="739"/>
        <w:gridCol w:w="4392"/>
        <w:gridCol w:w="8"/>
        <w:gridCol w:w="1268"/>
        <w:gridCol w:w="14"/>
        <w:gridCol w:w="2936"/>
      </w:tblGrid>
      <w:tr w:rsidR="00E4742A" w:rsidRPr="00882398" w14:paraId="18D691FD" w14:textId="77777777" w:rsidTr="001A7D1C">
        <w:tc>
          <w:tcPr>
            <w:tcW w:w="5000" w:type="pct"/>
            <w:gridSpan w:val="8"/>
            <w:shd w:val="clear" w:color="auto" w:fill="735FA9"/>
          </w:tcPr>
          <w:p w14:paraId="767C47AC" w14:textId="77777777" w:rsidR="00E4742A" w:rsidRPr="00E4742A" w:rsidRDefault="00E4742A" w:rsidP="00AD381E">
            <w:pPr>
              <w:pStyle w:val="Heading2"/>
            </w:pPr>
            <w:r w:rsidRPr="00AD381E">
              <w:t>EXTERNAL STANDARDS</w:t>
            </w:r>
          </w:p>
        </w:tc>
      </w:tr>
      <w:tr w:rsidR="00E4742A" w:rsidRPr="00882398" w14:paraId="43B73EE4" w14:textId="77777777" w:rsidTr="001A7D1C">
        <w:tc>
          <w:tcPr>
            <w:tcW w:w="732" w:type="pct"/>
            <w:gridSpan w:val="3"/>
            <w:shd w:val="clear" w:color="auto" w:fill="D9D5EA"/>
          </w:tcPr>
          <w:p w14:paraId="7AAB5E2A" w14:textId="77777777" w:rsidR="00E4742A" w:rsidRPr="00882398" w:rsidRDefault="00E4742A" w:rsidP="00AD381E">
            <w:pPr>
              <w:rPr>
                <w:b/>
                <w:bCs/>
                <w:color w:val="FFFFFF" w:themeColor="background1"/>
              </w:rPr>
            </w:pPr>
          </w:p>
        </w:tc>
        <w:tc>
          <w:tcPr>
            <w:tcW w:w="4268" w:type="pct"/>
            <w:gridSpan w:val="5"/>
            <w:shd w:val="clear" w:color="auto" w:fill="D9D5EA"/>
          </w:tcPr>
          <w:p w14:paraId="1B48677F" w14:textId="77777777" w:rsidR="00E4742A" w:rsidRPr="00882398" w:rsidRDefault="00E4742A" w:rsidP="00AD381E">
            <w:pPr>
              <w:rPr>
                <w:b/>
                <w:bCs/>
                <w:color w:val="FFFFFF" w:themeColor="background1"/>
              </w:rPr>
            </w:pPr>
            <w:r w:rsidRPr="00E4742A">
              <w:t>Retail store locations shall be maintained to reduce external risks to product safety.</w:t>
            </w:r>
          </w:p>
        </w:tc>
      </w:tr>
      <w:tr w:rsidR="00433658" w:rsidRPr="00204629" w14:paraId="4B68AE0A" w14:textId="77777777" w:rsidTr="001A7D1C">
        <w:tc>
          <w:tcPr>
            <w:tcW w:w="732" w:type="pct"/>
            <w:gridSpan w:val="3"/>
            <w:shd w:val="clear" w:color="auto" w:fill="735FA9"/>
          </w:tcPr>
          <w:p w14:paraId="67F47CCE" w14:textId="77777777" w:rsidR="00E4742A" w:rsidRPr="00204629" w:rsidRDefault="00E4742A"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2964CBB8" w14:textId="77777777" w:rsidR="00E4742A" w:rsidRPr="00204629" w:rsidRDefault="00E4742A"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2"/>
            <w:shd w:val="clear" w:color="auto" w:fill="735FA9"/>
          </w:tcPr>
          <w:p w14:paraId="1AE8265E" w14:textId="77777777" w:rsidR="00E4742A" w:rsidRPr="00204629" w:rsidRDefault="00E4742A"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714936D" w14:textId="77777777" w:rsidR="00E4742A" w:rsidRPr="00204629" w:rsidRDefault="00E4742A" w:rsidP="00014835">
            <w:pPr>
              <w:rPr>
                <w:b/>
                <w:bCs/>
                <w:color w:val="FFFFFF" w:themeColor="background1"/>
                <w:sz w:val="24"/>
                <w:szCs w:val="24"/>
              </w:rPr>
            </w:pPr>
            <w:r w:rsidRPr="00204629">
              <w:rPr>
                <w:b/>
                <w:bCs/>
                <w:color w:val="FFFFFF" w:themeColor="background1"/>
                <w:sz w:val="24"/>
                <w:szCs w:val="24"/>
              </w:rPr>
              <w:t>Comments</w:t>
            </w:r>
          </w:p>
        </w:tc>
      </w:tr>
      <w:tr w:rsidR="00E4742A" w:rsidRPr="00AD381E" w14:paraId="419DCE39" w14:textId="77777777" w:rsidTr="001A7D1C">
        <w:tc>
          <w:tcPr>
            <w:tcW w:w="732" w:type="pct"/>
            <w:gridSpan w:val="3"/>
            <w:shd w:val="clear" w:color="auto" w:fill="B8D8F1"/>
          </w:tcPr>
          <w:p w14:paraId="09E98FA0" w14:textId="77777777" w:rsidR="00E4742A" w:rsidRPr="00AD381E" w:rsidRDefault="00E4742A" w:rsidP="00AD381E">
            <w:r w:rsidRPr="00AD381E">
              <w:t>4.1.1</w:t>
            </w:r>
          </w:p>
        </w:tc>
        <w:tc>
          <w:tcPr>
            <w:tcW w:w="2175" w:type="pct"/>
          </w:tcPr>
          <w:p w14:paraId="6037A65E" w14:textId="77777777" w:rsidR="00E4742A" w:rsidRPr="00AD381E" w:rsidRDefault="00E4742A" w:rsidP="00AD381E">
            <w:r w:rsidRPr="00AD381E">
              <w:t>Local conditions, activities, and environment shall be considered and, where necessary, appropriate actions put in place to minimize negative product impact.</w:t>
            </w:r>
          </w:p>
        </w:tc>
        <w:tc>
          <w:tcPr>
            <w:tcW w:w="632" w:type="pct"/>
            <w:gridSpan w:val="2"/>
          </w:tcPr>
          <w:p w14:paraId="51F65BA9" w14:textId="77777777" w:rsidR="00E4742A" w:rsidRPr="00AD381E" w:rsidRDefault="00E4742A" w:rsidP="00AD381E"/>
        </w:tc>
        <w:tc>
          <w:tcPr>
            <w:tcW w:w="1461" w:type="pct"/>
            <w:gridSpan w:val="2"/>
          </w:tcPr>
          <w:p w14:paraId="7327315E" w14:textId="77777777" w:rsidR="00E4742A" w:rsidRPr="00AD381E" w:rsidRDefault="00E4742A" w:rsidP="00AD381E"/>
        </w:tc>
      </w:tr>
      <w:tr w:rsidR="00E4742A" w:rsidRPr="00AD381E" w14:paraId="36A4AB14" w14:textId="77777777" w:rsidTr="001A7D1C">
        <w:tc>
          <w:tcPr>
            <w:tcW w:w="732" w:type="pct"/>
            <w:gridSpan w:val="3"/>
            <w:shd w:val="clear" w:color="auto" w:fill="B8D8F1"/>
          </w:tcPr>
          <w:p w14:paraId="5DFD29E9" w14:textId="77777777" w:rsidR="00E4742A" w:rsidRPr="00AD381E" w:rsidRDefault="00E4742A" w:rsidP="00AD381E">
            <w:r w:rsidRPr="00AD381E">
              <w:t>4.1.2</w:t>
            </w:r>
          </w:p>
        </w:tc>
        <w:tc>
          <w:tcPr>
            <w:tcW w:w="2175" w:type="pct"/>
          </w:tcPr>
          <w:p w14:paraId="543DBB3E" w14:textId="77777777" w:rsidR="00E4742A" w:rsidRPr="00AD381E" w:rsidRDefault="00E4742A" w:rsidP="00AD381E">
            <w:r w:rsidRPr="00AD381E">
              <w:t>Company standards shall be defined for external areas, and shall be adhered to. Long-term storage and product-receiving areas shall be managed to prevent negative product impact.</w:t>
            </w:r>
          </w:p>
        </w:tc>
        <w:tc>
          <w:tcPr>
            <w:tcW w:w="632" w:type="pct"/>
            <w:gridSpan w:val="2"/>
          </w:tcPr>
          <w:p w14:paraId="5F450D11" w14:textId="77777777" w:rsidR="00E4742A" w:rsidRPr="00AD381E" w:rsidRDefault="00E4742A" w:rsidP="00AD381E"/>
        </w:tc>
        <w:tc>
          <w:tcPr>
            <w:tcW w:w="1461" w:type="pct"/>
            <w:gridSpan w:val="2"/>
          </w:tcPr>
          <w:p w14:paraId="77133351" w14:textId="77777777" w:rsidR="00E4742A" w:rsidRPr="00AD381E" w:rsidRDefault="00E4742A" w:rsidP="00AD381E"/>
        </w:tc>
      </w:tr>
      <w:tr w:rsidR="00E4742A" w:rsidRPr="00AD381E" w14:paraId="749090DC" w14:textId="77777777" w:rsidTr="001A7D1C">
        <w:tc>
          <w:tcPr>
            <w:tcW w:w="732" w:type="pct"/>
            <w:gridSpan w:val="3"/>
            <w:shd w:val="clear" w:color="auto" w:fill="B8D8F1"/>
          </w:tcPr>
          <w:p w14:paraId="6643F375" w14:textId="77777777" w:rsidR="00E4742A" w:rsidRPr="00AD381E" w:rsidRDefault="00E4742A" w:rsidP="00AD381E">
            <w:r w:rsidRPr="00AD381E">
              <w:t>4.1.3</w:t>
            </w:r>
          </w:p>
        </w:tc>
        <w:tc>
          <w:tcPr>
            <w:tcW w:w="2175" w:type="pct"/>
          </w:tcPr>
          <w:p w14:paraId="57DFBD7F" w14:textId="77777777" w:rsidR="00E4742A" w:rsidRPr="00AD381E" w:rsidRDefault="00E4742A" w:rsidP="00AD381E">
            <w:r w:rsidRPr="00AD381E">
              <w:t>The building shall be maintained to minimize pest activity and protect internal conditions.</w:t>
            </w:r>
          </w:p>
        </w:tc>
        <w:tc>
          <w:tcPr>
            <w:tcW w:w="632" w:type="pct"/>
            <w:gridSpan w:val="2"/>
          </w:tcPr>
          <w:p w14:paraId="3D75A3DA" w14:textId="77777777" w:rsidR="00E4742A" w:rsidRPr="00AD381E" w:rsidRDefault="00E4742A" w:rsidP="00AD381E"/>
        </w:tc>
        <w:tc>
          <w:tcPr>
            <w:tcW w:w="1461" w:type="pct"/>
            <w:gridSpan w:val="2"/>
          </w:tcPr>
          <w:p w14:paraId="651BBF8E" w14:textId="77777777" w:rsidR="00E4742A" w:rsidRPr="00AD381E" w:rsidRDefault="00E4742A" w:rsidP="00AD381E"/>
        </w:tc>
      </w:tr>
      <w:tr w:rsidR="00F404E3" w:rsidRPr="00A55D2A" w14:paraId="7D0CA94D" w14:textId="77777777" w:rsidTr="001A7D1C">
        <w:tc>
          <w:tcPr>
            <w:tcW w:w="5000" w:type="pct"/>
            <w:gridSpan w:val="8"/>
            <w:shd w:val="clear" w:color="auto" w:fill="735FA9"/>
          </w:tcPr>
          <w:p w14:paraId="691245CD" w14:textId="77777777" w:rsidR="00F404E3" w:rsidRPr="00F404E3" w:rsidRDefault="00F404E3" w:rsidP="00AD381E">
            <w:pPr>
              <w:pStyle w:val="Heading2"/>
            </w:pPr>
            <w:r w:rsidRPr="00AD381E">
              <w:t>SITE SECURITY</w:t>
            </w:r>
          </w:p>
        </w:tc>
      </w:tr>
      <w:tr w:rsidR="00F404E3" w:rsidRPr="00A55D2A" w14:paraId="09D1BC21" w14:textId="77777777" w:rsidTr="001A7D1C">
        <w:tc>
          <w:tcPr>
            <w:tcW w:w="732" w:type="pct"/>
            <w:gridSpan w:val="3"/>
            <w:shd w:val="clear" w:color="auto" w:fill="D9D5EA"/>
          </w:tcPr>
          <w:p w14:paraId="69C7FB63" w14:textId="77777777" w:rsidR="00F404E3" w:rsidRPr="00A55D2A" w:rsidRDefault="00F404E3" w:rsidP="00AD381E">
            <w:pPr>
              <w:rPr>
                <w:b/>
                <w:bCs/>
                <w:color w:val="FFFFFF" w:themeColor="background1"/>
              </w:rPr>
            </w:pPr>
          </w:p>
        </w:tc>
        <w:tc>
          <w:tcPr>
            <w:tcW w:w="4268" w:type="pct"/>
            <w:gridSpan w:val="5"/>
            <w:shd w:val="clear" w:color="auto" w:fill="D9D5EA"/>
          </w:tcPr>
          <w:p w14:paraId="3803EE17" w14:textId="77777777" w:rsidR="00F404E3" w:rsidRPr="00A55D2A" w:rsidRDefault="00F404E3" w:rsidP="00AD381E">
            <w:pPr>
              <w:rPr>
                <w:b/>
                <w:bCs/>
                <w:color w:val="FFFFFF" w:themeColor="background1"/>
              </w:rPr>
            </w:pPr>
            <w:r w:rsidRPr="005B7384">
              <w:t xml:space="preserve">Security measures shall </w:t>
            </w:r>
            <w:r w:rsidRPr="00F404E3">
              <w:t>be</w:t>
            </w:r>
            <w:r w:rsidRPr="005B7384">
              <w:t xml:space="preserve"> in place to ensure that products and premises are protected from theft and malicious contamination while under the control of the site.</w:t>
            </w:r>
          </w:p>
        </w:tc>
      </w:tr>
      <w:tr w:rsidR="00433658" w:rsidRPr="00204629" w14:paraId="46CA49DF" w14:textId="77777777" w:rsidTr="001A7D1C">
        <w:tc>
          <w:tcPr>
            <w:tcW w:w="732" w:type="pct"/>
            <w:gridSpan w:val="3"/>
            <w:shd w:val="clear" w:color="auto" w:fill="735FA9"/>
          </w:tcPr>
          <w:p w14:paraId="4E2AF450" w14:textId="77777777" w:rsidR="00F404E3" w:rsidRPr="00204629" w:rsidRDefault="00F404E3"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60EB6EFC" w14:textId="77777777" w:rsidR="00F404E3" w:rsidRPr="00204629" w:rsidRDefault="00F404E3"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2"/>
            <w:shd w:val="clear" w:color="auto" w:fill="735FA9"/>
          </w:tcPr>
          <w:p w14:paraId="430DB627" w14:textId="77777777" w:rsidR="00F404E3" w:rsidRPr="00204629" w:rsidRDefault="00F404E3"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011D2A2" w14:textId="77777777" w:rsidR="00F404E3" w:rsidRPr="00204629" w:rsidRDefault="00F404E3" w:rsidP="00014835">
            <w:pPr>
              <w:rPr>
                <w:b/>
                <w:bCs/>
                <w:color w:val="FFFFFF" w:themeColor="background1"/>
                <w:sz w:val="24"/>
                <w:szCs w:val="24"/>
              </w:rPr>
            </w:pPr>
            <w:r w:rsidRPr="00204629">
              <w:rPr>
                <w:b/>
                <w:bCs/>
                <w:color w:val="FFFFFF" w:themeColor="background1"/>
                <w:sz w:val="24"/>
                <w:szCs w:val="24"/>
              </w:rPr>
              <w:t>Comments</w:t>
            </w:r>
          </w:p>
        </w:tc>
      </w:tr>
      <w:tr w:rsidR="00F404E3" w:rsidRPr="00AD381E" w14:paraId="27177CE9" w14:textId="77777777" w:rsidTr="001A7D1C">
        <w:tc>
          <w:tcPr>
            <w:tcW w:w="366" w:type="pct"/>
            <w:gridSpan w:val="2"/>
            <w:shd w:val="clear" w:color="auto" w:fill="D8D5EA"/>
          </w:tcPr>
          <w:p w14:paraId="5980D29E" w14:textId="77777777" w:rsidR="00F404E3" w:rsidRPr="00AD381E" w:rsidRDefault="00F404E3" w:rsidP="00AD381E">
            <w:r w:rsidRPr="00AD381E">
              <w:t>4.2.1</w:t>
            </w:r>
          </w:p>
        </w:tc>
        <w:tc>
          <w:tcPr>
            <w:tcW w:w="366" w:type="pct"/>
            <w:shd w:val="clear" w:color="auto" w:fill="B8D8F1"/>
          </w:tcPr>
          <w:p w14:paraId="3E1CE060" w14:textId="77777777" w:rsidR="00F404E3" w:rsidRPr="00AD381E" w:rsidRDefault="00F404E3" w:rsidP="00AD381E"/>
        </w:tc>
        <w:tc>
          <w:tcPr>
            <w:tcW w:w="2175" w:type="pct"/>
          </w:tcPr>
          <w:p w14:paraId="74D888B5" w14:textId="77777777" w:rsidR="00F404E3" w:rsidRPr="00AD381E" w:rsidRDefault="00F404E3" w:rsidP="00AD381E">
            <w:r w:rsidRPr="00AD381E">
              <w:t>The company shall undertake a documented assessment of the security arrangements and potential risks to the product and premises to protect from deliberate attempt to inflict contamination and damage. Areas shall be assessed according to risk; sensitive or restricted areas shall be defined, clearly marked, monitored, and controlled. Staff shall be aware of security arrangements and their management, including reporting of suspicious activity and situations. Security assessments shall be reviewed at least annually.</w:t>
            </w:r>
          </w:p>
        </w:tc>
        <w:tc>
          <w:tcPr>
            <w:tcW w:w="632" w:type="pct"/>
            <w:gridSpan w:val="2"/>
          </w:tcPr>
          <w:p w14:paraId="32016CAF" w14:textId="77777777" w:rsidR="00F404E3" w:rsidRPr="00AD381E" w:rsidRDefault="00F404E3" w:rsidP="00AD381E"/>
        </w:tc>
        <w:tc>
          <w:tcPr>
            <w:tcW w:w="1461" w:type="pct"/>
            <w:gridSpan w:val="2"/>
          </w:tcPr>
          <w:p w14:paraId="7BB342D2" w14:textId="77777777" w:rsidR="00F404E3" w:rsidRPr="00AD381E" w:rsidRDefault="00F404E3" w:rsidP="00AD381E"/>
        </w:tc>
      </w:tr>
      <w:tr w:rsidR="00F404E3" w:rsidRPr="00AD381E" w14:paraId="52AA71E8" w14:textId="77777777" w:rsidTr="001A7D1C">
        <w:tc>
          <w:tcPr>
            <w:tcW w:w="366" w:type="pct"/>
            <w:gridSpan w:val="2"/>
            <w:shd w:val="clear" w:color="auto" w:fill="D8D5EA"/>
          </w:tcPr>
          <w:p w14:paraId="4B1FAB9E" w14:textId="77777777" w:rsidR="00F404E3" w:rsidRPr="00AD381E" w:rsidRDefault="00F404E3" w:rsidP="00AD381E">
            <w:r w:rsidRPr="00AD381E">
              <w:lastRenderedPageBreak/>
              <w:t>4.2.2</w:t>
            </w:r>
          </w:p>
        </w:tc>
        <w:tc>
          <w:tcPr>
            <w:tcW w:w="366" w:type="pct"/>
            <w:shd w:val="clear" w:color="auto" w:fill="B8D8F1"/>
          </w:tcPr>
          <w:p w14:paraId="1907B65A" w14:textId="77777777" w:rsidR="00F404E3" w:rsidRPr="00AD381E" w:rsidRDefault="00F404E3" w:rsidP="00AD381E"/>
        </w:tc>
        <w:tc>
          <w:tcPr>
            <w:tcW w:w="2175" w:type="pct"/>
          </w:tcPr>
          <w:p w14:paraId="57EB4807" w14:textId="77777777" w:rsidR="00F404E3" w:rsidRPr="00AD381E" w:rsidRDefault="00F404E3" w:rsidP="00AD381E">
            <w:r w:rsidRPr="00AD381E">
              <w:t>Measures shall be in place to ensure only authorized persons have access to non-public areas, and access by employees, contractors, and visitors shall be controlled. A visitor management system shall be in place.</w:t>
            </w:r>
          </w:p>
        </w:tc>
        <w:tc>
          <w:tcPr>
            <w:tcW w:w="632" w:type="pct"/>
            <w:gridSpan w:val="2"/>
          </w:tcPr>
          <w:p w14:paraId="78370A42" w14:textId="77777777" w:rsidR="00F404E3" w:rsidRPr="00AD381E" w:rsidRDefault="00F404E3" w:rsidP="00AD381E"/>
        </w:tc>
        <w:tc>
          <w:tcPr>
            <w:tcW w:w="1461" w:type="pct"/>
            <w:gridSpan w:val="2"/>
          </w:tcPr>
          <w:p w14:paraId="72917E62" w14:textId="77777777" w:rsidR="00F404E3" w:rsidRPr="00AD381E" w:rsidRDefault="00F404E3" w:rsidP="00AD381E"/>
        </w:tc>
      </w:tr>
      <w:tr w:rsidR="00F404E3" w:rsidRPr="00AD381E" w14:paraId="68FDC4A4" w14:textId="77777777" w:rsidTr="001A7D1C">
        <w:tc>
          <w:tcPr>
            <w:tcW w:w="366" w:type="pct"/>
            <w:gridSpan w:val="2"/>
            <w:shd w:val="clear" w:color="auto" w:fill="D8D5EA"/>
          </w:tcPr>
          <w:p w14:paraId="6FE0B84E" w14:textId="77777777" w:rsidR="00F404E3" w:rsidRPr="00AD381E" w:rsidRDefault="00F404E3" w:rsidP="00AD381E">
            <w:r w:rsidRPr="00AD381E">
              <w:t>4.2.3</w:t>
            </w:r>
          </w:p>
        </w:tc>
        <w:tc>
          <w:tcPr>
            <w:tcW w:w="366" w:type="pct"/>
            <w:shd w:val="clear" w:color="auto" w:fill="B8D8F1"/>
          </w:tcPr>
          <w:p w14:paraId="1B0B7F2D" w14:textId="77777777" w:rsidR="00F404E3" w:rsidRPr="00AD381E" w:rsidRDefault="00F404E3" w:rsidP="00AD381E"/>
        </w:tc>
        <w:tc>
          <w:tcPr>
            <w:tcW w:w="2175" w:type="pct"/>
          </w:tcPr>
          <w:p w14:paraId="231A981F" w14:textId="77777777" w:rsidR="00F404E3" w:rsidRPr="00AD381E" w:rsidRDefault="00F404E3" w:rsidP="00AD381E">
            <w:r w:rsidRPr="00AD381E">
              <w:t>The sites shall abide by jurisdictional requirements for security and defense.</w:t>
            </w:r>
          </w:p>
        </w:tc>
        <w:tc>
          <w:tcPr>
            <w:tcW w:w="632" w:type="pct"/>
            <w:gridSpan w:val="2"/>
          </w:tcPr>
          <w:p w14:paraId="4E4AAEA2" w14:textId="77777777" w:rsidR="00F404E3" w:rsidRPr="00AD381E" w:rsidRDefault="00F404E3" w:rsidP="00AD381E"/>
        </w:tc>
        <w:tc>
          <w:tcPr>
            <w:tcW w:w="1461" w:type="pct"/>
            <w:gridSpan w:val="2"/>
          </w:tcPr>
          <w:p w14:paraId="221A60BC" w14:textId="77777777" w:rsidR="00F404E3" w:rsidRPr="00AD381E" w:rsidRDefault="00F404E3" w:rsidP="00AD381E"/>
        </w:tc>
      </w:tr>
      <w:tr w:rsidR="007C2AE2" w:rsidRPr="004B479F" w14:paraId="0E40303B" w14:textId="77777777" w:rsidTr="001A7D1C">
        <w:tc>
          <w:tcPr>
            <w:tcW w:w="5000" w:type="pct"/>
            <w:gridSpan w:val="8"/>
            <w:shd w:val="clear" w:color="auto" w:fill="735FA9"/>
          </w:tcPr>
          <w:p w14:paraId="6A6DB831" w14:textId="77777777" w:rsidR="007C2AE2" w:rsidRPr="007C2AE2" w:rsidRDefault="007C2AE2" w:rsidP="00AD381E">
            <w:pPr>
              <w:pStyle w:val="Heading2"/>
            </w:pPr>
            <w:r w:rsidRPr="00AD381E">
              <w:t>LAYOUT AND SEGREGATION</w:t>
            </w:r>
          </w:p>
        </w:tc>
      </w:tr>
      <w:tr w:rsidR="007C2AE2" w:rsidRPr="004B479F" w14:paraId="69A6E43A" w14:textId="77777777" w:rsidTr="001A7D1C">
        <w:tc>
          <w:tcPr>
            <w:tcW w:w="732" w:type="pct"/>
            <w:gridSpan w:val="3"/>
            <w:shd w:val="clear" w:color="auto" w:fill="D9D5EA"/>
          </w:tcPr>
          <w:p w14:paraId="4F8707A6" w14:textId="77777777" w:rsidR="007C2AE2" w:rsidRPr="004B479F" w:rsidRDefault="007C2AE2" w:rsidP="00AD381E">
            <w:pPr>
              <w:rPr>
                <w:b/>
                <w:bCs/>
                <w:color w:val="FFFFFF" w:themeColor="background1"/>
              </w:rPr>
            </w:pPr>
          </w:p>
        </w:tc>
        <w:tc>
          <w:tcPr>
            <w:tcW w:w="4268" w:type="pct"/>
            <w:gridSpan w:val="5"/>
            <w:shd w:val="clear" w:color="auto" w:fill="D9D5EA"/>
          </w:tcPr>
          <w:p w14:paraId="0A3D3856" w14:textId="77777777" w:rsidR="007C2AE2" w:rsidRPr="004B479F" w:rsidRDefault="007C2AE2" w:rsidP="00AD381E">
            <w:pPr>
              <w:rPr>
                <w:b/>
                <w:bCs/>
                <w:color w:val="FFFFFF" w:themeColor="background1"/>
              </w:rPr>
            </w:pPr>
            <w:r w:rsidRPr="009157F0">
              <w:t xml:space="preserve">The layout, flow of process, and movement of personnel shall be sufficient to minimize the risk of product </w:t>
            </w:r>
            <w:r w:rsidRPr="007C2AE2">
              <w:t>contamination</w:t>
            </w:r>
            <w:r w:rsidRPr="009157F0">
              <w:t xml:space="preserve"> and comply with relevant legislation.</w:t>
            </w:r>
          </w:p>
        </w:tc>
      </w:tr>
      <w:tr w:rsidR="00433658" w:rsidRPr="00204629" w14:paraId="25597E73" w14:textId="77777777" w:rsidTr="001A7D1C">
        <w:tc>
          <w:tcPr>
            <w:tcW w:w="732" w:type="pct"/>
            <w:gridSpan w:val="3"/>
            <w:shd w:val="clear" w:color="auto" w:fill="735FA9"/>
          </w:tcPr>
          <w:p w14:paraId="428E6C9F" w14:textId="77777777" w:rsidR="007C2AE2" w:rsidRPr="00204629" w:rsidRDefault="007C2AE2" w:rsidP="00014835">
            <w:pPr>
              <w:rPr>
                <w:b/>
                <w:bCs/>
                <w:color w:val="FFFFFF" w:themeColor="background1"/>
                <w:sz w:val="24"/>
                <w:szCs w:val="24"/>
              </w:rPr>
            </w:pPr>
            <w:r>
              <w:rPr>
                <w:b/>
                <w:bCs/>
                <w:color w:val="FFFFFF" w:themeColor="background1"/>
                <w:sz w:val="24"/>
                <w:szCs w:val="24"/>
              </w:rPr>
              <w:t>Clause</w:t>
            </w:r>
          </w:p>
        </w:tc>
        <w:tc>
          <w:tcPr>
            <w:tcW w:w="2179" w:type="pct"/>
            <w:gridSpan w:val="2"/>
            <w:shd w:val="clear" w:color="auto" w:fill="735FA9"/>
          </w:tcPr>
          <w:p w14:paraId="6CE9EAA6" w14:textId="77777777" w:rsidR="007C2AE2" w:rsidRPr="00204629" w:rsidRDefault="007C2AE2" w:rsidP="00014835">
            <w:pPr>
              <w:rPr>
                <w:b/>
                <w:bCs/>
                <w:color w:val="FFFFFF" w:themeColor="background1"/>
                <w:sz w:val="24"/>
                <w:szCs w:val="24"/>
              </w:rPr>
            </w:pPr>
            <w:r w:rsidRPr="00204629">
              <w:rPr>
                <w:b/>
                <w:bCs/>
                <w:color w:val="FFFFFF" w:themeColor="background1"/>
                <w:sz w:val="24"/>
                <w:szCs w:val="24"/>
              </w:rPr>
              <w:t>Requirements</w:t>
            </w:r>
          </w:p>
        </w:tc>
        <w:tc>
          <w:tcPr>
            <w:tcW w:w="635" w:type="pct"/>
            <w:gridSpan w:val="2"/>
            <w:shd w:val="clear" w:color="auto" w:fill="735FA9"/>
          </w:tcPr>
          <w:p w14:paraId="64DBC8CE" w14:textId="77777777" w:rsidR="007C2AE2" w:rsidRPr="00204629" w:rsidRDefault="007C2AE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EB37341" w14:textId="77777777" w:rsidR="007C2AE2" w:rsidRPr="00204629" w:rsidRDefault="007C2AE2" w:rsidP="00014835">
            <w:pPr>
              <w:rPr>
                <w:b/>
                <w:bCs/>
                <w:color w:val="FFFFFF" w:themeColor="background1"/>
                <w:sz w:val="24"/>
                <w:szCs w:val="24"/>
              </w:rPr>
            </w:pPr>
            <w:r w:rsidRPr="00204629">
              <w:rPr>
                <w:b/>
                <w:bCs/>
                <w:color w:val="FFFFFF" w:themeColor="background1"/>
                <w:sz w:val="24"/>
                <w:szCs w:val="24"/>
              </w:rPr>
              <w:t>Comments</w:t>
            </w:r>
          </w:p>
        </w:tc>
      </w:tr>
      <w:tr w:rsidR="007C2AE2" w:rsidRPr="00AD381E" w14:paraId="7BDF2F71" w14:textId="77777777" w:rsidTr="001A7D1C">
        <w:tc>
          <w:tcPr>
            <w:tcW w:w="732" w:type="pct"/>
            <w:gridSpan w:val="3"/>
            <w:shd w:val="clear" w:color="auto" w:fill="B8D8F1"/>
          </w:tcPr>
          <w:p w14:paraId="7554C296" w14:textId="77777777" w:rsidR="007C2AE2" w:rsidRPr="00AD381E" w:rsidRDefault="007C2AE2" w:rsidP="00AD381E">
            <w:r w:rsidRPr="00AD381E">
              <w:t>4.3.1</w:t>
            </w:r>
          </w:p>
        </w:tc>
        <w:tc>
          <w:tcPr>
            <w:tcW w:w="2175" w:type="pct"/>
          </w:tcPr>
          <w:p w14:paraId="4FB9F944" w14:textId="77777777" w:rsidR="007C2AE2" w:rsidRPr="00AD381E" w:rsidRDefault="007C2AE2" w:rsidP="00AD381E">
            <w:r w:rsidRPr="00AD381E">
              <w:t>Preparation areas shall be assessed based on product risk, taking into account the need for segregation of raw and ready-to-consume products, allergens, and incompatible products. Effective layout, segregation, and practices shall be in place to minimize cross-contact risks; including the management of people, equipment, interventions, and product flow.</w:t>
            </w:r>
          </w:p>
        </w:tc>
        <w:tc>
          <w:tcPr>
            <w:tcW w:w="632" w:type="pct"/>
            <w:gridSpan w:val="2"/>
          </w:tcPr>
          <w:p w14:paraId="2C9C7A73" w14:textId="77777777" w:rsidR="007C2AE2" w:rsidRPr="00AD381E" w:rsidRDefault="007C2AE2" w:rsidP="00AD381E"/>
        </w:tc>
        <w:tc>
          <w:tcPr>
            <w:tcW w:w="1461" w:type="pct"/>
            <w:gridSpan w:val="2"/>
          </w:tcPr>
          <w:p w14:paraId="0A1251F7" w14:textId="77777777" w:rsidR="007C2AE2" w:rsidRPr="00AD381E" w:rsidRDefault="007C2AE2" w:rsidP="00AD381E"/>
        </w:tc>
      </w:tr>
      <w:tr w:rsidR="007C2AE2" w:rsidRPr="00AD381E" w14:paraId="667E59C7" w14:textId="77777777" w:rsidTr="001A7D1C">
        <w:tc>
          <w:tcPr>
            <w:tcW w:w="732" w:type="pct"/>
            <w:gridSpan w:val="3"/>
            <w:shd w:val="clear" w:color="auto" w:fill="B8D8F1"/>
          </w:tcPr>
          <w:p w14:paraId="3C2C0387" w14:textId="77777777" w:rsidR="007C2AE2" w:rsidRPr="00AD381E" w:rsidRDefault="007C2AE2" w:rsidP="00AD381E">
            <w:r w:rsidRPr="00AD381E">
              <w:t>4.3.2</w:t>
            </w:r>
          </w:p>
        </w:tc>
        <w:tc>
          <w:tcPr>
            <w:tcW w:w="2175" w:type="pct"/>
          </w:tcPr>
          <w:p w14:paraId="7F902715" w14:textId="77777777" w:rsidR="007C2AE2" w:rsidRPr="00AD381E" w:rsidRDefault="007C2AE2" w:rsidP="00AD381E">
            <w:r w:rsidRPr="00AD381E">
              <w:t>Staff shall be aware of practices to prevent cross-contact and product contamination.</w:t>
            </w:r>
          </w:p>
        </w:tc>
        <w:tc>
          <w:tcPr>
            <w:tcW w:w="632" w:type="pct"/>
            <w:gridSpan w:val="2"/>
          </w:tcPr>
          <w:p w14:paraId="5838570D" w14:textId="77777777" w:rsidR="007C2AE2" w:rsidRPr="00AD381E" w:rsidRDefault="007C2AE2" w:rsidP="00AD381E"/>
        </w:tc>
        <w:tc>
          <w:tcPr>
            <w:tcW w:w="1461" w:type="pct"/>
            <w:gridSpan w:val="2"/>
          </w:tcPr>
          <w:p w14:paraId="04706278" w14:textId="77777777" w:rsidR="007C2AE2" w:rsidRPr="00AD381E" w:rsidRDefault="007C2AE2" w:rsidP="00AD381E"/>
        </w:tc>
      </w:tr>
      <w:tr w:rsidR="007C2AE2" w:rsidRPr="00AD381E" w14:paraId="7A1315D3" w14:textId="77777777" w:rsidTr="001A7D1C">
        <w:tc>
          <w:tcPr>
            <w:tcW w:w="732" w:type="pct"/>
            <w:gridSpan w:val="3"/>
            <w:shd w:val="clear" w:color="auto" w:fill="B8D8F1"/>
          </w:tcPr>
          <w:p w14:paraId="18470C60" w14:textId="77777777" w:rsidR="007C2AE2" w:rsidRPr="00AD381E" w:rsidRDefault="007C2AE2" w:rsidP="00AD381E">
            <w:r w:rsidRPr="00AD381E">
              <w:t>4.3.3</w:t>
            </w:r>
          </w:p>
        </w:tc>
        <w:tc>
          <w:tcPr>
            <w:tcW w:w="2175" w:type="pct"/>
          </w:tcPr>
          <w:p w14:paraId="78B2739F" w14:textId="77777777" w:rsidR="007C2AE2" w:rsidRPr="00AD381E" w:rsidRDefault="007C2AE2" w:rsidP="0093669C">
            <w:r w:rsidRPr="00AD381E">
              <w:t xml:space="preserve">Where the site includes facilities designed for customers to consume </w:t>
            </w:r>
            <w:r w:rsidRPr="0093669C">
              <w:t>food</w:t>
            </w:r>
            <w:r w:rsidRPr="00AD381E">
              <w:t xml:space="preserve"> products in-store, these areas must be controlled, including:</w:t>
            </w:r>
          </w:p>
          <w:p w14:paraId="710A962A" w14:textId="77777777" w:rsidR="007C2AE2" w:rsidRPr="00AD381E" w:rsidRDefault="007C2AE2" w:rsidP="009157F0">
            <w:pPr>
              <w:pStyle w:val="ListBullet"/>
            </w:pPr>
            <w:r w:rsidRPr="00AD381E">
              <w:t>appropriate sanitation and waste controls</w:t>
            </w:r>
          </w:p>
          <w:p w14:paraId="3E2FCFC1" w14:textId="77777777" w:rsidR="007C2AE2" w:rsidRPr="00AD381E" w:rsidRDefault="007C2AE2" w:rsidP="009157F0">
            <w:pPr>
              <w:pStyle w:val="ListBullet"/>
            </w:pPr>
            <w:r w:rsidRPr="00AD381E">
              <w:t>facilities for cleaning hands prior to returning to the open product area.</w:t>
            </w:r>
          </w:p>
        </w:tc>
        <w:tc>
          <w:tcPr>
            <w:tcW w:w="632" w:type="pct"/>
            <w:gridSpan w:val="2"/>
          </w:tcPr>
          <w:p w14:paraId="4B41FAC0" w14:textId="77777777" w:rsidR="007C2AE2" w:rsidRPr="00AD381E" w:rsidRDefault="007C2AE2" w:rsidP="0093669C"/>
        </w:tc>
        <w:tc>
          <w:tcPr>
            <w:tcW w:w="1461" w:type="pct"/>
            <w:gridSpan w:val="2"/>
          </w:tcPr>
          <w:p w14:paraId="3D3D7736" w14:textId="77777777" w:rsidR="007C2AE2" w:rsidRPr="00AD381E" w:rsidRDefault="007C2AE2" w:rsidP="0093669C"/>
        </w:tc>
      </w:tr>
      <w:tr w:rsidR="00787326" w:rsidRPr="004772E6" w14:paraId="33EEEAC2" w14:textId="77777777" w:rsidTr="001A7D1C">
        <w:tc>
          <w:tcPr>
            <w:tcW w:w="5000" w:type="pct"/>
            <w:gridSpan w:val="8"/>
            <w:shd w:val="clear" w:color="auto" w:fill="735FA9"/>
          </w:tcPr>
          <w:p w14:paraId="49393D3B" w14:textId="77777777" w:rsidR="00787326" w:rsidRPr="00787326" w:rsidRDefault="00787326" w:rsidP="00AD381E">
            <w:pPr>
              <w:pStyle w:val="Heading2"/>
            </w:pPr>
            <w:r w:rsidRPr="00AD381E">
              <w:t>INTERNAL STANDARDS</w:t>
            </w:r>
          </w:p>
        </w:tc>
      </w:tr>
      <w:tr w:rsidR="00787326" w:rsidRPr="004772E6" w14:paraId="79A51BA6" w14:textId="77777777" w:rsidTr="001A7D1C">
        <w:tc>
          <w:tcPr>
            <w:tcW w:w="732" w:type="pct"/>
            <w:gridSpan w:val="3"/>
            <w:shd w:val="clear" w:color="auto" w:fill="D9D5EA"/>
          </w:tcPr>
          <w:p w14:paraId="6FB0E4A6" w14:textId="77777777" w:rsidR="00787326" w:rsidRPr="004772E6" w:rsidRDefault="00787326" w:rsidP="00AD381E">
            <w:pPr>
              <w:rPr>
                <w:b/>
                <w:bCs/>
                <w:color w:val="FFFFFF" w:themeColor="background1"/>
              </w:rPr>
            </w:pPr>
          </w:p>
        </w:tc>
        <w:tc>
          <w:tcPr>
            <w:tcW w:w="4268" w:type="pct"/>
            <w:gridSpan w:val="5"/>
            <w:shd w:val="clear" w:color="auto" w:fill="D9D5EA"/>
          </w:tcPr>
          <w:p w14:paraId="70409BC7" w14:textId="77777777" w:rsidR="00787326" w:rsidRPr="004772E6" w:rsidRDefault="00787326" w:rsidP="00AD381E">
            <w:pPr>
              <w:rPr>
                <w:b/>
                <w:bCs/>
                <w:color w:val="FFFFFF" w:themeColor="background1"/>
              </w:rPr>
            </w:pPr>
            <w:r w:rsidRPr="00787326">
              <w:t>The retail site shall be suitable in layout and maintained to protect product integrity.</w:t>
            </w:r>
          </w:p>
        </w:tc>
      </w:tr>
      <w:tr w:rsidR="00787326" w:rsidRPr="00204629" w14:paraId="3DEC0073" w14:textId="77777777" w:rsidTr="001A7D1C">
        <w:tc>
          <w:tcPr>
            <w:tcW w:w="732" w:type="pct"/>
            <w:gridSpan w:val="3"/>
            <w:shd w:val="clear" w:color="auto" w:fill="735FA9"/>
          </w:tcPr>
          <w:p w14:paraId="4E22A0F8" w14:textId="77777777" w:rsidR="00787326" w:rsidRPr="00204629" w:rsidRDefault="00787326"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21863911" w14:textId="77777777" w:rsidR="00787326" w:rsidRPr="00204629" w:rsidRDefault="00787326"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3547F507" w14:textId="77777777" w:rsidR="00787326" w:rsidRPr="00204629" w:rsidRDefault="00787326"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248FDBB2" w14:textId="77777777" w:rsidR="00787326" w:rsidRPr="00204629" w:rsidRDefault="00787326" w:rsidP="00014835">
            <w:pPr>
              <w:rPr>
                <w:b/>
                <w:bCs/>
                <w:color w:val="FFFFFF" w:themeColor="background1"/>
                <w:sz w:val="24"/>
                <w:szCs w:val="24"/>
              </w:rPr>
            </w:pPr>
            <w:r w:rsidRPr="00204629">
              <w:rPr>
                <w:b/>
                <w:bCs/>
                <w:color w:val="FFFFFF" w:themeColor="background1"/>
                <w:sz w:val="24"/>
                <w:szCs w:val="24"/>
              </w:rPr>
              <w:t>Comments</w:t>
            </w:r>
          </w:p>
        </w:tc>
      </w:tr>
      <w:tr w:rsidR="00433658" w:rsidRPr="00AD381E" w14:paraId="772528B8" w14:textId="77777777" w:rsidTr="001A7D1C">
        <w:tc>
          <w:tcPr>
            <w:tcW w:w="732" w:type="pct"/>
            <w:gridSpan w:val="3"/>
            <w:shd w:val="clear" w:color="auto" w:fill="B8D8F1"/>
          </w:tcPr>
          <w:p w14:paraId="21DA0BE1" w14:textId="77777777" w:rsidR="00787326" w:rsidRPr="00AD381E" w:rsidRDefault="00787326" w:rsidP="00AD381E">
            <w:r w:rsidRPr="00AD381E">
              <w:t>4.4.1</w:t>
            </w:r>
          </w:p>
        </w:tc>
        <w:tc>
          <w:tcPr>
            <w:tcW w:w="2175" w:type="pct"/>
          </w:tcPr>
          <w:p w14:paraId="450670E2" w14:textId="77777777" w:rsidR="00787326" w:rsidRPr="00AD381E" w:rsidRDefault="00787326" w:rsidP="00AD381E">
            <w:r w:rsidRPr="00AD381E">
              <w:t xml:space="preserve">The site shall be constructed and maintained to </w:t>
            </w:r>
            <w:r w:rsidRPr="00AD381E">
              <w:lastRenderedPageBreak/>
              <w:t>protect product integrity.</w:t>
            </w:r>
          </w:p>
        </w:tc>
        <w:tc>
          <w:tcPr>
            <w:tcW w:w="632" w:type="pct"/>
            <w:gridSpan w:val="2"/>
          </w:tcPr>
          <w:p w14:paraId="23256625" w14:textId="77777777" w:rsidR="00787326" w:rsidRPr="00AD381E" w:rsidRDefault="00787326" w:rsidP="00AD381E"/>
        </w:tc>
        <w:tc>
          <w:tcPr>
            <w:tcW w:w="1461" w:type="pct"/>
            <w:gridSpan w:val="2"/>
          </w:tcPr>
          <w:p w14:paraId="6CCC5D53" w14:textId="77777777" w:rsidR="00787326" w:rsidRPr="00AD381E" w:rsidRDefault="00787326" w:rsidP="00AD381E"/>
        </w:tc>
      </w:tr>
      <w:tr w:rsidR="00433658" w:rsidRPr="00AD381E" w14:paraId="590A0497" w14:textId="77777777" w:rsidTr="001A7D1C">
        <w:tc>
          <w:tcPr>
            <w:tcW w:w="732" w:type="pct"/>
            <w:gridSpan w:val="3"/>
            <w:shd w:val="clear" w:color="auto" w:fill="B8D8F1"/>
          </w:tcPr>
          <w:p w14:paraId="67980683" w14:textId="77777777" w:rsidR="00787326" w:rsidRPr="00AD381E" w:rsidRDefault="00787326" w:rsidP="00AD381E">
            <w:r w:rsidRPr="00AD381E">
              <w:t>4.4.2</w:t>
            </w:r>
          </w:p>
        </w:tc>
        <w:tc>
          <w:tcPr>
            <w:tcW w:w="2175" w:type="pct"/>
          </w:tcPr>
          <w:p w14:paraId="4E3ED08A" w14:textId="77777777" w:rsidR="00787326" w:rsidRPr="00AD381E" w:rsidRDefault="00787326" w:rsidP="00AD381E">
            <w:r w:rsidRPr="00AD381E">
              <w:t>Doors and separation equipment shall be maintained, clean, and in good repair.</w:t>
            </w:r>
          </w:p>
        </w:tc>
        <w:tc>
          <w:tcPr>
            <w:tcW w:w="632" w:type="pct"/>
            <w:gridSpan w:val="2"/>
          </w:tcPr>
          <w:p w14:paraId="5AD32F20" w14:textId="77777777" w:rsidR="00787326" w:rsidRPr="00AD381E" w:rsidRDefault="00787326" w:rsidP="00AD381E"/>
        </w:tc>
        <w:tc>
          <w:tcPr>
            <w:tcW w:w="1461" w:type="pct"/>
            <w:gridSpan w:val="2"/>
          </w:tcPr>
          <w:p w14:paraId="72C3B52A" w14:textId="77777777" w:rsidR="00787326" w:rsidRPr="00AD381E" w:rsidRDefault="00787326" w:rsidP="00AD381E"/>
        </w:tc>
      </w:tr>
      <w:tr w:rsidR="00433658" w:rsidRPr="00AD381E" w14:paraId="52E13797" w14:textId="77777777" w:rsidTr="001A7D1C">
        <w:tc>
          <w:tcPr>
            <w:tcW w:w="732" w:type="pct"/>
            <w:gridSpan w:val="3"/>
            <w:shd w:val="clear" w:color="auto" w:fill="B8D8F1"/>
          </w:tcPr>
          <w:p w14:paraId="705F0A44" w14:textId="77777777" w:rsidR="00787326" w:rsidRPr="00AD381E" w:rsidRDefault="00787326" w:rsidP="00AD381E">
            <w:r w:rsidRPr="00AD381E">
              <w:t>4.4.3</w:t>
            </w:r>
          </w:p>
        </w:tc>
        <w:tc>
          <w:tcPr>
            <w:tcW w:w="2175" w:type="pct"/>
          </w:tcPr>
          <w:p w14:paraId="0919C4BF" w14:textId="77777777" w:rsidR="00787326" w:rsidRPr="00AD381E" w:rsidRDefault="00787326" w:rsidP="00AD381E">
            <w:r w:rsidRPr="00AD381E">
              <w:t>Display units shall be maintained to protect product integrity.</w:t>
            </w:r>
          </w:p>
        </w:tc>
        <w:tc>
          <w:tcPr>
            <w:tcW w:w="632" w:type="pct"/>
            <w:gridSpan w:val="2"/>
          </w:tcPr>
          <w:p w14:paraId="3C9D988C" w14:textId="77777777" w:rsidR="00787326" w:rsidRPr="00AD381E" w:rsidRDefault="00787326" w:rsidP="00AD381E"/>
        </w:tc>
        <w:tc>
          <w:tcPr>
            <w:tcW w:w="1461" w:type="pct"/>
            <w:gridSpan w:val="2"/>
          </w:tcPr>
          <w:p w14:paraId="04F1FF71" w14:textId="77777777" w:rsidR="00787326" w:rsidRPr="00AD381E" w:rsidRDefault="00787326" w:rsidP="00AD381E"/>
        </w:tc>
      </w:tr>
      <w:tr w:rsidR="00433658" w:rsidRPr="00AD381E" w14:paraId="756DDA62" w14:textId="77777777" w:rsidTr="001A7D1C">
        <w:tc>
          <w:tcPr>
            <w:tcW w:w="732" w:type="pct"/>
            <w:gridSpan w:val="3"/>
            <w:shd w:val="clear" w:color="auto" w:fill="B8D8F1"/>
          </w:tcPr>
          <w:p w14:paraId="251E75C5" w14:textId="77777777" w:rsidR="00787326" w:rsidRPr="00AD381E" w:rsidRDefault="00787326" w:rsidP="00AD381E">
            <w:r w:rsidRPr="00AD381E">
              <w:t>4.4.4</w:t>
            </w:r>
          </w:p>
        </w:tc>
        <w:tc>
          <w:tcPr>
            <w:tcW w:w="2175" w:type="pct"/>
          </w:tcPr>
          <w:p w14:paraId="1C98DF36" w14:textId="77777777" w:rsidR="00787326" w:rsidRPr="00AD381E" w:rsidRDefault="00787326" w:rsidP="00AD381E">
            <w:r w:rsidRPr="00AD381E">
              <w:t>Open refrigerated-display units shall have maximum load indicators, and maxima shall be adhered to.</w:t>
            </w:r>
          </w:p>
        </w:tc>
        <w:tc>
          <w:tcPr>
            <w:tcW w:w="632" w:type="pct"/>
            <w:gridSpan w:val="2"/>
          </w:tcPr>
          <w:p w14:paraId="2FB7C986" w14:textId="77777777" w:rsidR="00787326" w:rsidRPr="00AD381E" w:rsidRDefault="00787326" w:rsidP="00AD381E"/>
        </w:tc>
        <w:tc>
          <w:tcPr>
            <w:tcW w:w="1461" w:type="pct"/>
            <w:gridSpan w:val="2"/>
          </w:tcPr>
          <w:p w14:paraId="38BAE848" w14:textId="77777777" w:rsidR="00787326" w:rsidRPr="00AD381E" w:rsidRDefault="00787326" w:rsidP="00AD381E"/>
        </w:tc>
      </w:tr>
      <w:tr w:rsidR="00F45722" w:rsidRPr="00830DD3" w14:paraId="03FBE6DD" w14:textId="77777777" w:rsidTr="001A7D1C">
        <w:tc>
          <w:tcPr>
            <w:tcW w:w="5000" w:type="pct"/>
            <w:gridSpan w:val="8"/>
            <w:shd w:val="clear" w:color="auto" w:fill="735FA9"/>
          </w:tcPr>
          <w:p w14:paraId="125FE5B4" w14:textId="77777777" w:rsidR="00F45722" w:rsidRPr="00F45722" w:rsidRDefault="00F45722" w:rsidP="00AD381E">
            <w:pPr>
              <w:pStyle w:val="Heading2"/>
            </w:pPr>
            <w:r w:rsidRPr="009157F0">
              <w:t>UTILITIES</w:t>
            </w:r>
          </w:p>
        </w:tc>
      </w:tr>
      <w:tr w:rsidR="00F45722" w:rsidRPr="00830DD3" w14:paraId="012D9959" w14:textId="77777777" w:rsidTr="001A7D1C">
        <w:tc>
          <w:tcPr>
            <w:tcW w:w="732" w:type="pct"/>
            <w:gridSpan w:val="3"/>
            <w:shd w:val="clear" w:color="auto" w:fill="D9D5EA"/>
          </w:tcPr>
          <w:p w14:paraId="71D44FCC" w14:textId="77777777" w:rsidR="00F45722" w:rsidRPr="00830DD3" w:rsidRDefault="00F45722" w:rsidP="00AD381E">
            <w:pPr>
              <w:rPr>
                <w:b/>
                <w:bCs/>
                <w:color w:val="FFFFFF" w:themeColor="background1"/>
              </w:rPr>
            </w:pPr>
          </w:p>
        </w:tc>
        <w:tc>
          <w:tcPr>
            <w:tcW w:w="4268" w:type="pct"/>
            <w:gridSpan w:val="5"/>
            <w:shd w:val="clear" w:color="auto" w:fill="D9D5EA"/>
          </w:tcPr>
          <w:p w14:paraId="7906490E" w14:textId="77777777" w:rsidR="00F45722" w:rsidRPr="00830DD3" w:rsidRDefault="00F45722" w:rsidP="00AD381E">
            <w:pPr>
              <w:rPr>
                <w:b/>
                <w:bCs/>
                <w:color w:val="FFFFFF" w:themeColor="background1"/>
              </w:rPr>
            </w:pPr>
            <w:r w:rsidRPr="00F45722">
              <w:t>Utilities used in the production and offering of products shall support product integrity.</w:t>
            </w:r>
          </w:p>
        </w:tc>
      </w:tr>
      <w:tr w:rsidR="00F45722" w:rsidRPr="00204629" w14:paraId="197AB855" w14:textId="77777777" w:rsidTr="001A7D1C">
        <w:tc>
          <w:tcPr>
            <w:tcW w:w="732" w:type="pct"/>
            <w:gridSpan w:val="3"/>
            <w:shd w:val="clear" w:color="auto" w:fill="735FA9"/>
          </w:tcPr>
          <w:p w14:paraId="4D60972A" w14:textId="77777777" w:rsidR="00F45722" w:rsidRPr="00204629" w:rsidRDefault="00F4572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0D940A11" w14:textId="77777777" w:rsidR="00F45722" w:rsidRPr="00204629" w:rsidRDefault="00F4572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0352EB06" w14:textId="77777777" w:rsidR="00F45722" w:rsidRPr="00204629" w:rsidRDefault="00F4572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F0EE52D" w14:textId="77777777" w:rsidR="00F45722" w:rsidRPr="00204629" w:rsidRDefault="00F45722" w:rsidP="00014835">
            <w:pPr>
              <w:rPr>
                <w:b/>
                <w:bCs/>
                <w:color w:val="FFFFFF" w:themeColor="background1"/>
                <w:sz w:val="24"/>
                <w:szCs w:val="24"/>
              </w:rPr>
            </w:pPr>
            <w:r w:rsidRPr="00204629">
              <w:rPr>
                <w:b/>
                <w:bCs/>
                <w:color w:val="FFFFFF" w:themeColor="background1"/>
                <w:sz w:val="24"/>
                <w:szCs w:val="24"/>
              </w:rPr>
              <w:t>Comments</w:t>
            </w:r>
          </w:p>
        </w:tc>
      </w:tr>
      <w:tr w:rsidR="00F45722" w:rsidRPr="00AD381E" w14:paraId="5F68EEC6" w14:textId="77777777" w:rsidTr="001A7D1C">
        <w:tc>
          <w:tcPr>
            <w:tcW w:w="732" w:type="pct"/>
            <w:gridSpan w:val="3"/>
            <w:shd w:val="clear" w:color="auto" w:fill="B8D8F1"/>
          </w:tcPr>
          <w:p w14:paraId="13FE5C37" w14:textId="77777777" w:rsidR="00F45722" w:rsidRPr="00AD381E" w:rsidRDefault="00F45722" w:rsidP="00AD381E">
            <w:r w:rsidRPr="00AD381E">
              <w:t>4.5.1</w:t>
            </w:r>
          </w:p>
        </w:tc>
        <w:tc>
          <w:tcPr>
            <w:tcW w:w="2175" w:type="pct"/>
          </w:tcPr>
          <w:p w14:paraId="20245A76" w14:textId="77777777" w:rsidR="00F45722" w:rsidRPr="00AD381E" w:rsidRDefault="00F45722" w:rsidP="00AD381E">
            <w:r w:rsidRPr="00AD381E">
              <w:t>Water used for product contact and sanitation shall be potable. Nonmunicipal water sources shall be effectively managed.</w:t>
            </w:r>
          </w:p>
        </w:tc>
        <w:tc>
          <w:tcPr>
            <w:tcW w:w="632" w:type="pct"/>
            <w:gridSpan w:val="2"/>
          </w:tcPr>
          <w:p w14:paraId="2DAF285A" w14:textId="77777777" w:rsidR="00F45722" w:rsidRPr="00AD381E" w:rsidRDefault="00F45722" w:rsidP="00AD381E"/>
        </w:tc>
        <w:tc>
          <w:tcPr>
            <w:tcW w:w="1461" w:type="pct"/>
            <w:gridSpan w:val="2"/>
          </w:tcPr>
          <w:p w14:paraId="33ABC31D" w14:textId="77777777" w:rsidR="00F45722" w:rsidRPr="00AD381E" w:rsidRDefault="00F45722" w:rsidP="00AD381E"/>
        </w:tc>
      </w:tr>
      <w:tr w:rsidR="00F45722" w:rsidRPr="00AD381E" w14:paraId="05CC7BDE" w14:textId="77777777" w:rsidTr="001A7D1C">
        <w:tc>
          <w:tcPr>
            <w:tcW w:w="366" w:type="pct"/>
            <w:gridSpan w:val="2"/>
            <w:shd w:val="clear" w:color="auto" w:fill="D8D5EA"/>
          </w:tcPr>
          <w:p w14:paraId="579D0775" w14:textId="77777777" w:rsidR="00F45722" w:rsidRPr="00AD381E" w:rsidRDefault="00F45722" w:rsidP="00AD381E">
            <w:r w:rsidRPr="00AD381E">
              <w:t>4.5.2</w:t>
            </w:r>
          </w:p>
        </w:tc>
        <w:tc>
          <w:tcPr>
            <w:tcW w:w="366" w:type="pct"/>
            <w:shd w:val="clear" w:color="auto" w:fill="B8D8F1"/>
          </w:tcPr>
          <w:p w14:paraId="3E33F210" w14:textId="77777777" w:rsidR="00F45722" w:rsidRPr="00AD381E" w:rsidRDefault="00F45722" w:rsidP="00AD381E"/>
        </w:tc>
        <w:tc>
          <w:tcPr>
            <w:tcW w:w="2175" w:type="pct"/>
          </w:tcPr>
          <w:p w14:paraId="69DA327E" w14:textId="77777777" w:rsidR="00F45722" w:rsidRPr="00AD381E" w:rsidRDefault="00F45722" w:rsidP="00AD381E">
            <w:r w:rsidRPr="00AD381E">
              <w:t>In-store bulk water or in-store water bottling systems shall have a documented sanitary management and maintenance program, and meet regulatory testing requirements.</w:t>
            </w:r>
          </w:p>
        </w:tc>
        <w:tc>
          <w:tcPr>
            <w:tcW w:w="632" w:type="pct"/>
            <w:gridSpan w:val="2"/>
          </w:tcPr>
          <w:p w14:paraId="72CFEE14" w14:textId="77777777" w:rsidR="00F45722" w:rsidRPr="00AD381E" w:rsidRDefault="00F45722" w:rsidP="00AD381E"/>
        </w:tc>
        <w:tc>
          <w:tcPr>
            <w:tcW w:w="1461" w:type="pct"/>
            <w:gridSpan w:val="2"/>
          </w:tcPr>
          <w:p w14:paraId="2DED5B18" w14:textId="77777777" w:rsidR="00F45722" w:rsidRPr="00AD381E" w:rsidRDefault="00F45722" w:rsidP="00AD381E"/>
        </w:tc>
      </w:tr>
      <w:tr w:rsidR="00F45722" w:rsidRPr="00AD381E" w14:paraId="1F31D379" w14:textId="77777777" w:rsidTr="001A7D1C">
        <w:tc>
          <w:tcPr>
            <w:tcW w:w="366" w:type="pct"/>
            <w:gridSpan w:val="2"/>
            <w:shd w:val="clear" w:color="auto" w:fill="D8D5EA"/>
          </w:tcPr>
          <w:p w14:paraId="10B8A674" w14:textId="77777777" w:rsidR="00F45722" w:rsidRPr="00AD381E" w:rsidRDefault="00F45722" w:rsidP="00AD381E">
            <w:r w:rsidRPr="00AD381E">
              <w:t>4.5.3</w:t>
            </w:r>
          </w:p>
        </w:tc>
        <w:tc>
          <w:tcPr>
            <w:tcW w:w="366" w:type="pct"/>
            <w:shd w:val="clear" w:color="auto" w:fill="B8D8F1"/>
          </w:tcPr>
          <w:p w14:paraId="16D66977" w14:textId="77777777" w:rsidR="00F45722" w:rsidRPr="00AD381E" w:rsidRDefault="00F45722" w:rsidP="00AD381E"/>
        </w:tc>
        <w:tc>
          <w:tcPr>
            <w:tcW w:w="2175" w:type="pct"/>
          </w:tcPr>
          <w:p w14:paraId="3A98ABFC" w14:textId="77777777" w:rsidR="00F45722" w:rsidRPr="00AD381E" w:rsidRDefault="00F45722" w:rsidP="00AD381E">
            <w:r w:rsidRPr="00AD381E">
              <w:t>Ice for sale and in-store use must be produced from potable water. Ice production and storage systems shall have a sanitation and maintenance program.</w:t>
            </w:r>
          </w:p>
        </w:tc>
        <w:tc>
          <w:tcPr>
            <w:tcW w:w="632" w:type="pct"/>
            <w:gridSpan w:val="2"/>
          </w:tcPr>
          <w:p w14:paraId="0E0AAD67" w14:textId="77777777" w:rsidR="00F45722" w:rsidRPr="00AD381E" w:rsidRDefault="00F45722" w:rsidP="00AD381E"/>
        </w:tc>
        <w:tc>
          <w:tcPr>
            <w:tcW w:w="1461" w:type="pct"/>
            <w:gridSpan w:val="2"/>
          </w:tcPr>
          <w:p w14:paraId="4AAB0D80" w14:textId="77777777" w:rsidR="00F45722" w:rsidRPr="00AD381E" w:rsidRDefault="00F45722" w:rsidP="00AD381E"/>
        </w:tc>
      </w:tr>
      <w:tr w:rsidR="009C0E63" w:rsidRPr="009E6AC0" w14:paraId="411BAEB9" w14:textId="77777777" w:rsidTr="001A7D1C">
        <w:tc>
          <w:tcPr>
            <w:tcW w:w="5000" w:type="pct"/>
            <w:gridSpan w:val="8"/>
            <w:shd w:val="clear" w:color="auto" w:fill="735FA9"/>
          </w:tcPr>
          <w:p w14:paraId="558A98FB" w14:textId="77777777" w:rsidR="009C0E63" w:rsidRPr="009C0E63" w:rsidRDefault="009C0E63" w:rsidP="00AD381E">
            <w:pPr>
              <w:pStyle w:val="Heading2"/>
            </w:pPr>
            <w:r w:rsidRPr="00AD381E">
              <w:t>EQUIPMENT</w:t>
            </w:r>
          </w:p>
        </w:tc>
      </w:tr>
      <w:tr w:rsidR="009C0E63" w:rsidRPr="009E6AC0" w14:paraId="393515E8" w14:textId="77777777" w:rsidTr="001A7D1C">
        <w:tc>
          <w:tcPr>
            <w:tcW w:w="732" w:type="pct"/>
            <w:gridSpan w:val="3"/>
            <w:shd w:val="clear" w:color="auto" w:fill="D9D5EA"/>
          </w:tcPr>
          <w:p w14:paraId="5E0ACB5E" w14:textId="77777777" w:rsidR="009C0E63" w:rsidRPr="009E6AC0" w:rsidRDefault="009C0E63" w:rsidP="00AD381E">
            <w:pPr>
              <w:rPr>
                <w:b/>
                <w:bCs/>
                <w:color w:val="FFFFFF" w:themeColor="background1"/>
              </w:rPr>
            </w:pPr>
          </w:p>
        </w:tc>
        <w:tc>
          <w:tcPr>
            <w:tcW w:w="4268" w:type="pct"/>
            <w:gridSpan w:val="5"/>
            <w:shd w:val="clear" w:color="auto" w:fill="D9D5EA"/>
          </w:tcPr>
          <w:p w14:paraId="5F28BF05" w14:textId="77777777" w:rsidR="009C0E63" w:rsidRPr="009E6AC0" w:rsidRDefault="009C0E63" w:rsidP="00AD381E">
            <w:pPr>
              <w:rPr>
                <w:b/>
                <w:bCs/>
                <w:color w:val="FFFFFF" w:themeColor="background1"/>
              </w:rPr>
            </w:pPr>
            <w:r w:rsidRPr="009157F0">
              <w:t xml:space="preserve">All food-related </w:t>
            </w:r>
            <w:r w:rsidRPr="009C0E63">
              <w:t>equipment</w:t>
            </w:r>
            <w:r w:rsidRPr="009157F0">
              <w:t xml:space="preserve"> shall be suitable for the intended purpose and used in a manner that minimizes the risk of product contamination.</w:t>
            </w:r>
          </w:p>
        </w:tc>
      </w:tr>
      <w:tr w:rsidR="009C0E63" w:rsidRPr="00204629" w14:paraId="6DC35001" w14:textId="77777777" w:rsidTr="001A7D1C">
        <w:tc>
          <w:tcPr>
            <w:tcW w:w="732" w:type="pct"/>
            <w:gridSpan w:val="3"/>
            <w:shd w:val="clear" w:color="auto" w:fill="735FA9"/>
          </w:tcPr>
          <w:p w14:paraId="44963F1F" w14:textId="77777777" w:rsidR="009C0E63" w:rsidRPr="00204629" w:rsidRDefault="009C0E63"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530059EF" w14:textId="77777777" w:rsidR="009C0E63" w:rsidRPr="00204629" w:rsidRDefault="009C0E63"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4F86FF37" w14:textId="77777777" w:rsidR="009C0E63" w:rsidRPr="00204629" w:rsidRDefault="009C0E63"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8F9AF36" w14:textId="77777777" w:rsidR="009C0E63" w:rsidRPr="00204629" w:rsidRDefault="009C0E63" w:rsidP="00014835">
            <w:pPr>
              <w:rPr>
                <w:b/>
                <w:bCs/>
                <w:color w:val="FFFFFF" w:themeColor="background1"/>
                <w:sz w:val="24"/>
                <w:szCs w:val="24"/>
              </w:rPr>
            </w:pPr>
            <w:r w:rsidRPr="00204629">
              <w:rPr>
                <w:b/>
                <w:bCs/>
                <w:color w:val="FFFFFF" w:themeColor="background1"/>
                <w:sz w:val="24"/>
                <w:szCs w:val="24"/>
              </w:rPr>
              <w:t>Comments</w:t>
            </w:r>
          </w:p>
        </w:tc>
      </w:tr>
      <w:tr w:rsidR="009C0E63" w:rsidRPr="00AD381E" w14:paraId="4A6C78FB" w14:textId="77777777" w:rsidTr="001A7D1C">
        <w:tc>
          <w:tcPr>
            <w:tcW w:w="732" w:type="pct"/>
            <w:gridSpan w:val="3"/>
            <w:shd w:val="clear" w:color="auto" w:fill="B8D8F1"/>
          </w:tcPr>
          <w:p w14:paraId="78E128B3" w14:textId="77777777" w:rsidR="009C0E63" w:rsidRPr="00AD381E" w:rsidRDefault="009C0E63" w:rsidP="00AD381E">
            <w:r w:rsidRPr="00AD381E">
              <w:t>4.6.1</w:t>
            </w:r>
          </w:p>
        </w:tc>
        <w:tc>
          <w:tcPr>
            <w:tcW w:w="2175" w:type="pct"/>
          </w:tcPr>
          <w:p w14:paraId="70E3626C" w14:textId="77777777" w:rsidR="009C0E63" w:rsidRPr="00AD381E" w:rsidRDefault="009C0E63" w:rsidP="00AD381E">
            <w:r w:rsidRPr="00AD381E">
              <w:t xml:space="preserve">Food handling and processing equipment shall be constructed of the appropriate materials, designed for effective sanitation. Equipment in direct contact with food shall not pose a </w:t>
            </w:r>
            <w:r w:rsidRPr="00AD381E">
              <w:lastRenderedPageBreak/>
              <w:t>contamination risk.</w:t>
            </w:r>
          </w:p>
        </w:tc>
        <w:tc>
          <w:tcPr>
            <w:tcW w:w="632" w:type="pct"/>
            <w:gridSpan w:val="2"/>
          </w:tcPr>
          <w:p w14:paraId="5E43ABC3" w14:textId="77777777" w:rsidR="009C0E63" w:rsidRPr="00AD381E" w:rsidRDefault="009C0E63" w:rsidP="00AD381E"/>
        </w:tc>
        <w:tc>
          <w:tcPr>
            <w:tcW w:w="1461" w:type="pct"/>
            <w:gridSpan w:val="2"/>
          </w:tcPr>
          <w:p w14:paraId="652152A5" w14:textId="77777777" w:rsidR="009C0E63" w:rsidRPr="00AD381E" w:rsidRDefault="009C0E63" w:rsidP="00AD381E"/>
        </w:tc>
      </w:tr>
      <w:tr w:rsidR="0047522F" w:rsidRPr="00663B52" w14:paraId="0436FD38" w14:textId="77777777" w:rsidTr="001A7D1C">
        <w:tc>
          <w:tcPr>
            <w:tcW w:w="5000" w:type="pct"/>
            <w:gridSpan w:val="8"/>
            <w:shd w:val="clear" w:color="auto" w:fill="735FA9"/>
          </w:tcPr>
          <w:p w14:paraId="3E6A0462" w14:textId="77777777" w:rsidR="0047522F" w:rsidRPr="0047522F" w:rsidRDefault="0047522F" w:rsidP="00AD381E">
            <w:pPr>
              <w:pStyle w:val="Heading2"/>
            </w:pPr>
            <w:r w:rsidRPr="00AD381E">
              <w:t>MAINTENANCE</w:t>
            </w:r>
          </w:p>
        </w:tc>
      </w:tr>
      <w:tr w:rsidR="0047522F" w:rsidRPr="00663B52" w14:paraId="077E8634" w14:textId="77777777" w:rsidTr="001A7D1C">
        <w:tc>
          <w:tcPr>
            <w:tcW w:w="732" w:type="pct"/>
            <w:gridSpan w:val="3"/>
            <w:shd w:val="clear" w:color="auto" w:fill="D9D5EA"/>
          </w:tcPr>
          <w:p w14:paraId="4C9D0A1C" w14:textId="77777777" w:rsidR="0047522F" w:rsidRPr="00663B52" w:rsidRDefault="0047522F" w:rsidP="00AD381E">
            <w:pPr>
              <w:rPr>
                <w:b/>
                <w:bCs/>
                <w:color w:val="FFFFFF" w:themeColor="background1"/>
              </w:rPr>
            </w:pPr>
          </w:p>
        </w:tc>
        <w:tc>
          <w:tcPr>
            <w:tcW w:w="4268" w:type="pct"/>
            <w:gridSpan w:val="5"/>
            <w:shd w:val="clear" w:color="auto" w:fill="D9D5EA"/>
          </w:tcPr>
          <w:p w14:paraId="3F99B9ED" w14:textId="77777777" w:rsidR="0047522F" w:rsidRPr="00663B52" w:rsidRDefault="0047522F" w:rsidP="00AD381E">
            <w:pPr>
              <w:rPr>
                <w:b/>
                <w:bCs/>
                <w:color w:val="FFFFFF" w:themeColor="background1"/>
              </w:rPr>
            </w:pPr>
            <w:r w:rsidRPr="009157F0">
              <w:t xml:space="preserve">An effective maintenance program shall be in place to prevent contamination and support operations and </w:t>
            </w:r>
            <w:r w:rsidRPr="0047522F">
              <w:t>product</w:t>
            </w:r>
            <w:r w:rsidRPr="009157F0">
              <w:t xml:space="preserve"> safety and integrity.</w:t>
            </w:r>
          </w:p>
        </w:tc>
      </w:tr>
      <w:tr w:rsidR="0047522F" w:rsidRPr="00204629" w14:paraId="7CA9CF18" w14:textId="77777777" w:rsidTr="001A7D1C">
        <w:tc>
          <w:tcPr>
            <w:tcW w:w="732" w:type="pct"/>
            <w:gridSpan w:val="3"/>
            <w:shd w:val="clear" w:color="auto" w:fill="735FA9"/>
          </w:tcPr>
          <w:p w14:paraId="1BEF28D9" w14:textId="77777777" w:rsidR="0047522F" w:rsidRPr="00204629" w:rsidRDefault="0047522F"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40FEC9E6" w14:textId="77777777" w:rsidR="0047522F" w:rsidRPr="00204629" w:rsidRDefault="0047522F"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099457D2" w14:textId="77777777" w:rsidR="0047522F" w:rsidRPr="00204629" w:rsidRDefault="0047522F"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AF9CFE9" w14:textId="77777777" w:rsidR="0047522F" w:rsidRPr="00204629" w:rsidRDefault="0047522F" w:rsidP="00014835">
            <w:pPr>
              <w:rPr>
                <w:b/>
                <w:bCs/>
                <w:color w:val="FFFFFF" w:themeColor="background1"/>
                <w:sz w:val="24"/>
                <w:szCs w:val="24"/>
              </w:rPr>
            </w:pPr>
            <w:r w:rsidRPr="00204629">
              <w:rPr>
                <w:b/>
                <w:bCs/>
                <w:color w:val="FFFFFF" w:themeColor="background1"/>
                <w:sz w:val="24"/>
                <w:szCs w:val="24"/>
              </w:rPr>
              <w:t>Comments</w:t>
            </w:r>
          </w:p>
        </w:tc>
      </w:tr>
      <w:tr w:rsidR="0047522F" w:rsidRPr="00AD381E" w14:paraId="5EBA946E" w14:textId="77777777" w:rsidTr="001A7D1C">
        <w:tc>
          <w:tcPr>
            <w:tcW w:w="732" w:type="pct"/>
            <w:gridSpan w:val="3"/>
            <w:shd w:val="clear" w:color="auto" w:fill="B8D8F1"/>
          </w:tcPr>
          <w:p w14:paraId="197AC76E" w14:textId="77777777" w:rsidR="0047522F" w:rsidRPr="00AD381E" w:rsidRDefault="0047522F" w:rsidP="00AD381E">
            <w:r w:rsidRPr="00AD381E">
              <w:t>4.7.1</w:t>
            </w:r>
          </w:p>
        </w:tc>
        <w:tc>
          <w:tcPr>
            <w:tcW w:w="2175" w:type="pct"/>
          </w:tcPr>
          <w:p w14:paraId="1641763E" w14:textId="77777777" w:rsidR="0047522F" w:rsidRPr="00AD381E" w:rsidRDefault="0047522F" w:rsidP="00AD381E">
            <w:r w:rsidRPr="00AD381E">
              <w:t>The site shall ensure safety, legality, and integrity of product is maintained during maintenance and subsequent cleaning operations.</w:t>
            </w:r>
          </w:p>
        </w:tc>
        <w:tc>
          <w:tcPr>
            <w:tcW w:w="632" w:type="pct"/>
            <w:gridSpan w:val="2"/>
          </w:tcPr>
          <w:p w14:paraId="6861F399" w14:textId="77777777" w:rsidR="0047522F" w:rsidRPr="00AD381E" w:rsidRDefault="0047522F" w:rsidP="00AD381E"/>
        </w:tc>
        <w:tc>
          <w:tcPr>
            <w:tcW w:w="1461" w:type="pct"/>
            <w:gridSpan w:val="2"/>
          </w:tcPr>
          <w:p w14:paraId="10CB34F0" w14:textId="77777777" w:rsidR="0047522F" w:rsidRPr="00AD381E" w:rsidRDefault="0047522F" w:rsidP="00AD381E"/>
        </w:tc>
      </w:tr>
      <w:tr w:rsidR="0047522F" w:rsidRPr="00AD381E" w14:paraId="7925002E" w14:textId="77777777" w:rsidTr="001A7D1C">
        <w:tc>
          <w:tcPr>
            <w:tcW w:w="732" w:type="pct"/>
            <w:gridSpan w:val="3"/>
            <w:shd w:val="clear" w:color="auto" w:fill="B8D8F1"/>
          </w:tcPr>
          <w:p w14:paraId="36DD3779" w14:textId="77777777" w:rsidR="0047522F" w:rsidRPr="00AD381E" w:rsidRDefault="0047522F" w:rsidP="00AD381E">
            <w:r w:rsidRPr="00AD381E">
              <w:t>4.7.2</w:t>
            </w:r>
          </w:p>
        </w:tc>
        <w:tc>
          <w:tcPr>
            <w:tcW w:w="2175" w:type="pct"/>
          </w:tcPr>
          <w:p w14:paraId="5FA5EBEE" w14:textId="77777777" w:rsidR="0047522F" w:rsidRPr="00AD381E" w:rsidRDefault="0047522F" w:rsidP="00AD381E">
            <w:r w:rsidRPr="00AD381E">
              <w:t>Materials used for maintenance shall not pose a risk of contamination, and where product contact or contamination is at risk, be suitable and approved for their intended use.</w:t>
            </w:r>
          </w:p>
        </w:tc>
        <w:tc>
          <w:tcPr>
            <w:tcW w:w="632" w:type="pct"/>
            <w:gridSpan w:val="2"/>
          </w:tcPr>
          <w:p w14:paraId="7B58F488" w14:textId="77777777" w:rsidR="0047522F" w:rsidRPr="00AD381E" w:rsidRDefault="0047522F" w:rsidP="00AD381E"/>
        </w:tc>
        <w:tc>
          <w:tcPr>
            <w:tcW w:w="1461" w:type="pct"/>
            <w:gridSpan w:val="2"/>
          </w:tcPr>
          <w:p w14:paraId="1EA9F4E7" w14:textId="77777777" w:rsidR="0047522F" w:rsidRPr="00AD381E" w:rsidRDefault="0047522F" w:rsidP="00AD381E"/>
        </w:tc>
      </w:tr>
      <w:tr w:rsidR="0047522F" w:rsidRPr="00AD381E" w14:paraId="588D9284" w14:textId="77777777" w:rsidTr="001A7D1C">
        <w:tc>
          <w:tcPr>
            <w:tcW w:w="732" w:type="pct"/>
            <w:gridSpan w:val="3"/>
            <w:shd w:val="clear" w:color="auto" w:fill="B8D8F1"/>
          </w:tcPr>
          <w:p w14:paraId="1B84E2BE" w14:textId="77777777" w:rsidR="0047522F" w:rsidRPr="00AD381E" w:rsidRDefault="0047522F" w:rsidP="00AD381E">
            <w:r w:rsidRPr="00AD381E">
              <w:t>4.7.3</w:t>
            </w:r>
          </w:p>
        </w:tc>
        <w:tc>
          <w:tcPr>
            <w:tcW w:w="2175" w:type="pct"/>
          </w:tcPr>
          <w:p w14:paraId="53FB5A94" w14:textId="77777777" w:rsidR="0047522F" w:rsidRPr="00AD381E" w:rsidRDefault="0047522F" w:rsidP="00AD381E">
            <w:r w:rsidRPr="00AD381E">
              <w:t>Active store renovations or remodeling shall have practices and procedures in place to protect product and customers.</w:t>
            </w:r>
          </w:p>
        </w:tc>
        <w:tc>
          <w:tcPr>
            <w:tcW w:w="632" w:type="pct"/>
            <w:gridSpan w:val="2"/>
          </w:tcPr>
          <w:p w14:paraId="6CCECB83" w14:textId="77777777" w:rsidR="0047522F" w:rsidRPr="00AD381E" w:rsidRDefault="0047522F" w:rsidP="00AD381E"/>
        </w:tc>
        <w:tc>
          <w:tcPr>
            <w:tcW w:w="1461" w:type="pct"/>
            <w:gridSpan w:val="2"/>
          </w:tcPr>
          <w:p w14:paraId="54624212" w14:textId="77777777" w:rsidR="0047522F" w:rsidRPr="00AD381E" w:rsidRDefault="0047522F" w:rsidP="00AD381E"/>
        </w:tc>
      </w:tr>
      <w:tr w:rsidR="00364AAB" w:rsidRPr="005C040C" w14:paraId="4916AE52" w14:textId="77777777" w:rsidTr="001A7D1C">
        <w:tc>
          <w:tcPr>
            <w:tcW w:w="5000" w:type="pct"/>
            <w:gridSpan w:val="8"/>
            <w:shd w:val="clear" w:color="auto" w:fill="735FA9"/>
          </w:tcPr>
          <w:p w14:paraId="4A3AB3F6" w14:textId="77777777" w:rsidR="00364AAB" w:rsidRPr="00364AAB" w:rsidRDefault="00364AAB" w:rsidP="00AD381E">
            <w:pPr>
              <w:pStyle w:val="Heading2"/>
            </w:pPr>
            <w:r w:rsidRPr="00AD381E">
              <w:t>STAFF FACILITIES</w:t>
            </w:r>
          </w:p>
        </w:tc>
      </w:tr>
      <w:tr w:rsidR="00364AAB" w:rsidRPr="005C040C" w14:paraId="0EB4EFA7" w14:textId="77777777" w:rsidTr="001A7D1C">
        <w:tc>
          <w:tcPr>
            <w:tcW w:w="732" w:type="pct"/>
            <w:gridSpan w:val="3"/>
            <w:shd w:val="clear" w:color="auto" w:fill="D9D5EA"/>
          </w:tcPr>
          <w:p w14:paraId="062A6459" w14:textId="77777777" w:rsidR="00364AAB" w:rsidRPr="005C040C" w:rsidRDefault="00364AAB" w:rsidP="00AD381E">
            <w:pPr>
              <w:rPr>
                <w:b/>
                <w:bCs/>
                <w:color w:val="FFFFFF" w:themeColor="background1"/>
              </w:rPr>
            </w:pPr>
          </w:p>
        </w:tc>
        <w:tc>
          <w:tcPr>
            <w:tcW w:w="4268" w:type="pct"/>
            <w:gridSpan w:val="5"/>
            <w:shd w:val="clear" w:color="auto" w:fill="D9D5EA"/>
          </w:tcPr>
          <w:p w14:paraId="235854AB" w14:textId="77777777" w:rsidR="00364AAB" w:rsidRPr="005C040C" w:rsidRDefault="00364AAB" w:rsidP="00AD381E">
            <w:pPr>
              <w:rPr>
                <w:b/>
                <w:bCs/>
                <w:color w:val="FFFFFF" w:themeColor="background1"/>
              </w:rPr>
            </w:pPr>
            <w:r w:rsidRPr="00AD381E">
              <w:t xml:space="preserve">Staff </w:t>
            </w:r>
            <w:r w:rsidRPr="00364AAB">
              <w:t>facilities</w:t>
            </w:r>
            <w:r w:rsidRPr="00AD381E">
              <w:t>, where available, shall minimize the risk of product contamination, and be maintained in good condition.</w:t>
            </w:r>
          </w:p>
        </w:tc>
      </w:tr>
      <w:tr w:rsidR="00364AAB" w:rsidRPr="00204629" w14:paraId="7453CE9D" w14:textId="77777777" w:rsidTr="001A7D1C">
        <w:tc>
          <w:tcPr>
            <w:tcW w:w="732" w:type="pct"/>
            <w:gridSpan w:val="3"/>
            <w:shd w:val="clear" w:color="auto" w:fill="735FA9"/>
          </w:tcPr>
          <w:p w14:paraId="4E5A90BD" w14:textId="77777777" w:rsidR="00364AAB" w:rsidRPr="00204629" w:rsidRDefault="00364AAB"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036F8FE9" w14:textId="77777777" w:rsidR="00364AAB" w:rsidRPr="00204629" w:rsidRDefault="00364AAB"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69F08AAD" w14:textId="77777777" w:rsidR="00364AAB" w:rsidRPr="00204629" w:rsidRDefault="00364AAB"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4C04EF0E" w14:textId="77777777" w:rsidR="00364AAB" w:rsidRPr="00204629" w:rsidRDefault="00364AAB" w:rsidP="00014835">
            <w:pPr>
              <w:rPr>
                <w:b/>
                <w:bCs/>
                <w:color w:val="FFFFFF" w:themeColor="background1"/>
                <w:sz w:val="24"/>
                <w:szCs w:val="24"/>
              </w:rPr>
            </w:pPr>
            <w:r w:rsidRPr="00204629">
              <w:rPr>
                <w:b/>
                <w:bCs/>
                <w:color w:val="FFFFFF" w:themeColor="background1"/>
                <w:sz w:val="24"/>
                <w:szCs w:val="24"/>
              </w:rPr>
              <w:t>Comments</w:t>
            </w:r>
          </w:p>
        </w:tc>
      </w:tr>
      <w:tr w:rsidR="00364AAB" w:rsidRPr="00AD381E" w14:paraId="1D492EF8" w14:textId="77777777" w:rsidTr="001A7D1C">
        <w:tc>
          <w:tcPr>
            <w:tcW w:w="732" w:type="pct"/>
            <w:gridSpan w:val="3"/>
            <w:shd w:val="clear" w:color="auto" w:fill="B8D8F1"/>
          </w:tcPr>
          <w:p w14:paraId="4E2A57C4" w14:textId="77777777" w:rsidR="00364AAB" w:rsidRPr="00AD381E" w:rsidRDefault="00364AAB" w:rsidP="00AD381E">
            <w:r w:rsidRPr="00AD381E">
              <w:t>4.8.1</w:t>
            </w:r>
          </w:p>
        </w:tc>
        <w:tc>
          <w:tcPr>
            <w:tcW w:w="2175" w:type="pct"/>
          </w:tcPr>
          <w:p w14:paraId="4975E86C" w14:textId="77777777" w:rsidR="00364AAB" w:rsidRPr="00AD381E" w:rsidRDefault="00364AAB" w:rsidP="00AD381E">
            <w:r w:rsidRPr="00AD381E">
              <w:t>Policies for safe storage of personal items shall be in place for staff. Where company-provided facilities are in place, they must be maintained in sanitary condition.</w:t>
            </w:r>
          </w:p>
        </w:tc>
        <w:tc>
          <w:tcPr>
            <w:tcW w:w="632" w:type="pct"/>
            <w:gridSpan w:val="2"/>
          </w:tcPr>
          <w:p w14:paraId="4B62587E" w14:textId="77777777" w:rsidR="00364AAB" w:rsidRPr="00AD381E" w:rsidRDefault="00364AAB" w:rsidP="00AD381E"/>
        </w:tc>
        <w:tc>
          <w:tcPr>
            <w:tcW w:w="1461" w:type="pct"/>
            <w:gridSpan w:val="2"/>
          </w:tcPr>
          <w:p w14:paraId="16E9AAC6" w14:textId="77777777" w:rsidR="00364AAB" w:rsidRPr="00AD381E" w:rsidRDefault="00364AAB" w:rsidP="00AD381E"/>
        </w:tc>
      </w:tr>
      <w:tr w:rsidR="00364AAB" w:rsidRPr="00AD381E" w14:paraId="7B959059" w14:textId="77777777" w:rsidTr="001A7D1C">
        <w:tc>
          <w:tcPr>
            <w:tcW w:w="732" w:type="pct"/>
            <w:gridSpan w:val="3"/>
            <w:shd w:val="clear" w:color="auto" w:fill="B8D8F1"/>
          </w:tcPr>
          <w:p w14:paraId="1B9BAD0C" w14:textId="77777777" w:rsidR="00364AAB" w:rsidRPr="00AD381E" w:rsidRDefault="00364AAB" w:rsidP="00AD381E">
            <w:r w:rsidRPr="00AD381E">
              <w:t>4.8.2</w:t>
            </w:r>
          </w:p>
        </w:tc>
        <w:tc>
          <w:tcPr>
            <w:tcW w:w="2175" w:type="pct"/>
          </w:tcPr>
          <w:p w14:paraId="3E4A6DBE" w14:textId="77777777" w:rsidR="00364AAB" w:rsidRPr="00AD381E" w:rsidRDefault="00364AAB" w:rsidP="00AD381E">
            <w:r w:rsidRPr="00AD381E">
              <w:t>Where staff are preparing or processing food products, suitable protective clothing shall be designated and utilized.</w:t>
            </w:r>
          </w:p>
        </w:tc>
        <w:tc>
          <w:tcPr>
            <w:tcW w:w="632" w:type="pct"/>
            <w:gridSpan w:val="2"/>
          </w:tcPr>
          <w:p w14:paraId="4860D755" w14:textId="77777777" w:rsidR="00364AAB" w:rsidRPr="00AD381E" w:rsidRDefault="00364AAB" w:rsidP="00AD381E"/>
        </w:tc>
        <w:tc>
          <w:tcPr>
            <w:tcW w:w="1461" w:type="pct"/>
            <w:gridSpan w:val="2"/>
          </w:tcPr>
          <w:p w14:paraId="4631B264" w14:textId="77777777" w:rsidR="00364AAB" w:rsidRPr="00AD381E" w:rsidRDefault="00364AAB" w:rsidP="00AD381E"/>
        </w:tc>
      </w:tr>
      <w:tr w:rsidR="00364AAB" w:rsidRPr="00AD381E" w14:paraId="5D880985" w14:textId="77777777" w:rsidTr="001A7D1C">
        <w:tc>
          <w:tcPr>
            <w:tcW w:w="732" w:type="pct"/>
            <w:gridSpan w:val="3"/>
            <w:shd w:val="clear" w:color="auto" w:fill="B8D8F1"/>
          </w:tcPr>
          <w:p w14:paraId="33CFA75C" w14:textId="77777777" w:rsidR="00364AAB" w:rsidRPr="00AD381E" w:rsidRDefault="00364AAB" w:rsidP="00AD381E">
            <w:r w:rsidRPr="00AD381E">
              <w:t>4.8.3</w:t>
            </w:r>
          </w:p>
        </w:tc>
        <w:tc>
          <w:tcPr>
            <w:tcW w:w="2175" w:type="pct"/>
          </w:tcPr>
          <w:p w14:paraId="4054462B" w14:textId="77777777" w:rsidR="00364AAB" w:rsidRPr="00AD381E" w:rsidRDefault="00364AAB" w:rsidP="00AD381E">
            <w:r w:rsidRPr="00AD381E">
              <w:t xml:space="preserve">Suitable hand-washing facilities shall be available to staff at designated work areas, prior to beginning work, and in staff and public </w:t>
            </w:r>
            <w:r w:rsidRPr="00AD381E">
              <w:lastRenderedPageBreak/>
              <w:t>washrooms. These areas shall include:</w:t>
            </w:r>
          </w:p>
          <w:p w14:paraId="7C14BFFA" w14:textId="77777777" w:rsidR="00364AAB" w:rsidRPr="00AD381E" w:rsidRDefault="00364AAB" w:rsidP="009125E6">
            <w:pPr>
              <w:pStyle w:val="ListBullet"/>
            </w:pPr>
            <w:r w:rsidRPr="00AD381E">
              <w:t>signage</w:t>
            </w:r>
          </w:p>
          <w:p w14:paraId="4315CA4A" w14:textId="77777777" w:rsidR="00364AAB" w:rsidRPr="00AD381E" w:rsidRDefault="00364AAB" w:rsidP="009125E6">
            <w:pPr>
              <w:pStyle w:val="ListBullet"/>
            </w:pPr>
            <w:r w:rsidRPr="00AD381E">
              <w:t>water of suitable temperature</w:t>
            </w:r>
          </w:p>
          <w:p w14:paraId="35FE4516" w14:textId="77777777" w:rsidR="00364AAB" w:rsidRPr="00AD381E" w:rsidRDefault="00364AAB" w:rsidP="009125E6">
            <w:pPr>
              <w:pStyle w:val="ListBullet"/>
            </w:pPr>
            <w:r w:rsidRPr="00AD381E">
              <w:t>soap</w:t>
            </w:r>
          </w:p>
          <w:p w14:paraId="76AD2C6A" w14:textId="77777777" w:rsidR="00364AAB" w:rsidRPr="00AD381E" w:rsidRDefault="00364AAB" w:rsidP="009125E6">
            <w:pPr>
              <w:pStyle w:val="ListBullet"/>
            </w:pPr>
            <w:r w:rsidRPr="00AD381E">
              <w:t>sanitary drying systems.</w:t>
            </w:r>
          </w:p>
        </w:tc>
        <w:tc>
          <w:tcPr>
            <w:tcW w:w="632" w:type="pct"/>
            <w:gridSpan w:val="2"/>
          </w:tcPr>
          <w:p w14:paraId="6C8DCD06" w14:textId="77777777" w:rsidR="00364AAB" w:rsidRPr="00AD381E" w:rsidRDefault="00364AAB" w:rsidP="00AD381E"/>
        </w:tc>
        <w:tc>
          <w:tcPr>
            <w:tcW w:w="1461" w:type="pct"/>
            <w:gridSpan w:val="2"/>
          </w:tcPr>
          <w:p w14:paraId="16FF5C63" w14:textId="77777777" w:rsidR="00364AAB" w:rsidRPr="00AD381E" w:rsidRDefault="00364AAB" w:rsidP="00AD381E"/>
        </w:tc>
      </w:tr>
      <w:tr w:rsidR="00364AAB" w:rsidRPr="00AD381E" w14:paraId="1B55359F" w14:textId="77777777" w:rsidTr="001A7D1C">
        <w:tc>
          <w:tcPr>
            <w:tcW w:w="732" w:type="pct"/>
            <w:gridSpan w:val="3"/>
            <w:shd w:val="clear" w:color="auto" w:fill="B8D8F1"/>
          </w:tcPr>
          <w:p w14:paraId="46E21F10" w14:textId="77777777" w:rsidR="00364AAB" w:rsidRPr="00AD381E" w:rsidRDefault="00364AAB" w:rsidP="00AD381E">
            <w:r w:rsidRPr="00AD381E">
              <w:t>4.8.4</w:t>
            </w:r>
          </w:p>
        </w:tc>
        <w:tc>
          <w:tcPr>
            <w:tcW w:w="2175" w:type="pct"/>
          </w:tcPr>
          <w:p w14:paraId="6BCE8A4B" w14:textId="77777777" w:rsidR="00364AAB" w:rsidRPr="00AD381E" w:rsidRDefault="00364AAB" w:rsidP="00AD381E">
            <w:r w:rsidRPr="00AD381E">
              <w:t>Where smoking is permitted by law, and allowed by the company, designated smoking areas shall be defined. Sanitation arrangements shall be made to control smoking waste.</w:t>
            </w:r>
          </w:p>
        </w:tc>
        <w:tc>
          <w:tcPr>
            <w:tcW w:w="632" w:type="pct"/>
            <w:gridSpan w:val="2"/>
          </w:tcPr>
          <w:p w14:paraId="6D9C4525" w14:textId="77777777" w:rsidR="00364AAB" w:rsidRPr="00AD381E" w:rsidRDefault="00364AAB" w:rsidP="00AD381E"/>
        </w:tc>
        <w:tc>
          <w:tcPr>
            <w:tcW w:w="1461" w:type="pct"/>
            <w:gridSpan w:val="2"/>
          </w:tcPr>
          <w:p w14:paraId="1F159DD8" w14:textId="77777777" w:rsidR="00364AAB" w:rsidRPr="00AD381E" w:rsidRDefault="00364AAB" w:rsidP="00AD381E"/>
        </w:tc>
      </w:tr>
      <w:tr w:rsidR="00364AAB" w:rsidRPr="00AD381E" w14:paraId="1BA0A9D0" w14:textId="77777777" w:rsidTr="001A7D1C">
        <w:tc>
          <w:tcPr>
            <w:tcW w:w="732" w:type="pct"/>
            <w:gridSpan w:val="3"/>
            <w:shd w:val="clear" w:color="auto" w:fill="B8D8F1"/>
          </w:tcPr>
          <w:p w14:paraId="2EF6D98C" w14:textId="77777777" w:rsidR="00364AAB" w:rsidRPr="00AD381E" w:rsidRDefault="00364AAB" w:rsidP="00AD381E">
            <w:r w:rsidRPr="00AD381E">
              <w:t>4.8.5</w:t>
            </w:r>
          </w:p>
        </w:tc>
        <w:tc>
          <w:tcPr>
            <w:tcW w:w="2175" w:type="pct"/>
          </w:tcPr>
          <w:p w14:paraId="4F049FF5" w14:textId="77777777" w:rsidR="00364AAB" w:rsidRPr="00AD381E" w:rsidRDefault="00364AAB" w:rsidP="00AD381E">
            <w:r w:rsidRPr="00AD381E">
              <w:t>All food brought onto the site by staff shall be appropriately stored. No staff food shall be taken into storage or preparation areas. Where outdoor breaks are allowed, appropriate control of waste shall be in place.</w:t>
            </w:r>
          </w:p>
        </w:tc>
        <w:tc>
          <w:tcPr>
            <w:tcW w:w="632" w:type="pct"/>
            <w:gridSpan w:val="2"/>
          </w:tcPr>
          <w:p w14:paraId="7F795A82" w14:textId="77777777" w:rsidR="00364AAB" w:rsidRPr="00AD381E" w:rsidRDefault="00364AAB" w:rsidP="00AD381E"/>
        </w:tc>
        <w:tc>
          <w:tcPr>
            <w:tcW w:w="1461" w:type="pct"/>
            <w:gridSpan w:val="2"/>
          </w:tcPr>
          <w:p w14:paraId="6D922BA1" w14:textId="77777777" w:rsidR="00364AAB" w:rsidRPr="00AD381E" w:rsidRDefault="00364AAB" w:rsidP="00AD381E"/>
        </w:tc>
      </w:tr>
      <w:tr w:rsidR="00776C04" w:rsidRPr="00840209" w14:paraId="6651D3A4" w14:textId="77777777" w:rsidTr="001A7D1C">
        <w:tc>
          <w:tcPr>
            <w:tcW w:w="5000" w:type="pct"/>
            <w:gridSpan w:val="8"/>
            <w:shd w:val="clear" w:color="auto" w:fill="735FA9"/>
          </w:tcPr>
          <w:p w14:paraId="7D9F60CF" w14:textId="77777777" w:rsidR="00776C04" w:rsidRPr="00776C04" w:rsidRDefault="00776C04" w:rsidP="00AD381E">
            <w:pPr>
              <w:pStyle w:val="Heading2"/>
            </w:pPr>
            <w:r w:rsidRPr="00AD381E">
              <w:t>CHEMICAL AND PHYSICAL CONTAMINATION CONTROL</w:t>
            </w:r>
          </w:p>
        </w:tc>
      </w:tr>
      <w:tr w:rsidR="00776C04" w:rsidRPr="00840209" w14:paraId="07CAC27E" w14:textId="77777777" w:rsidTr="001A7D1C">
        <w:tc>
          <w:tcPr>
            <w:tcW w:w="732" w:type="pct"/>
            <w:gridSpan w:val="3"/>
            <w:shd w:val="clear" w:color="auto" w:fill="D9D5EA"/>
          </w:tcPr>
          <w:p w14:paraId="6C3130E3" w14:textId="77777777" w:rsidR="00776C04" w:rsidRPr="00840209" w:rsidRDefault="00776C04" w:rsidP="00AD381E">
            <w:pPr>
              <w:rPr>
                <w:b/>
                <w:bCs/>
                <w:color w:val="FFFFFF" w:themeColor="background1"/>
              </w:rPr>
            </w:pPr>
          </w:p>
        </w:tc>
        <w:tc>
          <w:tcPr>
            <w:tcW w:w="4268" w:type="pct"/>
            <w:gridSpan w:val="5"/>
            <w:shd w:val="clear" w:color="auto" w:fill="D9D5EA"/>
          </w:tcPr>
          <w:p w14:paraId="362D6D66" w14:textId="77777777" w:rsidR="00776C04" w:rsidRPr="00776C04" w:rsidRDefault="00776C04" w:rsidP="00776C04">
            <w:r w:rsidRPr="00AD381E">
              <w:t>Appropriate procedures and systems shall be in place to minimize the risk of product contamination.</w:t>
            </w:r>
          </w:p>
        </w:tc>
      </w:tr>
      <w:tr w:rsidR="00776C04" w:rsidRPr="00840209" w14:paraId="31C98B0E" w14:textId="77777777" w:rsidTr="001A7D1C">
        <w:tc>
          <w:tcPr>
            <w:tcW w:w="5000" w:type="pct"/>
            <w:gridSpan w:val="8"/>
          </w:tcPr>
          <w:p w14:paraId="0894067C" w14:textId="77777777" w:rsidR="00776C04" w:rsidRPr="00776C04" w:rsidRDefault="00776C04" w:rsidP="00776C04">
            <w:pPr>
              <w:pStyle w:val="Heading3"/>
            </w:pPr>
            <w:r w:rsidRPr="00776C04">
              <w:t>CHEMICAL CONTROL</w:t>
            </w:r>
          </w:p>
        </w:tc>
      </w:tr>
      <w:tr w:rsidR="00776C04" w:rsidRPr="00204629" w14:paraId="7A70B36C" w14:textId="77777777" w:rsidTr="001A7D1C">
        <w:tc>
          <w:tcPr>
            <w:tcW w:w="732" w:type="pct"/>
            <w:gridSpan w:val="3"/>
            <w:shd w:val="clear" w:color="auto" w:fill="735FA9"/>
          </w:tcPr>
          <w:p w14:paraId="1BE860EB" w14:textId="77777777" w:rsidR="00776C04" w:rsidRPr="00204629" w:rsidRDefault="00776C04"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CDAE021" w14:textId="77777777" w:rsidR="00776C04" w:rsidRPr="00204629" w:rsidRDefault="00776C04"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33D513C7" w14:textId="77777777" w:rsidR="00776C04" w:rsidRPr="00204629" w:rsidRDefault="00776C04"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0647F34" w14:textId="77777777" w:rsidR="00776C04" w:rsidRPr="00204629" w:rsidRDefault="00776C04" w:rsidP="00014835">
            <w:pPr>
              <w:rPr>
                <w:b/>
                <w:bCs/>
                <w:color w:val="FFFFFF" w:themeColor="background1"/>
                <w:sz w:val="24"/>
                <w:szCs w:val="24"/>
              </w:rPr>
            </w:pPr>
            <w:r w:rsidRPr="00204629">
              <w:rPr>
                <w:b/>
                <w:bCs/>
                <w:color w:val="FFFFFF" w:themeColor="background1"/>
                <w:sz w:val="24"/>
                <w:szCs w:val="24"/>
              </w:rPr>
              <w:t>Comments</w:t>
            </w:r>
          </w:p>
        </w:tc>
      </w:tr>
      <w:tr w:rsidR="00776C04" w:rsidRPr="00AD381E" w14:paraId="5D3EA5F9" w14:textId="77777777" w:rsidTr="001A7D1C">
        <w:tc>
          <w:tcPr>
            <w:tcW w:w="732" w:type="pct"/>
            <w:gridSpan w:val="3"/>
            <w:shd w:val="clear" w:color="auto" w:fill="B8D8F1"/>
          </w:tcPr>
          <w:p w14:paraId="50A025A7" w14:textId="77777777" w:rsidR="00776C04" w:rsidRPr="00AD381E" w:rsidRDefault="00776C04" w:rsidP="00AD381E">
            <w:r w:rsidRPr="00AD381E">
              <w:t>4.9.1.1</w:t>
            </w:r>
          </w:p>
        </w:tc>
        <w:tc>
          <w:tcPr>
            <w:tcW w:w="2175" w:type="pct"/>
          </w:tcPr>
          <w:p w14:paraId="2AD15568" w14:textId="77777777" w:rsidR="00776C04" w:rsidRPr="00AD381E" w:rsidRDefault="00776C04" w:rsidP="00AD381E">
            <w:r w:rsidRPr="00AD381E">
              <w:t>Site cleaning products shall be:</w:t>
            </w:r>
          </w:p>
          <w:p w14:paraId="3BC6332D" w14:textId="77777777" w:rsidR="00776C04" w:rsidRPr="00840209" w:rsidRDefault="00776C04" w:rsidP="00840209">
            <w:pPr>
              <w:pStyle w:val="ListBullet"/>
            </w:pPr>
            <w:r w:rsidRPr="00AD381E">
              <w:t xml:space="preserve">stored in a </w:t>
            </w:r>
            <w:r w:rsidRPr="00840209">
              <w:t>designated, controlled area</w:t>
            </w:r>
          </w:p>
          <w:p w14:paraId="3DA60842" w14:textId="77777777" w:rsidR="00776C04" w:rsidRPr="00840209" w:rsidRDefault="00776C04" w:rsidP="00840209">
            <w:pPr>
              <w:pStyle w:val="ListBullet"/>
            </w:pPr>
            <w:r w:rsidRPr="00840209">
              <w:t>be designed or approved for their intended use</w:t>
            </w:r>
          </w:p>
          <w:p w14:paraId="2597ADAF" w14:textId="77777777" w:rsidR="00776C04" w:rsidRPr="00AD381E" w:rsidRDefault="00776C04" w:rsidP="00840209">
            <w:pPr>
              <w:pStyle w:val="ListBullet"/>
            </w:pPr>
            <w:r w:rsidRPr="00840209">
              <w:t>have appropriate</w:t>
            </w:r>
            <w:r w:rsidRPr="00AD381E">
              <w:t xml:space="preserve"> documentation available (i.e., safety data sheet).</w:t>
            </w:r>
          </w:p>
        </w:tc>
        <w:tc>
          <w:tcPr>
            <w:tcW w:w="632" w:type="pct"/>
            <w:gridSpan w:val="2"/>
          </w:tcPr>
          <w:p w14:paraId="46EEE705" w14:textId="77777777" w:rsidR="00776C04" w:rsidRPr="00AD381E" w:rsidRDefault="00776C04" w:rsidP="00AD381E"/>
        </w:tc>
        <w:tc>
          <w:tcPr>
            <w:tcW w:w="1461" w:type="pct"/>
            <w:gridSpan w:val="2"/>
          </w:tcPr>
          <w:p w14:paraId="5621797D" w14:textId="77777777" w:rsidR="00776C04" w:rsidRPr="00AD381E" w:rsidRDefault="00776C04" w:rsidP="00AD381E"/>
        </w:tc>
      </w:tr>
      <w:tr w:rsidR="00776C04" w:rsidRPr="00AD381E" w14:paraId="791B6560" w14:textId="77777777" w:rsidTr="001A7D1C">
        <w:tc>
          <w:tcPr>
            <w:tcW w:w="732" w:type="pct"/>
            <w:gridSpan w:val="3"/>
            <w:shd w:val="clear" w:color="auto" w:fill="B8D8F1"/>
          </w:tcPr>
          <w:p w14:paraId="47721B12" w14:textId="77777777" w:rsidR="00776C04" w:rsidRPr="00AD381E" w:rsidRDefault="00776C04" w:rsidP="00AD381E">
            <w:r w:rsidRPr="00AD381E">
              <w:t>4.9.1.2</w:t>
            </w:r>
          </w:p>
        </w:tc>
        <w:tc>
          <w:tcPr>
            <w:tcW w:w="2175" w:type="pct"/>
          </w:tcPr>
          <w:p w14:paraId="7F8564AA" w14:textId="77777777" w:rsidR="00776C04" w:rsidRPr="00AD381E" w:rsidRDefault="00776C04" w:rsidP="00AD381E">
            <w:r w:rsidRPr="00AD381E">
              <w:t>Repurposing or reuse of packaging materials shall not occur, for product or product contact equipment, or utensils.</w:t>
            </w:r>
          </w:p>
        </w:tc>
        <w:tc>
          <w:tcPr>
            <w:tcW w:w="632" w:type="pct"/>
            <w:gridSpan w:val="2"/>
          </w:tcPr>
          <w:p w14:paraId="3B73D9E0" w14:textId="77777777" w:rsidR="00776C04" w:rsidRPr="00AD381E" w:rsidRDefault="00776C04" w:rsidP="00AD381E"/>
        </w:tc>
        <w:tc>
          <w:tcPr>
            <w:tcW w:w="1461" w:type="pct"/>
            <w:gridSpan w:val="2"/>
          </w:tcPr>
          <w:p w14:paraId="667A33A0" w14:textId="77777777" w:rsidR="00776C04" w:rsidRPr="00AD381E" w:rsidRDefault="00776C04" w:rsidP="00AD381E"/>
        </w:tc>
      </w:tr>
      <w:tr w:rsidR="00776C04" w:rsidRPr="00AD381E" w14:paraId="703133F1" w14:textId="77777777" w:rsidTr="001A7D1C">
        <w:tc>
          <w:tcPr>
            <w:tcW w:w="732" w:type="pct"/>
            <w:gridSpan w:val="3"/>
            <w:shd w:val="clear" w:color="auto" w:fill="B8D8F1"/>
          </w:tcPr>
          <w:p w14:paraId="2B0D156D" w14:textId="77777777" w:rsidR="00776C04" w:rsidRPr="00AD381E" w:rsidRDefault="00776C04" w:rsidP="00AD381E">
            <w:r w:rsidRPr="00AD381E">
              <w:t>4.9.1.3</w:t>
            </w:r>
          </w:p>
        </w:tc>
        <w:tc>
          <w:tcPr>
            <w:tcW w:w="2175" w:type="pct"/>
          </w:tcPr>
          <w:p w14:paraId="2FFBD2B0" w14:textId="77777777" w:rsidR="00776C04" w:rsidRPr="00AD381E" w:rsidRDefault="00776C04" w:rsidP="00AD381E">
            <w:r w:rsidRPr="00AD381E">
              <w:t>Retail nonfood products shall be handled, stored, and displayed to prevent risk of cross-contact with food.</w:t>
            </w:r>
          </w:p>
        </w:tc>
        <w:tc>
          <w:tcPr>
            <w:tcW w:w="632" w:type="pct"/>
            <w:gridSpan w:val="2"/>
          </w:tcPr>
          <w:p w14:paraId="6ACE667A" w14:textId="77777777" w:rsidR="00776C04" w:rsidRPr="00AD381E" w:rsidRDefault="00776C04" w:rsidP="00AD381E"/>
        </w:tc>
        <w:tc>
          <w:tcPr>
            <w:tcW w:w="1461" w:type="pct"/>
            <w:gridSpan w:val="2"/>
          </w:tcPr>
          <w:p w14:paraId="0B3E4D89" w14:textId="77777777" w:rsidR="00776C04" w:rsidRPr="00AD381E" w:rsidRDefault="00776C04" w:rsidP="00AD381E"/>
        </w:tc>
      </w:tr>
      <w:tr w:rsidR="00D22932" w:rsidRPr="003F59A7" w14:paraId="3CF06DED" w14:textId="77777777" w:rsidTr="001A7D1C">
        <w:tc>
          <w:tcPr>
            <w:tcW w:w="5000" w:type="pct"/>
            <w:gridSpan w:val="8"/>
          </w:tcPr>
          <w:p w14:paraId="2AA2A714" w14:textId="77777777" w:rsidR="00D22932" w:rsidRPr="00D22932" w:rsidRDefault="00D22932" w:rsidP="00D22932">
            <w:pPr>
              <w:pStyle w:val="Heading3"/>
            </w:pPr>
            <w:r w:rsidRPr="00AD381E">
              <w:lastRenderedPageBreak/>
              <w:t>METAL CONTROL</w:t>
            </w:r>
          </w:p>
        </w:tc>
      </w:tr>
      <w:tr w:rsidR="00D22932" w:rsidRPr="00204629" w14:paraId="466D2396" w14:textId="77777777" w:rsidTr="001A7D1C">
        <w:tc>
          <w:tcPr>
            <w:tcW w:w="732" w:type="pct"/>
            <w:gridSpan w:val="3"/>
            <w:shd w:val="clear" w:color="auto" w:fill="735FA9"/>
          </w:tcPr>
          <w:p w14:paraId="6EB5F7C2" w14:textId="77777777" w:rsidR="00D22932" w:rsidRPr="00204629" w:rsidRDefault="00D2293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55EEC570"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44192C2F"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4C0E064"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Comments</w:t>
            </w:r>
          </w:p>
        </w:tc>
      </w:tr>
      <w:tr w:rsidR="00D22932" w:rsidRPr="00AD381E" w14:paraId="74BD2A83" w14:textId="77777777" w:rsidTr="001A7D1C">
        <w:tc>
          <w:tcPr>
            <w:tcW w:w="362" w:type="pct"/>
            <w:shd w:val="clear" w:color="auto" w:fill="D8D5EA"/>
          </w:tcPr>
          <w:p w14:paraId="63FB015D" w14:textId="77777777" w:rsidR="00D22932" w:rsidRPr="00AD381E" w:rsidRDefault="00D22932" w:rsidP="00AD381E">
            <w:r w:rsidRPr="00AD381E">
              <w:t>4.9.2.1</w:t>
            </w:r>
          </w:p>
        </w:tc>
        <w:tc>
          <w:tcPr>
            <w:tcW w:w="370" w:type="pct"/>
            <w:gridSpan w:val="2"/>
            <w:shd w:val="clear" w:color="auto" w:fill="B8D8F1"/>
          </w:tcPr>
          <w:p w14:paraId="2F703EC1" w14:textId="77777777" w:rsidR="00D22932" w:rsidRPr="00AD381E" w:rsidRDefault="00D22932" w:rsidP="00AD381E"/>
        </w:tc>
        <w:tc>
          <w:tcPr>
            <w:tcW w:w="2175" w:type="pct"/>
          </w:tcPr>
          <w:p w14:paraId="00243028" w14:textId="77777777" w:rsidR="00D22932" w:rsidRPr="00AD381E" w:rsidRDefault="00D22932" w:rsidP="00AD381E">
            <w:r w:rsidRPr="00AD381E">
              <w:t>There shall be a documented policy for the use of sharp metal implements including knives, cutting blades, needles, and wires.</w:t>
            </w:r>
          </w:p>
        </w:tc>
        <w:tc>
          <w:tcPr>
            <w:tcW w:w="632" w:type="pct"/>
            <w:gridSpan w:val="2"/>
          </w:tcPr>
          <w:p w14:paraId="0758314C" w14:textId="77777777" w:rsidR="00D22932" w:rsidRPr="00AD381E" w:rsidRDefault="00D22932" w:rsidP="00AD381E"/>
        </w:tc>
        <w:tc>
          <w:tcPr>
            <w:tcW w:w="1461" w:type="pct"/>
            <w:gridSpan w:val="2"/>
          </w:tcPr>
          <w:p w14:paraId="5D67DE04" w14:textId="77777777" w:rsidR="00D22932" w:rsidRPr="00AD381E" w:rsidRDefault="00D22932" w:rsidP="00AD381E"/>
        </w:tc>
      </w:tr>
      <w:tr w:rsidR="00D22932" w:rsidRPr="00AD381E" w14:paraId="4B563689" w14:textId="77777777" w:rsidTr="001A7D1C">
        <w:tc>
          <w:tcPr>
            <w:tcW w:w="732" w:type="pct"/>
            <w:gridSpan w:val="3"/>
            <w:shd w:val="clear" w:color="auto" w:fill="B8D8F1"/>
          </w:tcPr>
          <w:p w14:paraId="1814EA2A" w14:textId="77777777" w:rsidR="00D22932" w:rsidRPr="00AD381E" w:rsidRDefault="00D22932" w:rsidP="00AD381E">
            <w:r w:rsidRPr="00AD381E">
              <w:t>4.9.2.2</w:t>
            </w:r>
          </w:p>
        </w:tc>
        <w:tc>
          <w:tcPr>
            <w:tcW w:w="2175" w:type="pct"/>
          </w:tcPr>
          <w:p w14:paraId="7568096C" w14:textId="77777777" w:rsidR="00D22932" w:rsidRPr="00AD381E" w:rsidRDefault="00D22932" w:rsidP="00AD381E">
            <w:r w:rsidRPr="00AD381E">
              <w:t>Staples, paper clips, and tacks shall not be used in open product areas. Where hard (metal and other materials) closures or other packaging materials are opened, precautions shall be taken to minimize product contamination.</w:t>
            </w:r>
          </w:p>
        </w:tc>
        <w:tc>
          <w:tcPr>
            <w:tcW w:w="632" w:type="pct"/>
            <w:gridSpan w:val="2"/>
          </w:tcPr>
          <w:p w14:paraId="333E6EF8" w14:textId="77777777" w:rsidR="00D22932" w:rsidRPr="00AD381E" w:rsidRDefault="00D22932" w:rsidP="00AD381E"/>
        </w:tc>
        <w:tc>
          <w:tcPr>
            <w:tcW w:w="1461" w:type="pct"/>
            <w:gridSpan w:val="2"/>
          </w:tcPr>
          <w:p w14:paraId="7D33E7F2" w14:textId="77777777" w:rsidR="00D22932" w:rsidRPr="00AD381E" w:rsidRDefault="00D22932" w:rsidP="00AD381E"/>
        </w:tc>
      </w:tr>
      <w:tr w:rsidR="00D22932" w:rsidRPr="00D22932" w14:paraId="7FEB6458" w14:textId="77777777" w:rsidTr="001A7D1C">
        <w:tc>
          <w:tcPr>
            <w:tcW w:w="5000" w:type="pct"/>
            <w:gridSpan w:val="8"/>
          </w:tcPr>
          <w:p w14:paraId="4576F6EB" w14:textId="77777777" w:rsidR="00D22932" w:rsidRPr="00D22932" w:rsidRDefault="00D22932" w:rsidP="00D22932">
            <w:pPr>
              <w:pStyle w:val="Heading3"/>
            </w:pPr>
            <w:r w:rsidRPr="00D22932">
              <w:t>GLASS CONTROL</w:t>
            </w:r>
          </w:p>
        </w:tc>
      </w:tr>
      <w:tr w:rsidR="00D22932" w:rsidRPr="00204629" w14:paraId="7E11FCC3" w14:textId="77777777" w:rsidTr="001A7D1C">
        <w:tc>
          <w:tcPr>
            <w:tcW w:w="732" w:type="pct"/>
            <w:gridSpan w:val="3"/>
            <w:shd w:val="clear" w:color="auto" w:fill="735FA9"/>
          </w:tcPr>
          <w:p w14:paraId="04756F0C" w14:textId="77777777" w:rsidR="00D22932" w:rsidRPr="00204629" w:rsidRDefault="00D2293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2831C234"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17F40A21"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835412C" w14:textId="77777777" w:rsidR="00D22932" w:rsidRPr="00204629" w:rsidRDefault="00D22932" w:rsidP="00014835">
            <w:pPr>
              <w:rPr>
                <w:b/>
                <w:bCs/>
                <w:color w:val="FFFFFF" w:themeColor="background1"/>
                <w:sz w:val="24"/>
                <w:szCs w:val="24"/>
              </w:rPr>
            </w:pPr>
            <w:r w:rsidRPr="00204629">
              <w:rPr>
                <w:b/>
                <w:bCs/>
                <w:color w:val="FFFFFF" w:themeColor="background1"/>
                <w:sz w:val="24"/>
                <w:szCs w:val="24"/>
              </w:rPr>
              <w:t>Comments</w:t>
            </w:r>
          </w:p>
        </w:tc>
      </w:tr>
      <w:tr w:rsidR="00D22932" w:rsidRPr="00AD381E" w14:paraId="5867F618" w14:textId="77777777" w:rsidTr="001A7D1C">
        <w:tc>
          <w:tcPr>
            <w:tcW w:w="732" w:type="pct"/>
            <w:gridSpan w:val="3"/>
            <w:shd w:val="clear" w:color="auto" w:fill="B8D8F1"/>
          </w:tcPr>
          <w:p w14:paraId="131AC57F" w14:textId="77777777" w:rsidR="00D22932" w:rsidRPr="00AD381E" w:rsidRDefault="00D22932" w:rsidP="00AD381E">
            <w:r w:rsidRPr="00AD381E">
              <w:t>4.9.3.1</w:t>
            </w:r>
          </w:p>
        </w:tc>
        <w:tc>
          <w:tcPr>
            <w:tcW w:w="2175" w:type="pct"/>
          </w:tcPr>
          <w:p w14:paraId="051747F9" w14:textId="77777777" w:rsidR="00D22932" w:rsidRPr="00AD381E" w:rsidRDefault="00D22932" w:rsidP="00AD381E">
            <w:r w:rsidRPr="00AD381E">
              <w:t>The use of glass and brittle materials for in-store packaging or display purposes shall be minimized where risk of breakage is present (this does not include products purchased in glass packaging).</w:t>
            </w:r>
          </w:p>
        </w:tc>
        <w:tc>
          <w:tcPr>
            <w:tcW w:w="632" w:type="pct"/>
            <w:gridSpan w:val="2"/>
          </w:tcPr>
          <w:p w14:paraId="6930BCB9" w14:textId="77777777" w:rsidR="00D22932" w:rsidRPr="00AD381E" w:rsidRDefault="00D22932" w:rsidP="00AD381E"/>
        </w:tc>
        <w:tc>
          <w:tcPr>
            <w:tcW w:w="1461" w:type="pct"/>
            <w:gridSpan w:val="2"/>
          </w:tcPr>
          <w:p w14:paraId="0DC4F7ED" w14:textId="77777777" w:rsidR="00D22932" w:rsidRPr="00AD381E" w:rsidRDefault="00D22932" w:rsidP="00AD381E"/>
        </w:tc>
      </w:tr>
      <w:tr w:rsidR="00D22932" w:rsidRPr="00AD381E" w14:paraId="3BD298CC" w14:textId="77777777" w:rsidTr="001A7D1C">
        <w:tc>
          <w:tcPr>
            <w:tcW w:w="366" w:type="pct"/>
            <w:gridSpan w:val="2"/>
            <w:shd w:val="clear" w:color="auto" w:fill="D8D5EA"/>
          </w:tcPr>
          <w:p w14:paraId="2758DCFF" w14:textId="77777777" w:rsidR="00D22932" w:rsidRPr="00AD381E" w:rsidRDefault="00D22932" w:rsidP="00AD381E">
            <w:r w:rsidRPr="00AD381E">
              <w:t>4.9.3.2</w:t>
            </w:r>
          </w:p>
        </w:tc>
        <w:tc>
          <w:tcPr>
            <w:tcW w:w="366" w:type="pct"/>
            <w:shd w:val="clear" w:color="auto" w:fill="B8D8F1"/>
          </w:tcPr>
          <w:p w14:paraId="1722FA28" w14:textId="77777777" w:rsidR="00D22932" w:rsidRPr="00AD381E" w:rsidRDefault="00D22932" w:rsidP="00AD381E"/>
        </w:tc>
        <w:tc>
          <w:tcPr>
            <w:tcW w:w="2175" w:type="pct"/>
          </w:tcPr>
          <w:p w14:paraId="33E38A01" w14:textId="77777777" w:rsidR="00D22932" w:rsidRPr="00AD381E" w:rsidRDefault="00D22932" w:rsidP="00AD381E">
            <w:r w:rsidRPr="00AD381E">
              <w:t>Documented procedures shall be in place to manage glass or brittle material breakage, including:</w:t>
            </w:r>
          </w:p>
          <w:p w14:paraId="3B32080E" w14:textId="77777777" w:rsidR="00D22932" w:rsidRPr="00AD381E" w:rsidRDefault="00D22932" w:rsidP="007531CE">
            <w:pPr>
              <w:pStyle w:val="ListBullet"/>
            </w:pPr>
            <w:r w:rsidRPr="00AD381E">
              <w:t>identifying and quarantining potentially contaminated product</w:t>
            </w:r>
          </w:p>
          <w:p w14:paraId="096BC3B3" w14:textId="77777777" w:rsidR="00D22932" w:rsidRPr="00AD381E" w:rsidRDefault="00D22932" w:rsidP="007531CE">
            <w:pPr>
              <w:pStyle w:val="ListBullet"/>
            </w:pPr>
            <w:r w:rsidRPr="00AD381E">
              <w:t>cleaning and inspection</w:t>
            </w:r>
          </w:p>
          <w:p w14:paraId="063F6FDD" w14:textId="77777777" w:rsidR="00D22932" w:rsidRPr="00AD381E" w:rsidRDefault="00D22932" w:rsidP="007531CE">
            <w:pPr>
              <w:pStyle w:val="ListBullet"/>
            </w:pPr>
            <w:r w:rsidRPr="00AD381E">
              <w:t>minimizing risk to product and customers.</w:t>
            </w:r>
          </w:p>
        </w:tc>
        <w:tc>
          <w:tcPr>
            <w:tcW w:w="632" w:type="pct"/>
            <w:gridSpan w:val="2"/>
          </w:tcPr>
          <w:p w14:paraId="4AB32FDA" w14:textId="77777777" w:rsidR="00D22932" w:rsidRPr="00AD381E" w:rsidRDefault="00D22932" w:rsidP="00AD381E"/>
        </w:tc>
        <w:tc>
          <w:tcPr>
            <w:tcW w:w="1461" w:type="pct"/>
            <w:gridSpan w:val="2"/>
          </w:tcPr>
          <w:p w14:paraId="573F8B5F" w14:textId="77777777" w:rsidR="00D22932" w:rsidRPr="00AD381E" w:rsidRDefault="00D22932" w:rsidP="00AD381E"/>
        </w:tc>
      </w:tr>
      <w:tr w:rsidR="00961D94" w:rsidRPr="00961D94" w14:paraId="473C4982" w14:textId="77777777" w:rsidTr="001A7D1C">
        <w:tc>
          <w:tcPr>
            <w:tcW w:w="5000" w:type="pct"/>
            <w:gridSpan w:val="8"/>
          </w:tcPr>
          <w:p w14:paraId="193CA96C" w14:textId="77777777" w:rsidR="00961D94" w:rsidRPr="00961D94" w:rsidRDefault="00961D94" w:rsidP="00961D94">
            <w:pPr>
              <w:pStyle w:val="Heading3"/>
            </w:pPr>
            <w:r w:rsidRPr="00961D94">
              <w:t>WOOD CONTROL</w:t>
            </w:r>
          </w:p>
        </w:tc>
      </w:tr>
      <w:tr w:rsidR="00961D94" w:rsidRPr="00204629" w14:paraId="4064B024" w14:textId="77777777" w:rsidTr="001A7D1C">
        <w:tc>
          <w:tcPr>
            <w:tcW w:w="732" w:type="pct"/>
            <w:gridSpan w:val="3"/>
            <w:shd w:val="clear" w:color="auto" w:fill="735FA9"/>
          </w:tcPr>
          <w:p w14:paraId="6EDCDFAF" w14:textId="77777777" w:rsidR="00961D94" w:rsidRPr="00204629" w:rsidRDefault="00961D94"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2A7E2626" w14:textId="77777777" w:rsidR="00961D94" w:rsidRPr="00204629" w:rsidRDefault="00961D94"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448A5719" w14:textId="77777777" w:rsidR="00961D94" w:rsidRPr="00204629" w:rsidRDefault="00961D94"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A3C2504" w14:textId="77777777" w:rsidR="00961D94" w:rsidRPr="00204629" w:rsidRDefault="00961D94" w:rsidP="00014835">
            <w:pPr>
              <w:rPr>
                <w:b/>
                <w:bCs/>
                <w:color w:val="FFFFFF" w:themeColor="background1"/>
                <w:sz w:val="24"/>
                <w:szCs w:val="24"/>
              </w:rPr>
            </w:pPr>
            <w:r w:rsidRPr="00204629">
              <w:rPr>
                <w:b/>
                <w:bCs/>
                <w:color w:val="FFFFFF" w:themeColor="background1"/>
                <w:sz w:val="24"/>
                <w:szCs w:val="24"/>
              </w:rPr>
              <w:t>Comments</w:t>
            </w:r>
          </w:p>
        </w:tc>
      </w:tr>
      <w:tr w:rsidR="00961D94" w:rsidRPr="00AD381E" w14:paraId="60A4E572" w14:textId="77777777" w:rsidTr="001A7D1C">
        <w:tc>
          <w:tcPr>
            <w:tcW w:w="732" w:type="pct"/>
            <w:gridSpan w:val="3"/>
            <w:shd w:val="clear" w:color="auto" w:fill="B8D8F1"/>
          </w:tcPr>
          <w:p w14:paraId="71C63CED" w14:textId="77777777" w:rsidR="00961D94" w:rsidRPr="00AD381E" w:rsidRDefault="00961D94" w:rsidP="00AD381E">
            <w:r w:rsidRPr="00AD381E">
              <w:t>4.9.4.1</w:t>
            </w:r>
          </w:p>
        </w:tc>
        <w:tc>
          <w:tcPr>
            <w:tcW w:w="2175" w:type="pct"/>
          </w:tcPr>
          <w:p w14:paraId="5D1C46DC" w14:textId="77777777" w:rsidR="00961D94" w:rsidRPr="00AD381E" w:rsidRDefault="00961D94" w:rsidP="00AD381E">
            <w:r w:rsidRPr="00AD381E">
              <w:t>Wooden utensils and boards shall be designed for commercial food use, maintained, clean, and intact. Wood used for food contact shall be appropriate for use, and obtained from an appropriate source.</w:t>
            </w:r>
          </w:p>
        </w:tc>
        <w:tc>
          <w:tcPr>
            <w:tcW w:w="632" w:type="pct"/>
            <w:gridSpan w:val="2"/>
          </w:tcPr>
          <w:p w14:paraId="20D73C04" w14:textId="77777777" w:rsidR="00961D94" w:rsidRPr="00AD381E" w:rsidRDefault="00961D94" w:rsidP="00AD381E"/>
        </w:tc>
        <w:tc>
          <w:tcPr>
            <w:tcW w:w="1461" w:type="pct"/>
            <w:gridSpan w:val="2"/>
          </w:tcPr>
          <w:p w14:paraId="7C2633FA" w14:textId="77777777" w:rsidR="00961D94" w:rsidRPr="00AD381E" w:rsidRDefault="00961D94" w:rsidP="00AD381E"/>
        </w:tc>
      </w:tr>
      <w:tr w:rsidR="008A3E64" w:rsidRPr="007451CE" w14:paraId="612FA151" w14:textId="77777777" w:rsidTr="001A7D1C">
        <w:tc>
          <w:tcPr>
            <w:tcW w:w="5000" w:type="pct"/>
            <w:gridSpan w:val="8"/>
            <w:shd w:val="clear" w:color="auto" w:fill="735FA9"/>
          </w:tcPr>
          <w:p w14:paraId="31032859" w14:textId="77777777" w:rsidR="008A3E64" w:rsidRPr="008A3E64" w:rsidRDefault="008A3E64" w:rsidP="00AD381E">
            <w:pPr>
              <w:pStyle w:val="Heading2"/>
            </w:pPr>
            <w:r w:rsidRPr="00AD381E">
              <w:lastRenderedPageBreak/>
              <w:t>HOUSEKEEPING AND HYGIENE</w:t>
            </w:r>
          </w:p>
        </w:tc>
      </w:tr>
      <w:tr w:rsidR="008A3E64" w:rsidRPr="007451CE" w14:paraId="7256A69D" w14:textId="77777777" w:rsidTr="001A7D1C">
        <w:tc>
          <w:tcPr>
            <w:tcW w:w="732" w:type="pct"/>
            <w:gridSpan w:val="3"/>
            <w:shd w:val="clear" w:color="auto" w:fill="D9D5EA"/>
          </w:tcPr>
          <w:p w14:paraId="7B4C8919" w14:textId="77777777" w:rsidR="008A3E64" w:rsidRPr="007451CE" w:rsidRDefault="008A3E64" w:rsidP="00AD381E">
            <w:pPr>
              <w:rPr>
                <w:b/>
                <w:bCs/>
                <w:color w:val="FFFFFF" w:themeColor="background1"/>
              </w:rPr>
            </w:pPr>
          </w:p>
        </w:tc>
        <w:tc>
          <w:tcPr>
            <w:tcW w:w="4268" w:type="pct"/>
            <w:gridSpan w:val="5"/>
            <w:shd w:val="clear" w:color="auto" w:fill="D9D5EA"/>
          </w:tcPr>
          <w:p w14:paraId="42347AC5" w14:textId="77777777" w:rsidR="008A3E64" w:rsidRPr="007451CE" w:rsidRDefault="008A3E64" w:rsidP="00AD381E">
            <w:pPr>
              <w:rPr>
                <w:b/>
                <w:bCs/>
                <w:color w:val="FFFFFF" w:themeColor="background1"/>
              </w:rPr>
            </w:pPr>
            <w:r w:rsidRPr="000E1AA5">
              <w:t>Housekeeping and cleaning procedures shall be in place to ensure appropriate standards are maintained to prevent risk to product and customers.</w:t>
            </w:r>
          </w:p>
        </w:tc>
      </w:tr>
      <w:tr w:rsidR="008A3E64" w:rsidRPr="00204629" w14:paraId="2D643C40" w14:textId="77777777" w:rsidTr="001A7D1C">
        <w:tc>
          <w:tcPr>
            <w:tcW w:w="732" w:type="pct"/>
            <w:gridSpan w:val="3"/>
            <w:shd w:val="clear" w:color="auto" w:fill="735FA9"/>
          </w:tcPr>
          <w:p w14:paraId="0142C715" w14:textId="77777777" w:rsidR="008A3E64" w:rsidRPr="00204629" w:rsidRDefault="008A3E64"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9DC0F6C" w14:textId="77777777" w:rsidR="008A3E64" w:rsidRPr="00204629" w:rsidRDefault="008A3E64"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0A48952E" w14:textId="77777777" w:rsidR="008A3E64" w:rsidRPr="00204629" w:rsidRDefault="008A3E64"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D8FB6CB" w14:textId="77777777" w:rsidR="008A3E64" w:rsidRPr="00204629" w:rsidRDefault="008A3E64" w:rsidP="00014835">
            <w:pPr>
              <w:rPr>
                <w:b/>
                <w:bCs/>
                <w:color w:val="FFFFFF" w:themeColor="background1"/>
                <w:sz w:val="24"/>
                <w:szCs w:val="24"/>
              </w:rPr>
            </w:pPr>
            <w:r w:rsidRPr="00204629">
              <w:rPr>
                <w:b/>
                <w:bCs/>
                <w:color w:val="FFFFFF" w:themeColor="background1"/>
                <w:sz w:val="24"/>
                <w:szCs w:val="24"/>
              </w:rPr>
              <w:t>Comments</w:t>
            </w:r>
          </w:p>
        </w:tc>
      </w:tr>
      <w:tr w:rsidR="008A3E64" w:rsidRPr="00AD381E" w14:paraId="68AB18FD" w14:textId="77777777" w:rsidTr="001A7D1C">
        <w:tc>
          <w:tcPr>
            <w:tcW w:w="732" w:type="pct"/>
            <w:gridSpan w:val="3"/>
            <w:shd w:val="clear" w:color="auto" w:fill="B8D8F1"/>
          </w:tcPr>
          <w:p w14:paraId="7968270F" w14:textId="77777777" w:rsidR="008A3E64" w:rsidRPr="00AD381E" w:rsidRDefault="008A3E64" w:rsidP="00AD381E">
            <w:r w:rsidRPr="00AD381E">
              <w:t>4.10.1</w:t>
            </w:r>
          </w:p>
        </w:tc>
        <w:tc>
          <w:tcPr>
            <w:tcW w:w="2175" w:type="pct"/>
          </w:tcPr>
          <w:p w14:paraId="2BAF530D" w14:textId="77777777" w:rsidR="008A3E64" w:rsidRPr="00AD381E" w:rsidRDefault="008A3E64" w:rsidP="00AD381E">
            <w:r w:rsidRPr="00AD381E">
              <w:t>The premises and equipment shall be maintained in a clean and hygienic condition.</w:t>
            </w:r>
          </w:p>
        </w:tc>
        <w:tc>
          <w:tcPr>
            <w:tcW w:w="632" w:type="pct"/>
            <w:gridSpan w:val="2"/>
          </w:tcPr>
          <w:p w14:paraId="0011E315" w14:textId="77777777" w:rsidR="008A3E64" w:rsidRPr="00AD381E" w:rsidRDefault="008A3E64" w:rsidP="00AD381E"/>
        </w:tc>
        <w:tc>
          <w:tcPr>
            <w:tcW w:w="1461" w:type="pct"/>
            <w:gridSpan w:val="2"/>
          </w:tcPr>
          <w:p w14:paraId="49414970" w14:textId="77777777" w:rsidR="008A3E64" w:rsidRPr="00AD381E" w:rsidRDefault="008A3E64" w:rsidP="00AD381E"/>
        </w:tc>
      </w:tr>
      <w:tr w:rsidR="008A3E64" w:rsidRPr="00AD381E" w14:paraId="63F69E75" w14:textId="77777777" w:rsidTr="001A7D1C">
        <w:tc>
          <w:tcPr>
            <w:tcW w:w="732" w:type="pct"/>
            <w:gridSpan w:val="3"/>
            <w:shd w:val="clear" w:color="auto" w:fill="B8D8F1"/>
          </w:tcPr>
          <w:p w14:paraId="06EA9E72" w14:textId="77777777" w:rsidR="008A3E64" w:rsidRPr="00AD381E" w:rsidRDefault="008A3E64" w:rsidP="00AD381E">
            <w:r w:rsidRPr="00AD381E">
              <w:t>4.10.2</w:t>
            </w:r>
          </w:p>
        </w:tc>
        <w:tc>
          <w:tcPr>
            <w:tcW w:w="2175" w:type="pct"/>
          </w:tcPr>
          <w:p w14:paraId="71CD2A8B" w14:textId="77777777" w:rsidR="008A3E64" w:rsidRPr="00AD381E" w:rsidRDefault="008A3E64" w:rsidP="00AD381E">
            <w:r w:rsidRPr="00AD381E">
              <w:t>Cleaning procedures shall be in place and maintained for the building and equipment. Cleaning procedures for food contact surfaces, and environmental cleaning in high-risk areas shall include:</w:t>
            </w:r>
          </w:p>
          <w:p w14:paraId="66E5FA00" w14:textId="77777777" w:rsidR="008A3E64" w:rsidRPr="001F3272" w:rsidRDefault="008A3E64" w:rsidP="001F3272">
            <w:pPr>
              <w:pStyle w:val="ListBullet"/>
            </w:pPr>
            <w:r w:rsidRPr="001F3272">
              <w:t>description of cleaning intent, and defined final condition</w:t>
            </w:r>
          </w:p>
          <w:p w14:paraId="1FB4B43C" w14:textId="77777777" w:rsidR="008A3E64" w:rsidRPr="001F3272" w:rsidRDefault="008A3E64" w:rsidP="001F3272">
            <w:pPr>
              <w:pStyle w:val="ListBullet"/>
            </w:pPr>
            <w:r w:rsidRPr="001F3272">
              <w:t>frequency</w:t>
            </w:r>
          </w:p>
          <w:p w14:paraId="72731A4A" w14:textId="77777777" w:rsidR="008A3E64" w:rsidRPr="00AD381E" w:rsidRDefault="008A3E64" w:rsidP="001F3272">
            <w:pPr>
              <w:pStyle w:val="ListBullet"/>
            </w:pPr>
            <w:r w:rsidRPr="001F3272">
              <w:t>method, materials</w:t>
            </w:r>
            <w:r w:rsidRPr="00AD381E">
              <w:t>, and concentrations.</w:t>
            </w:r>
          </w:p>
          <w:p w14:paraId="44C48770" w14:textId="77777777" w:rsidR="008A3E64" w:rsidRPr="00AD381E" w:rsidRDefault="008A3E64" w:rsidP="00AD381E">
            <w:r w:rsidRPr="00AD381E">
              <w:t>Where appropriate or indicated (by expertise or result), cleaning procedures shall be validated.</w:t>
            </w:r>
          </w:p>
        </w:tc>
        <w:tc>
          <w:tcPr>
            <w:tcW w:w="632" w:type="pct"/>
            <w:gridSpan w:val="2"/>
          </w:tcPr>
          <w:p w14:paraId="428CA596" w14:textId="77777777" w:rsidR="008A3E64" w:rsidRPr="00AD381E" w:rsidRDefault="008A3E64" w:rsidP="00AD381E"/>
        </w:tc>
        <w:tc>
          <w:tcPr>
            <w:tcW w:w="1461" w:type="pct"/>
            <w:gridSpan w:val="2"/>
          </w:tcPr>
          <w:p w14:paraId="28B9336D" w14:textId="77777777" w:rsidR="008A3E64" w:rsidRPr="00AD381E" w:rsidRDefault="008A3E64" w:rsidP="00AD381E"/>
        </w:tc>
      </w:tr>
      <w:tr w:rsidR="008A3E64" w:rsidRPr="00AD381E" w14:paraId="070978A3" w14:textId="77777777" w:rsidTr="001A7D1C">
        <w:tc>
          <w:tcPr>
            <w:tcW w:w="732" w:type="pct"/>
            <w:gridSpan w:val="3"/>
            <w:shd w:val="clear" w:color="auto" w:fill="B8D8F1"/>
          </w:tcPr>
          <w:p w14:paraId="0729E1BF" w14:textId="77777777" w:rsidR="008A3E64" w:rsidRPr="00AD381E" w:rsidRDefault="008A3E64" w:rsidP="00AD381E">
            <w:r w:rsidRPr="00AD381E">
              <w:t>4.10.3</w:t>
            </w:r>
          </w:p>
        </w:tc>
        <w:tc>
          <w:tcPr>
            <w:tcW w:w="2175" w:type="pct"/>
          </w:tcPr>
          <w:p w14:paraId="6CC61DCC" w14:textId="77777777" w:rsidR="008A3E64" w:rsidRPr="00AD381E" w:rsidRDefault="008A3E64" w:rsidP="00AD381E">
            <w:r w:rsidRPr="00AD381E">
              <w:t>Cleanliness of food contact surfaces shall be checked prior to use, and results recorded.</w:t>
            </w:r>
          </w:p>
        </w:tc>
        <w:tc>
          <w:tcPr>
            <w:tcW w:w="632" w:type="pct"/>
            <w:gridSpan w:val="2"/>
          </w:tcPr>
          <w:p w14:paraId="07720AE8" w14:textId="77777777" w:rsidR="008A3E64" w:rsidRPr="00AD381E" w:rsidRDefault="008A3E64" w:rsidP="00AD381E"/>
        </w:tc>
        <w:tc>
          <w:tcPr>
            <w:tcW w:w="1461" w:type="pct"/>
            <w:gridSpan w:val="2"/>
          </w:tcPr>
          <w:p w14:paraId="3D191A0F" w14:textId="77777777" w:rsidR="008A3E64" w:rsidRPr="00AD381E" w:rsidRDefault="008A3E64" w:rsidP="00AD381E"/>
        </w:tc>
      </w:tr>
      <w:tr w:rsidR="008A3E64" w:rsidRPr="00AD381E" w14:paraId="3F2DE7F3" w14:textId="77777777" w:rsidTr="001A7D1C">
        <w:tc>
          <w:tcPr>
            <w:tcW w:w="732" w:type="pct"/>
            <w:gridSpan w:val="3"/>
            <w:shd w:val="clear" w:color="auto" w:fill="B8D8F1"/>
          </w:tcPr>
          <w:p w14:paraId="1165A7C3" w14:textId="77777777" w:rsidR="008A3E64" w:rsidRPr="00AD381E" w:rsidRDefault="008A3E64" w:rsidP="00AD381E">
            <w:r w:rsidRPr="00AD381E">
              <w:t>4.10.4</w:t>
            </w:r>
          </w:p>
        </w:tc>
        <w:tc>
          <w:tcPr>
            <w:tcW w:w="2175" w:type="pct"/>
          </w:tcPr>
          <w:p w14:paraId="03E18D34" w14:textId="77777777" w:rsidR="008A3E64" w:rsidRPr="00AD381E" w:rsidRDefault="008A3E64" w:rsidP="00AD381E">
            <w:r w:rsidRPr="00AD381E">
              <w:t>Cleaning equipment shall be:</w:t>
            </w:r>
          </w:p>
          <w:p w14:paraId="7EF2C18E" w14:textId="77777777" w:rsidR="008A3E64" w:rsidRPr="007377CB" w:rsidRDefault="008A3E64" w:rsidP="007377CB">
            <w:pPr>
              <w:pStyle w:val="ListBullet"/>
            </w:pPr>
            <w:r w:rsidRPr="00AD381E">
              <w:t xml:space="preserve">dedicated for </w:t>
            </w:r>
            <w:r w:rsidRPr="007377CB">
              <w:t>cleaning</w:t>
            </w:r>
          </w:p>
          <w:p w14:paraId="41F8513B" w14:textId="77777777" w:rsidR="008A3E64" w:rsidRPr="007377CB" w:rsidRDefault="008A3E64" w:rsidP="007377CB">
            <w:pPr>
              <w:pStyle w:val="ListBullet"/>
            </w:pPr>
            <w:r w:rsidRPr="007377CB">
              <w:t>designed and fit for purpose</w:t>
            </w:r>
          </w:p>
          <w:p w14:paraId="6E512CF5" w14:textId="77777777" w:rsidR="008A3E64" w:rsidRPr="007377CB" w:rsidRDefault="008A3E64" w:rsidP="007377CB">
            <w:pPr>
              <w:pStyle w:val="ListBullet"/>
            </w:pPr>
            <w:r w:rsidRPr="007377CB">
              <w:t>identified for intended use (for example, drain cleaning)</w:t>
            </w:r>
          </w:p>
          <w:p w14:paraId="3B369BC1" w14:textId="77777777" w:rsidR="008A3E64" w:rsidRPr="00AD381E" w:rsidRDefault="008A3E64" w:rsidP="007377CB">
            <w:pPr>
              <w:pStyle w:val="ListBullet"/>
            </w:pPr>
            <w:r w:rsidRPr="007377CB">
              <w:t>kept clean, and s</w:t>
            </w:r>
            <w:r w:rsidRPr="00AD381E">
              <w:t>tored in a hygienic manner.</w:t>
            </w:r>
          </w:p>
        </w:tc>
        <w:tc>
          <w:tcPr>
            <w:tcW w:w="632" w:type="pct"/>
            <w:gridSpan w:val="2"/>
          </w:tcPr>
          <w:p w14:paraId="3902128E" w14:textId="77777777" w:rsidR="008A3E64" w:rsidRPr="00AD381E" w:rsidRDefault="008A3E64" w:rsidP="00AD381E"/>
        </w:tc>
        <w:tc>
          <w:tcPr>
            <w:tcW w:w="1461" w:type="pct"/>
            <w:gridSpan w:val="2"/>
          </w:tcPr>
          <w:p w14:paraId="1F8EAA74" w14:textId="77777777" w:rsidR="008A3E64" w:rsidRPr="00AD381E" w:rsidRDefault="008A3E64" w:rsidP="00AD381E"/>
        </w:tc>
      </w:tr>
      <w:tr w:rsidR="00CA25C2" w:rsidRPr="0085227A" w14:paraId="25DAAA18" w14:textId="77777777" w:rsidTr="001A7D1C">
        <w:tc>
          <w:tcPr>
            <w:tcW w:w="5000" w:type="pct"/>
            <w:gridSpan w:val="8"/>
            <w:shd w:val="clear" w:color="auto" w:fill="735FA9"/>
          </w:tcPr>
          <w:p w14:paraId="5F283DE0" w14:textId="77777777" w:rsidR="00CA25C2" w:rsidRPr="00CA25C2" w:rsidRDefault="00CA25C2" w:rsidP="00AD381E">
            <w:pPr>
              <w:pStyle w:val="Heading2"/>
            </w:pPr>
            <w:r w:rsidRPr="00AD381E">
              <w:t>WASTE AND WASTE DISPOSAL</w:t>
            </w:r>
          </w:p>
        </w:tc>
      </w:tr>
      <w:tr w:rsidR="00CA25C2" w:rsidRPr="0085227A" w14:paraId="579D93E2" w14:textId="77777777" w:rsidTr="001A7D1C">
        <w:tc>
          <w:tcPr>
            <w:tcW w:w="732" w:type="pct"/>
            <w:gridSpan w:val="3"/>
            <w:shd w:val="clear" w:color="auto" w:fill="D9D5EA"/>
          </w:tcPr>
          <w:p w14:paraId="50BC2DE3" w14:textId="77777777" w:rsidR="00CA25C2" w:rsidRPr="0085227A" w:rsidRDefault="00CA25C2" w:rsidP="00AD381E">
            <w:pPr>
              <w:rPr>
                <w:b/>
                <w:bCs/>
                <w:color w:val="FFFFFF" w:themeColor="background1"/>
              </w:rPr>
            </w:pPr>
          </w:p>
        </w:tc>
        <w:tc>
          <w:tcPr>
            <w:tcW w:w="4268" w:type="pct"/>
            <w:gridSpan w:val="5"/>
            <w:shd w:val="clear" w:color="auto" w:fill="D9D5EA"/>
          </w:tcPr>
          <w:p w14:paraId="5E394F21" w14:textId="77777777" w:rsidR="00CA25C2" w:rsidRPr="0085227A" w:rsidRDefault="00CA25C2" w:rsidP="00AD381E">
            <w:pPr>
              <w:rPr>
                <w:b/>
                <w:bCs/>
                <w:color w:val="FFFFFF" w:themeColor="background1"/>
              </w:rPr>
            </w:pPr>
            <w:r w:rsidRPr="005C28A4">
              <w:t xml:space="preserve">Waste </w:t>
            </w:r>
            <w:r w:rsidRPr="00CA25C2">
              <w:t>disposal</w:t>
            </w:r>
            <w:r w:rsidRPr="005C28A4">
              <w:t xml:space="preserve"> shall be managed in accordance with legal requirements and to prevent accumulation, risk of contamination, and attraction of pests.</w:t>
            </w:r>
          </w:p>
        </w:tc>
      </w:tr>
      <w:tr w:rsidR="00CA25C2" w:rsidRPr="00204629" w14:paraId="23A57FFB" w14:textId="77777777" w:rsidTr="001A7D1C">
        <w:tc>
          <w:tcPr>
            <w:tcW w:w="732" w:type="pct"/>
            <w:gridSpan w:val="3"/>
            <w:shd w:val="clear" w:color="auto" w:fill="735FA9"/>
          </w:tcPr>
          <w:p w14:paraId="533F1859" w14:textId="77777777" w:rsidR="00CA25C2" w:rsidRPr="00204629" w:rsidRDefault="00CA25C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695E09B" w14:textId="77777777" w:rsidR="00CA25C2" w:rsidRPr="00204629" w:rsidRDefault="00CA25C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2ED65EB8" w14:textId="77777777" w:rsidR="00CA25C2" w:rsidRPr="00204629" w:rsidRDefault="00CA25C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70FC8C76" w14:textId="77777777" w:rsidR="00CA25C2" w:rsidRPr="00204629" w:rsidRDefault="00CA25C2" w:rsidP="00014835">
            <w:pPr>
              <w:rPr>
                <w:b/>
                <w:bCs/>
                <w:color w:val="FFFFFF" w:themeColor="background1"/>
                <w:sz w:val="24"/>
                <w:szCs w:val="24"/>
              </w:rPr>
            </w:pPr>
            <w:r w:rsidRPr="00204629">
              <w:rPr>
                <w:b/>
                <w:bCs/>
                <w:color w:val="FFFFFF" w:themeColor="background1"/>
                <w:sz w:val="24"/>
                <w:szCs w:val="24"/>
              </w:rPr>
              <w:t>Comments</w:t>
            </w:r>
          </w:p>
        </w:tc>
      </w:tr>
      <w:tr w:rsidR="00CA25C2" w:rsidRPr="00AD381E" w14:paraId="0967C2CA" w14:textId="77777777" w:rsidTr="001A7D1C">
        <w:tc>
          <w:tcPr>
            <w:tcW w:w="732" w:type="pct"/>
            <w:gridSpan w:val="3"/>
            <w:shd w:val="clear" w:color="auto" w:fill="B8D8F1"/>
          </w:tcPr>
          <w:p w14:paraId="1F2B966E" w14:textId="77777777" w:rsidR="00CA25C2" w:rsidRPr="00AD381E" w:rsidRDefault="00CA25C2" w:rsidP="00AD381E">
            <w:r w:rsidRPr="00AD381E">
              <w:lastRenderedPageBreak/>
              <w:t>4.11.1</w:t>
            </w:r>
          </w:p>
        </w:tc>
        <w:tc>
          <w:tcPr>
            <w:tcW w:w="2175" w:type="pct"/>
          </w:tcPr>
          <w:p w14:paraId="6636B00F" w14:textId="77777777" w:rsidR="00CA25C2" w:rsidRPr="00AD381E" w:rsidRDefault="00CA25C2" w:rsidP="00AD381E">
            <w:r w:rsidRPr="00AD381E">
              <w:t>External waste collection containers and rooms housing waste facilities shall be managed and shall be:</w:t>
            </w:r>
          </w:p>
          <w:p w14:paraId="5B0D0ED5" w14:textId="77777777" w:rsidR="00CA25C2" w:rsidRPr="00AD381E" w:rsidRDefault="00CA25C2" w:rsidP="0085227A">
            <w:pPr>
              <w:pStyle w:val="ListBullet"/>
            </w:pPr>
            <w:r w:rsidRPr="00AD381E">
              <w:t>clearly identified</w:t>
            </w:r>
          </w:p>
          <w:p w14:paraId="1EFEE3FD" w14:textId="77777777" w:rsidR="00CA25C2" w:rsidRPr="00AD381E" w:rsidRDefault="00CA25C2" w:rsidP="0085227A">
            <w:pPr>
              <w:pStyle w:val="ListBullet"/>
            </w:pPr>
            <w:r w:rsidRPr="00AD381E">
              <w:t>designed for ease of cleaning</w:t>
            </w:r>
          </w:p>
          <w:p w14:paraId="337D15E3" w14:textId="77777777" w:rsidR="00CA25C2" w:rsidRPr="00AD381E" w:rsidRDefault="00CA25C2" w:rsidP="0085227A">
            <w:pPr>
              <w:pStyle w:val="ListBullet"/>
            </w:pPr>
            <w:r w:rsidRPr="00AD381E">
              <w:t>well maintained</w:t>
            </w:r>
          </w:p>
          <w:p w14:paraId="60BD690C" w14:textId="77777777" w:rsidR="00CA25C2" w:rsidRPr="00AD381E" w:rsidRDefault="00CA25C2" w:rsidP="0085227A">
            <w:pPr>
              <w:pStyle w:val="ListBullet"/>
            </w:pPr>
            <w:r w:rsidRPr="00AD381E">
              <w:t>emptied at an appropriate frequency</w:t>
            </w:r>
          </w:p>
          <w:p w14:paraId="5D73EB6B" w14:textId="77777777" w:rsidR="00CA25C2" w:rsidRPr="00AD381E" w:rsidRDefault="00CA25C2" w:rsidP="0085227A">
            <w:pPr>
              <w:pStyle w:val="ListBullet"/>
            </w:pPr>
            <w:r w:rsidRPr="00AD381E">
              <w:t>covered, with access restricted where necessary.</w:t>
            </w:r>
          </w:p>
        </w:tc>
        <w:tc>
          <w:tcPr>
            <w:tcW w:w="632" w:type="pct"/>
            <w:gridSpan w:val="2"/>
          </w:tcPr>
          <w:p w14:paraId="431B3D97" w14:textId="77777777" w:rsidR="00CA25C2" w:rsidRPr="00AD381E" w:rsidRDefault="00CA25C2" w:rsidP="00AD381E"/>
        </w:tc>
        <w:tc>
          <w:tcPr>
            <w:tcW w:w="1461" w:type="pct"/>
            <w:gridSpan w:val="2"/>
          </w:tcPr>
          <w:p w14:paraId="07169BE8" w14:textId="77777777" w:rsidR="00CA25C2" w:rsidRPr="00AD381E" w:rsidRDefault="00CA25C2" w:rsidP="00AD381E"/>
        </w:tc>
      </w:tr>
      <w:tr w:rsidR="00CA25C2" w:rsidRPr="00AD381E" w14:paraId="47F14901" w14:textId="77777777" w:rsidTr="001A7D1C">
        <w:tc>
          <w:tcPr>
            <w:tcW w:w="366" w:type="pct"/>
            <w:gridSpan w:val="2"/>
            <w:shd w:val="clear" w:color="auto" w:fill="D8D5EA"/>
          </w:tcPr>
          <w:p w14:paraId="6CA87900" w14:textId="77777777" w:rsidR="00CA25C2" w:rsidRPr="00AD381E" w:rsidRDefault="00CA25C2" w:rsidP="00AD381E">
            <w:r w:rsidRPr="00AD381E">
              <w:t>4.11.2</w:t>
            </w:r>
          </w:p>
        </w:tc>
        <w:tc>
          <w:tcPr>
            <w:tcW w:w="366" w:type="pct"/>
            <w:shd w:val="clear" w:color="auto" w:fill="B8D8F1"/>
          </w:tcPr>
          <w:p w14:paraId="1636E8FE" w14:textId="77777777" w:rsidR="00CA25C2" w:rsidRPr="00AD381E" w:rsidRDefault="00CA25C2" w:rsidP="00AD381E"/>
        </w:tc>
        <w:tc>
          <w:tcPr>
            <w:tcW w:w="2175" w:type="pct"/>
          </w:tcPr>
          <w:p w14:paraId="539512A4" w14:textId="77777777" w:rsidR="00CA25C2" w:rsidRPr="00AD381E" w:rsidRDefault="00CA25C2" w:rsidP="00AD381E">
            <w:r w:rsidRPr="00AD381E">
              <w:t>Procedures must be in place for the disposal of unsafe products, in a manner that prevents reintroduction of product to the supply chain.</w:t>
            </w:r>
          </w:p>
        </w:tc>
        <w:tc>
          <w:tcPr>
            <w:tcW w:w="632" w:type="pct"/>
            <w:gridSpan w:val="2"/>
          </w:tcPr>
          <w:p w14:paraId="18F90A87" w14:textId="77777777" w:rsidR="00CA25C2" w:rsidRPr="00AD381E" w:rsidRDefault="00CA25C2" w:rsidP="00AD381E"/>
        </w:tc>
        <w:tc>
          <w:tcPr>
            <w:tcW w:w="1461" w:type="pct"/>
            <w:gridSpan w:val="2"/>
          </w:tcPr>
          <w:p w14:paraId="25159491" w14:textId="77777777" w:rsidR="00CA25C2" w:rsidRPr="00AD381E" w:rsidRDefault="00CA25C2" w:rsidP="00AD381E"/>
        </w:tc>
      </w:tr>
      <w:tr w:rsidR="00CA25C2" w:rsidRPr="00AD381E" w14:paraId="5F62F70D" w14:textId="77777777" w:rsidTr="001A7D1C">
        <w:tc>
          <w:tcPr>
            <w:tcW w:w="366" w:type="pct"/>
            <w:gridSpan w:val="2"/>
            <w:shd w:val="clear" w:color="auto" w:fill="D8D5EA"/>
          </w:tcPr>
          <w:p w14:paraId="0E8A8C66" w14:textId="77777777" w:rsidR="00CA25C2" w:rsidRPr="00AD381E" w:rsidRDefault="00CA25C2" w:rsidP="00AD381E">
            <w:r w:rsidRPr="00AD381E">
              <w:t>4.11.3</w:t>
            </w:r>
          </w:p>
        </w:tc>
        <w:tc>
          <w:tcPr>
            <w:tcW w:w="366" w:type="pct"/>
            <w:shd w:val="clear" w:color="auto" w:fill="B8D8F1"/>
          </w:tcPr>
          <w:p w14:paraId="7438E125" w14:textId="77777777" w:rsidR="00CA25C2" w:rsidRPr="00AD381E" w:rsidRDefault="00CA25C2" w:rsidP="00AD381E"/>
        </w:tc>
        <w:tc>
          <w:tcPr>
            <w:tcW w:w="2175" w:type="pct"/>
          </w:tcPr>
          <w:p w14:paraId="45223C35" w14:textId="77777777" w:rsidR="00CA25C2" w:rsidRPr="00AD381E" w:rsidRDefault="00CA25C2" w:rsidP="00AD381E">
            <w:r w:rsidRPr="00AD381E">
              <w:t>Procedures must be in place for the disposal of substandard trademarked materials, to protect the brand owner.</w:t>
            </w:r>
          </w:p>
        </w:tc>
        <w:tc>
          <w:tcPr>
            <w:tcW w:w="632" w:type="pct"/>
            <w:gridSpan w:val="2"/>
          </w:tcPr>
          <w:p w14:paraId="4D6C8928" w14:textId="77777777" w:rsidR="00CA25C2" w:rsidRPr="00AD381E" w:rsidRDefault="00CA25C2" w:rsidP="00AD381E"/>
        </w:tc>
        <w:tc>
          <w:tcPr>
            <w:tcW w:w="1461" w:type="pct"/>
            <w:gridSpan w:val="2"/>
          </w:tcPr>
          <w:p w14:paraId="57D69D72" w14:textId="77777777" w:rsidR="00CA25C2" w:rsidRPr="00AD381E" w:rsidRDefault="00CA25C2" w:rsidP="00AD381E"/>
        </w:tc>
      </w:tr>
      <w:tr w:rsidR="00CA25C2" w:rsidRPr="00AD381E" w14:paraId="7DF76452" w14:textId="77777777" w:rsidTr="001A7D1C">
        <w:tc>
          <w:tcPr>
            <w:tcW w:w="366" w:type="pct"/>
            <w:gridSpan w:val="2"/>
            <w:shd w:val="clear" w:color="auto" w:fill="D8D5EA"/>
          </w:tcPr>
          <w:p w14:paraId="72ACA95A" w14:textId="77777777" w:rsidR="00CA25C2" w:rsidRPr="00AD381E" w:rsidRDefault="00CA25C2" w:rsidP="00AD381E">
            <w:r w:rsidRPr="00AD381E">
              <w:t>4.11.4</w:t>
            </w:r>
          </w:p>
        </w:tc>
        <w:tc>
          <w:tcPr>
            <w:tcW w:w="366" w:type="pct"/>
            <w:shd w:val="clear" w:color="auto" w:fill="B8D8F1"/>
          </w:tcPr>
          <w:p w14:paraId="64E9D6A8" w14:textId="77777777" w:rsidR="00CA25C2" w:rsidRPr="00AD381E" w:rsidRDefault="00CA25C2" w:rsidP="00AD381E"/>
        </w:tc>
        <w:tc>
          <w:tcPr>
            <w:tcW w:w="2175" w:type="pct"/>
          </w:tcPr>
          <w:p w14:paraId="79DCD9B2" w14:textId="77777777" w:rsidR="00CA25C2" w:rsidRPr="00AD381E" w:rsidRDefault="00CA25C2" w:rsidP="00AD381E">
            <w:r w:rsidRPr="00AD381E">
              <w:t>All waste streams and their disposal shall meet regulatory requirements.</w:t>
            </w:r>
          </w:p>
        </w:tc>
        <w:tc>
          <w:tcPr>
            <w:tcW w:w="632" w:type="pct"/>
            <w:gridSpan w:val="2"/>
          </w:tcPr>
          <w:p w14:paraId="28988CBC" w14:textId="77777777" w:rsidR="00CA25C2" w:rsidRPr="00AD381E" w:rsidRDefault="00CA25C2" w:rsidP="00AD381E"/>
        </w:tc>
        <w:tc>
          <w:tcPr>
            <w:tcW w:w="1461" w:type="pct"/>
            <w:gridSpan w:val="2"/>
          </w:tcPr>
          <w:p w14:paraId="7F5BC091" w14:textId="77777777" w:rsidR="00CA25C2" w:rsidRPr="00AD381E" w:rsidRDefault="00CA25C2" w:rsidP="00AD381E"/>
        </w:tc>
      </w:tr>
      <w:tr w:rsidR="00CA25C2" w:rsidRPr="00AD381E" w14:paraId="0FC426C8" w14:textId="77777777" w:rsidTr="001A7D1C">
        <w:tc>
          <w:tcPr>
            <w:tcW w:w="366" w:type="pct"/>
            <w:gridSpan w:val="2"/>
            <w:shd w:val="clear" w:color="auto" w:fill="D8D5EA"/>
          </w:tcPr>
          <w:p w14:paraId="16D0A27D" w14:textId="77777777" w:rsidR="00CA25C2" w:rsidRPr="00AD381E" w:rsidRDefault="00CA25C2" w:rsidP="00AD381E">
            <w:r w:rsidRPr="00AD381E">
              <w:t>4.11.5</w:t>
            </w:r>
          </w:p>
        </w:tc>
        <w:tc>
          <w:tcPr>
            <w:tcW w:w="366" w:type="pct"/>
            <w:shd w:val="clear" w:color="auto" w:fill="B8D8F1"/>
          </w:tcPr>
          <w:p w14:paraId="5CF66342" w14:textId="77777777" w:rsidR="00CA25C2" w:rsidRPr="00AD381E" w:rsidRDefault="00CA25C2" w:rsidP="00AD381E"/>
        </w:tc>
        <w:tc>
          <w:tcPr>
            <w:tcW w:w="2175" w:type="pct"/>
          </w:tcPr>
          <w:p w14:paraId="734AD09C" w14:textId="77777777" w:rsidR="00CA25C2" w:rsidRPr="00AD381E" w:rsidRDefault="00CA25C2" w:rsidP="00AD381E">
            <w:r w:rsidRPr="00AD381E">
              <w:t>Waste destined for animal feed must be managed according to regulatory requirements. The feed should be collected in designated containers. Product shall be provided to customers under contract.</w:t>
            </w:r>
          </w:p>
        </w:tc>
        <w:tc>
          <w:tcPr>
            <w:tcW w:w="632" w:type="pct"/>
            <w:gridSpan w:val="2"/>
          </w:tcPr>
          <w:p w14:paraId="1831F79F" w14:textId="77777777" w:rsidR="00CA25C2" w:rsidRPr="00AD381E" w:rsidRDefault="00CA25C2" w:rsidP="00AD381E"/>
        </w:tc>
        <w:tc>
          <w:tcPr>
            <w:tcW w:w="1461" w:type="pct"/>
            <w:gridSpan w:val="2"/>
          </w:tcPr>
          <w:p w14:paraId="4FF5477B" w14:textId="77777777" w:rsidR="00CA25C2" w:rsidRPr="00AD381E" w:rsidRDefault="00CA25C2" w:rsidP="00AD381E"/>
        </w:tc>
      </w:tr>
      <w:tr w:rsidR="00BD61E6" w:rsidRPr="002B143E" w14:paraId="5CDC1CFC" w14:textId="77777777" w:rsidTr="001A7D1C">
        <w:tc>
          <w:tcPr>
            <w:tcW w:w="5000" w:type="pct"/>
            <w:gridSpan w:val="8"/>
            <w:shd w:val="clear" w:color="auto" w:fill="735FA9"/>
          </w:tcPr>
          <w:p w14:paraId="73108C1D" w14:textId="77777777" w:rsidR="00BD61E6" w:rsidRPr="00BD61E6" w:rsidRDefault="00BD61E6" w:rsidP="00AD381E">
            <w:pPr>
              <w:pStyle w:val="Heading2"/>
            </w:pPr>
            <w:r w:rsidRPr="00AD381E">
              <w:t>MANAGEMENT OF DIVERSION PRACTICES</w:t>
            </w:r>
          </w:p>
        </w:tc>
      </w:tr>
      <w:tr w:rsidR="00BD61E6" w:rsidRPr="002B143E" w14:paraId="4A826ECC" w14:textId="77777777" w:rsidTr="001A7D1C">
        <w:tc>
          <w:tcPr>
            <w:tcW w:w="732" w:type="pct"/>
            <w:gridSpan w:val="3"/>
            <w:shd w:val="clear" w:color="auto" w:fill="D9D5EA"/>
          </w:tcPr>
          <w:p w14:paraId="0350D17B" w14:textId="77777777" w:rsidR="00BD61E6" w:rsidRPr="002B143E" w:rsidRDefault="00BD61E6" w:rsidP="00AD381E">
            <w:pPr>
              <w:rPr>
                <w:b/>
                <w:bCs/>
                <w:color w:val="FFFFFF" w:themeColor="background1"/>
              </w:rPr>
            </w:pPr>
          </w:p>
        </w:tc>
        <w:tc>
          <w:tcPr>
            <w:tcW w:w="4268" w:type="pct"/>
            <w:gridSpan w:val="5"/>
            <w:shd w:val="clear" w:color="auto" w:fill="D9D5EA"/>
          </w:tcPr>
          <w:p w14:paraId="4E811EAB" w14:textId="77777777" w:rsidR="00BD61E6" w:rsidRPr="002B143E" w:rsidRDefault="00BD61E6" w:rsidP="00AD381E">
            <w:pPr>
              <w:rPr>
                <w:b/>
                <w:bCs/>
                <w:color w:val="FFFFFF" w:themeColor="background1"/>
              </w:rPr>
            </w:pPr>
            <w:r w:rsidRPr="005C28A4">
              <w:t xml:space="preserve">Where </w:t>
            </w:r>
            <w:r w:rsidRPr="00BD61E6">
              <w:t>products</w:t>
            </w:r>
            <w:r w:rsidRPr="005C28A4">
              <w:t xml:space="preserve"> are diverted out of normal retail processes, product integrity and brand protection shall be managed effectively.</w:t>
            </w:r>
          </w:p>
        </w:tc>
      </w:tr>
      <w:tr w:rsidR="00BD61E6" w:rsidRPr="00204629" w14:paraId="37B57981" w14:textId="77777777" w:rsidTr="001A7D1C">
        <w:tc>
          <w:tcPr>
            <w:tcW w:w="732" w:type="pct"/>
            <w:gridSpan w:val="3"/>
            <w:shd w:val="clear" w:color="auto" w:fill="735FA9"/>
          </w:tcPr>
          <w:p w14:paraId="08E16F70" w14:textId="77777777" w:rsidR="00BD61E6" w:rsidRPr="00204629" w:rsidRDefault="00BD61E6"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4B7CE1AC" w14:textId="77777777" w:rsidR="00BD61E6" w:rsidRPr="00204629" w:rsidRDefault="00BD61E6"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10EA4FFD" w14:textId="77777777" w:rsidR="00BD61E6" w:rsidRPr="00204629" w:rsidRDefault="00BD61E6"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80B61D9" w14:textId="77777777" w:rsidR="00BD61E6" w:rsidRPr="00204629" w:rsidRDefault="00BD61E6" w:rsidP="00014835">
            <w:pPr>
              <w:rPr>
                <w:b/>
                <w:bCs/>
                <w:color w:val="FFFFFF" w:themeColor="background1"/>
                <w:sz w:val="24"/>
                <w:szCs w:val="24"/>
              </w:rPr>
            </w:pPr>
            <w:r w:rsidRPr="00204629">
              <w:rPr>
                <w:b/>
                <w:bCs/>
                <w:color w:val="FFFFFF" w:themeColor="background1"/>
                <w:sz w:val="24"/>
                <w:szCs w:val="24"/>
              </w:rPr>
              <w:t>Comments</w:t>
            </w:r>
          </w:p>
        </w:tc>
      </w:tr>
      <w:tr w:rsidR="00BD61E6" w:rsidRPr="00AD381E" w14:paraId="14193EE0" w14:textId="77777777" w:rsidTr="001A7D1C">
        <w:tc>
          <w:tcPr>
            <w:tcW w:w="366" w:type="pct"/>
            <w:gridSpan w:val="2"/>
            <w:shd w:val="clear" w:color="auto" w:fill="D8D5EA"/>
          </w:tcPr>
          <w:p w14:paraId="48032221" w14:textId="77777777" w:rsidR="00BD61E6" w:rsidRPr="00AD381E" w:rsidRDefault="00BD61E6" w:rsidP="00AD381E">
            <w:r w:rsidRPr="00AD381E">
              <w:t>4.12.1</w:t>
            </w:r>
          </w:p>
        </w:tc>
        <w:tc>
          <w:tcPr>
            <w:tcW w:w="366" w:type="pct"/>
            <w:shd w:val="clear" w:color="auto" w:fill="B8D8F1"/>
          </w:tcPr>
          <w:p w14:paraId="3B4124C7" w14:textId="77777777" w:rsidR="00BD61E6" w:rsidRPr="00AD381E" w:rsidRDefault="00BD61E6" w:rsidP="00AD381E"/>
        </w:tc>
        <w:tc>
          <w:tcPr>
            <w:tcW w:w="2175" w:type="pct"/>
          </w:tcPr>
          <w:p w14:paraId="4D2CC97F" w14:textId="77777777" w:rsidR="00BD61E6" w:rsidRPr="00AD381E" w:rsidRDefault="00BD61E6" w:rsidP="00AD381E">
            <w:r w:rsidRPr="00AD381E">
              <w:t>Procedures shall be in place for salvages, reclaim, or alternate use of any products, which:</w:t>
            </w:r>
          </w:p>
          <w:p w14:paraId="4A3AF9DB" w14:textId="77777777" w:rsidR="00BD61E6" w:rsidRPr="006E112A" w:rsidRDefault="00BD61E6" w:rsidP="006E112A">
            <w:pPr>
              <w:pStyle w:val="ListBullet"/>
            </w:pPr>
            <w:r w:rsidRPr="00AD381E">
              <w:t xml:space="preserve">ensure the products </w:t>
            </w:r>
            <w:r w:rsidRPr="006E112A">
              <w:t>are suitable for use</w:t>
            </w:r>
          </w:p>
          <w:p w14:paraId="539035E7" w14:textId="77777777" w:rsidR="00BD61E6" w:rsidRPr="006E112A" w:rsidRDefault="00BD61E6" w:rsidP="006E112A">
            <w:pPr>
              <w:pStyle w:val="ListBullet"/>
            </w:pPr>
            <w:r w:rsidRPr="006E112A">
              <w:t>protect product and brand integrity</w:t>
            </w:r>
          </w:p>
          <w:p w14:paraId="5E70B59C" w14:textId="77777777" w:rsidR="00BD61E6" w:rsidRPr="00AD381E" w:rsidRDefault="00BD61E6" w:rsidP="006E112A">
            <w:pPr>
              <w:pStyle w:val="ListBullet"/>
            </w:pPr>
            <w:r w:rsidRPr="006E112A">
              <w:t>have brand owner’s approval</w:t>
            </w:r>
            <w:r w:rsidRPr="00AD381E">
              <w:t>.</w:t>
            </w:r>
          </w:p>
        </w:tc>
        <w:tc>
          <w:tcPr>
            <w:tcW w:w="632" w:type="pct"/>
            <w:gridSpan w:val="2"/>
          </w:tcPr>
          <w:p w14:paraId="24F40195" w14:textId="77777777" w:rsidR="00BD61E6" w:rsidRPr="00AD381E" w:rsidRDefault="00BD61E6" w:rsidP="00AD381E"/>
        </w:tc>
        <w:tc>
          <w:tcPr>
            <w:tcW w:w="1461" w:type="pct"/>
            <w:gridSpan w:val="2"/>
          </w:tcPr>
          <w:p w14:paraId="3FED77C9" w14:textId="77777777" w:rsidR="00BD61E6" w:rsidRPr="00AD381E" w:rsidRDefault="00BD61E6" w:rsidP="00AD381E"/>
        </w:tc>
      </w:tr>
      <w:tr w:rsidR="00BD61E6" w:rsidRPr="00AD381E" w14:paraId="0AA22F70" w14:textId="77777777" w:rsidTr="001A7D1C">
        <w:tc>
          <w:tcPr>
            <w:tcW w:w="366" w:type="pct"/>
            <w:gridSpan w:val="2"/>
            <w:shd w:val="clear" w:color="auto" w:fill="D8D5EA"/>
          </w:tcPr>
          <w:p w14:paraId="278DDD96" w14:textId="77777777" w:rsidR="00BD61E6" w:rsidRPr="00AD381E" w:rsidRDefault="00BD61E6" w:rsidP="00AD381E">
            <w:r w:rsidRPr="00AD381E">
              <w:lastRenderedPageBreak/>
              <w:t>4.12.2</w:t>
            </w:r>
          </w:p>
        </w:tc>
        <w:tc>
          <w:tcPr>
            <w:tcW w:w="366" w:type="pct"/>
            <w:shd w:val="clear" w:color="auto" w:fill="B8D8F1"/>
          </w:tcPr>
          <w:p w14:paraId="087A7E8A" w14:textId="77777777" w:rsidR="00BD61E6" w:rsidRPr="00AD381E" w:rsidRDefault="00BD61E6" w:rsidP="00AD381E"/>
        </w:tc>
        <w:tc>
          <w:tcPr>
            <w:tcW w:w="2175" w:type="pct"/>
          </w:tcPr>
          <w:p w14:paraId="5E552CB4" w14:textId="77777777" w:rsidR="00BD61E6" w:rsidRPr="00AD381E" w:rsidRDefault="00BD61E6" w:rsidP="00AD381E">
            <w:r w:rsidRPr="00AD381E">
              <w:t>Procedures shall be in place to manage product that is damaged, returned from consumers, or where integrity is compromised.</w:t>
            </w:r>
          </w:p>
        </w:tc>
        <w:tc>
          <w:tcPr>
            <w:tcW w:w="632" w:type="pct"/>
            <w:gridSpan w:val="2"/>
          </w:tcPr>
          <w:p w14:paraId="04A0D48E" w14:textId="77777777" w:rsidR="00BD61E6" w:rsidRPr="00AD381E" w:rsidRDefault="00BD61E6" w:rsidP="00AD381E"/>
        </w:tc>
        <w:tc>
          <w:tcPr>
            <w:tcW w:w="1461" w:type="pct"/>
            <w:gridSpan w:val="2"/>
          </w:tcPr>
          <w:p w14:paraId="2906F2ED" w14:textId="77777777" w:rsidR="00BD61E6" w:rsidRPr="00AD381E" w:rsidRDefault="00BD61E6" w:rsidP="00AD381E"/>
        </w:tc>
      </w:tr>
      <w:tr w:rsidR="00BD61E6" w:rsidRPr="00AD381E" w14:paraId="66940610" w14:textId="77777777" w:rsidTr="001A7D1C">
        <w:tc>
          <w:tcPr>
            <w:tcW w:w="366" w:type="pct"/>
            <w:gridSpan w:val="2"/>
            <w:shd w:val="clear" w:color="auto" w:fill="D8D5EA"/>
          </w:tcPr>
          <w:p w14:paraId="0B029E27" w14:textId="77777777" w:rsidR="00BD61E6" w:rsidRPr="00AD381E" w:rsidRDefault="00BD61E6" w:rsidP="00AD381E">
            <w:r w:rsidRPr="00AD381E">
              <w:t>4.12.3</w:t>
            </w:r>
          </w:p>
        </w:tc>
        <w:tc>
          <w:tcPr>
            <w:tcW w:w="366" w:type="pct"/>
            <w:shd w:val="clear" w:color="auto" w:fill="B8D8F1"/>
          </w:tcPr>
          <w:p w14:paraId="7E79F610" w14:textId="77777777" w:rsidR="00BD61E6" w:rsidRPr="00AD381E" w:rsidRDefault="00BD61E6" w:rsidP="00AD381E"/>
        </w:tc>
        <w:tc>
          <w:tcPr>
            <w:tcW w:w="2175" w:type="pct"/>
          </w:tcPr>
          <w:p w14:paraId="27E1B0FC" w14:textId="77777777" w:rsidR="00BD61E6" w:rsidRPr="00AD381E" w:rsidRDefault="00BD61E6" w:rsidP="00AD381E">
            <w:r w:rsidRPr="00AD381E">
              <w:t>Surplus product not destined for planned sale shall be tracked and managed within legal, brand owner, and company policy. The company shall have a policy on disposal of surplus product.</w:t>
            </w:r>
          </w:p>
        </w:tc>
        <w:tc>
          <w:tcPr>
            <w:tcW w:w="632" w:type="pct"/>
            <w:gridSpan w:val="2"/>
          </w:tcPr>
          <w:p w14:paraId="184F800D" w14:textId="77777777" w:rsidR="00BD61E6" w:rsidRPr="00AD381E" w:rsidRDefault="00BD61E6" w:rsidP="00AD381E"/>
        </w:tc>
        <w:tc>
          <w:tcPr>
            <w:tcW w:w="1461" w:type="pct"/>
            <w:gridSpan w:val="2"/>
          </w:tcPr>
          <w:p w14:paraId="3CF037A8" w14:textId="77777777" w:rsidR="00BD61E6" w:rsidRPr="00AD381E" w:rsidRDefault="00BD61E6" w:rsidP="00AD381E"/>
        </w:tc>
      </w:tr>
      <w:tr w:rsidR="00074243" w:rsidRPr="00C90118" w14:paraId="0533D1D8" w14:textId="77777777" w:rsidTr="001A7D1C">
        <w:tc>
          <w:tcPr>
            <w:tcW w:w="5000" w:type="pct"/>
            <w:gridSpan w:val="8"/>
            <w:shd w:val="clear" w:color="auto" w:fill="735FA9"/>
          </w:tcPr>
          <w:p w14:paraId="57B99271" w14:textId="77777777" w:rsidR="00074243" w:rsidRPr="00074243" w:rsidRDefault="00074243" w:rsidP="00AD381E">
            <w:pPr>
              <w:pStyle w:val="Heading2"/>
            </w:pPr>
            <w:r w:rsidRPr="00AD381E">
              <w:t>PEST CONTROL</w:t>
            </w:r>
          </w:p>
        </w:tc>
      </w:tr>
      <w:tr w:rsidR="00074243" w:rsidRPr="00C90118" w14:paraId="40B21737" w14:textId="77777777" w:rsidTr="001A7D1C">
        <w:tc>
          <w:tcPr>
            <w:tcW w:w="732" w:type="pct"/>
            <w:gridSpan w:val="3"/>
            <w:shd w:val="clear" w:color="auto" w:fill="D9D5EA"/>
          </w:tcPr>
          <w:p w14:paraId="30060850" w14:textId="77777777" w:rsidR="00074243" w:rsidRPr="00C90118" w:rsidRDefault="00074243" w:rsidP="00AD381E">
            <w:pPr>
              <w:rPr>
                <w:b/>
                <w:bCs/>
                <w:color w:val="FFFFFF" w:themeColor="background1"/>
              </w:rPr>
            </w:pPr>
          </w:p>
        </w:tc>
        <w:tc>
          <w:tcPr>
            <w:tcW w:w="4268" w:type="pct"/>
            <w:gridSpan w:val="5"/>
            <w:shd w:val="clear" w:color="auto" w:fill="D9D5EA"/>
          </w:tcPr>
          <w:p w14:paraId="7279AB6B" w14:textId="77777777" w:rsidR="00074243" w:rsidRPr="00C90118" w:rsidRDefault="00074243" w:rsidP="00AD381E">
            <w:pPr>
              <w:rPr>
                <w:b/>
                <w:bCs/>
                <w:color w:val="FFFFFF" w:themeColor="background1"/>
              </w:rPr>
            </w:pPr>
            <w:r w:rsidRPr="006E112A">
              <w:t xml:space="preserve">The site </w:t>
            </w:r>
            <w:r w:rsidRPr="00074243">
              <w:t>shall</w:t>
            </w:r>
            <w:r w:rsidRPr="006E112A">
              <w:t xml:space="preserve"> have an effective preventive pest control program in place to minimize the risk of infestation or undue pest activity.</w:t>
            </w:r>
          </w:p>
        </w:tc>
      </w:tr>
      <w:tr w:rsidR="00074243" w:rsidRPr="00204629" w14:paraId="1303FA64" w14:textId="77777777" w:rsidTr="001A7D1C">
        <w:tc>
          <w:tcPr>
            <w:tcW w:w="732" w:type="pct"/>
            <w:gridSpan w:val="3"/>
            <w:shd w:val="clear" w:color="auto" w:fill="735FA9"/>
          </w:tcPr>
          <w:p w14:paraId="0B316FD3" w14:textId="77777777" w:rsidR="00074243" w:rsidRPr="00204629" w:rsidRDefault="00074243"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029BB923" w14:textId="77777777" w:rsidR="00074243" w:rsidRPr="00204629" w:rsidRDefault="00074243"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2B1A3222" w14:textId="77777777" w:rsidR="00074243" w:rsidRPr="00204629" w:rsidRDefault="00074243"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27020198" w14:textId="77777777" w:rsidR="00074243" w:rsidRPr="00204629" w:rsidRDefault="00074243" w:rsidP="00014835">
            <w:pPr>
              <w:rPr>
                <w:b/>
                <w:bCs/>
                <w:color w:val="FFFFFF" w:themeColor="background1"/>
                <w:sz w:val="24"/>
                <w:szCs w:val="24"/>
              </w:rPr>
            </w:pPr>
            <w:r w:rsidRPr="00204629">
              <w:rPr>
                <w:b/>
                <w:bCs/>
                <w:color w:val="FFFFFF" w:themeColor="background1"/>
                <w:sz w:val="24"/>
                <w:szCs w:val="24"/>
              </w:rPr>
              <w:t>Comments</w:t>
            </w:r>
          </w:p>
        </w:tc>
      </w:tr>
      <w:tr w:rsidR="00074243" w:rsidRPr="00AD381E" w14:paraId="08433E5A" w14:textId="77777777" w:rsidTr="001A7D1C">
        <w:tc>
          <w:tcPr>
            <w:tcW w:w="732" w:type="pct"/>
            <w:gridSpan w:val="3"/>
            <w:shd w:val="clear" w:color="auto" w:fill="B8D8F1"/>
          </w:tcPr>
          <w:p w14:paraId="1AA97D76" w14:textId="77777777" w:rsidR="00074243" w:rsidRPr="00AD381E" w:rsidRDefault="00074243" w:rsidP="00AD381E">
            <w:r w:rsidRPr="00AD381E">
              <w:t>4.13.1</w:t>
            </w:r>
          </w:p>
        </w:tc>
        <w:tc>
          <w:tcPr>
            <w:tcW w:w="2175" w:type="pct"/>
          </w:tcPr>
          <w:p w14:paraId="733ED502" w14:textId="77777777" w:rsidR="00074243" w:rsidRPr="00AD381E" w:rsidRDefault="00074243" w:rsidP="00AD381E">
            <w:r w:rsidRPr="00AD381E">
              <w:t>If pest activity is identified it shall not present a risk of contamination to products.</w:t>
            </w:r>
          </w:p>
        </w:tc>
        <w:tc>
          <w:tcPr>
            <w:tcW w:w="632" w:type="pct"/>
            <w:gridSpan w:val="2"/>
          </w:tcPr>
          <w:p w14:paraId="4C7E8FF5" w14:textId="77777777" w:rsidR="00074243" w:rsidRPr="00AD381E" w:rsidRDefault="00074243" w:rsidP="00AD381E"/>
        </w:tc>
        <w:tc>
          <w:tcPr>
            <w:tcW w:w="1461" w:type="pct"/>
            <w:gridSpan w:val="2"/>
          </w:tcPr>
          <w:p w14:paraId="2E6588F0" w14:textId="77777777" w:rsidR="00074243" w:rsidRPr="00AD381E" w:rsidRDefault="00074243" w:rsidP="00AD381E"/>
        </w:tc>
      </w:tr>
      <w:tr w:rsidR="00074243" w:rsidRPr="00AD381E" w14:paraId="701D94E5" w14:textId="77777777" w:rsidTr="001A7D1C">
        <w:tc>
          <w:tcPr>
            <w:tcW w:w="732" w:type="pct"/>
            <w:gridSpan w:val="3"/>
            <w:shd w:val="clear" w:color="auto" w:fill="B8D8F1"/>
          </w:tcPr>
          <w:p w14:paraId="16BBAA09" w14:textId="77777777" w:rsidR="00074243" w:rsidRPr="00AD381E" w:rsidRDefault="00074243" w:rsidP="00AD381E">
            <w:r w:rsidRPr="00AD381E">
              <w:t>4.13.2</w:t>
            </w:r>
          </w:p>
        </w:tc>
        <w:tc>
          <w:tcPr>
            <w:tcW w:w="2175" w:type="pct"/>
          </w:tcPr>
          <w:p w14:paraId="3876DC9C" w14:textId="77777777" w:rsidR="00074243" w:rsidRPr="00AD381E" w:rsidRDefault="00074243" w:rsidP="00AD381E">
            <w:r w:rsidRPr="00AD381E">
              <w:t>The site shall either contract the services of a competent pest control organization, or have appropriately trained staff, for the regular inspection and treatment of the site to deter and eradicate infestation.</w:t>
            </w:r>
          </w:p>
          <w:p w14:paraId="42FA0F22" w14:textId="77777777" w:rsidR="00074243" w:rsidRPr="00AD381E" w:rsidRDefault="00074243" w:rsidP="00AD381E">
            <w:r w:rsidRPr="00AD381E">
              <w:t>The frequency of inspections shall be determined by risk assessment and shall be documented.</w:t>
            </w:r>
          </w:p>
        </w:tc>
        <w:tc>
          <w:tcPr>
            <w:tcW w:w="632" w:type="pct"/>
            <w:gridSpan w:val="2"/>
          </w:tcPr>
          <w:p w14:paraId="0E23699D" w14:textId="77777777" w:rsidR="00074243" w:rsidRPr="00AD381E" w:rsidRDefault="00074243" w:rsidP="00AD381E"/>
        </w:tc>
        <w:tc>
          <w:tcPr>
            <w:tcW w:w="1461" w:type="pct"/>
            <w:gridSpan w:val="2"/>
          </w:tcPr>
          <w:p w14:paraId="7F9772D7" w14:textId="77777777" w:rsidR="00074243" w:rsidRPr="00AD381E" w:rsidRDefault="00074243" w:rsidP="00AD381E"/>
        </w:tc>
      </w:tr>
      <w:tr w:rsidR="00074243" w:rsidRPr="00AD381E" w14:paraId="62379299" w14:textId="77777777" w:rsidTr="001A7D1C">
        <w:tc>
          <w:tcPr>
            <w:tcW w:w="732" w:type="pct"/>
            <w:gridSpan w:val="3"/>
            <w:shd w:val="clear" w:color="auto" w:fill="B8D8F1"/>
          </w:tcPr>
          <w:p w14:paraId="39E5F985" w14:textId="77777777" w:rsidR="00074243" w:rsidRPr="00AD381E" w:rsidRDefault="00074243" w:rsidP="00AD381E">
            <w:r w:rsidRPr="00AD381E">
              <w:t>4.13.3</w:t>
            </w:r>
          </w:p>
        </w:tc>
        <w:tc>
          <w:tcPr>
            <w:tcW w:w="2175" w:type="pct"/>
          </w:tcPr>
          <w:p w14:paraId="46A2458C" w14:textId="77777777" w:rsidR="00074243" w:rsidRPr="00AD381E" w:rsidRDefault="00074243" w:rsidP="00AD381E">
            <w:r w:rsidRPr="00AD381E">
              <w:t>Where a site undertakes its own pest control, it shall be able to effectively demonstrate that pest control operations are undertaken by trained and competent staff with sufficient knowledge of products and practices used. Staff undertaking pest control activities must meet any legal requirements for training or registration and ensure that:</w:t>
            </w:r>
          </w:p>
          <w:p w14:paraId="5A52EAB8" w14:textId="77777777" w:rsidR="00074243" w:rsidRPr="00AD381E" w:rsidRDefault="00074243" w:rsidP="002B143E">
            <w:pPr>
              <w:pStyle w:val="ListBullet"/>
            </w:pPr>
            <w:r w:rsidRPr="00AD381E">
              <w:t>expert resources are available if needed</w:t>
            </w:r>
          </w:p>
          <w:p w14:paraId="3A036D09" w14:textId="77777777" w:rsidR="00074243" w:rsidRPr="00AD381E" w:rsidRDefault="00074243" w:rsidP="002B143E">
            <w:pPr>
              <w:pStyle w:val="ListBullet"/>
            </w:pPr>
            <w:r w:rsidRPr="00AD381E">
              <w:t>legislation governing the use of pest control products is understood</w:t>
            </w:r>
          </w:p>
          <w:p w14:paraId="307AC418" w14:textId="77777777" w:rsidR="00074243" w:rsidRPr="00AD381E" w:rsidRDefault="00074243" w:rsidP="002B143E">
            <w:pPr>
              <w:pStyle w:val="ListBullet"/>
            </w:pPr>
            <w:r w:rsidRPr="00AD381E">
              <w:t xml:space="preserve">dedicated, locked facilities are used for the </w:t>
            </w:r>
            <w:r w:rsidRPr="00AD381E">
              <w:lastRenderedPageBreak/>
              <w:t>storage of pesticides.</w:t>
            </w:r>
          </w:p>
        </w:tc>
        <w:tc>
          <w:tcPr>
            <w:tcW w:w="632" w:type="pct"/>
            <w:gridSpan w:val="2"/>
          </w:tcPr>
          <w:p w14:paraId="70C18DAE" w14:textId="77777777" w:rsidR="00074243" w:rsidRPr="00AD381E" w:rsidRDefault="00074243" w:rsidP="00AD381E"/>
        </w:tc>
        <w:tc>
          <w:tcPr>
            <w:tcW w:w="1461" w:type="pct"/>
            <w:gridSpan w:val="2"/>
          </w:tcPr>
          <w:p w14:paraId="4C65388F" w14:textId="77777777" w:rsidR="00074243" w:rsidRPr="00AD381E" w:rsidRDefault="00074243" w:rsidP="00AD381E"/>
        </w:tc>
      </w:tr>
      <w:tr w:rsidR="00074243" w:rsidRPr="00AD381E" w14:paraId="2750E785" w14:textId="77777777" w:rsidTr="001A7D1C">
        <w:tc>
          <w:tcPr>
            <w:tcW w:w="732" w:type="pct"/>
            <w:gridSpan w:val="3"/>
            <w:shd w:val="clear" w:color="auto" w:fill="B8D8F1"/>
          </w:tcPr>
          <w:p w14:paraId="08FFF0D2" w14:textId="77777777" w:rsidR="00074243" w:rsidRPr="00AD381E" w:rsidRDefault="00074243" w:rsidP="00AD381E">
            <w:r w:rsidRPr="00AD381E">
              <w:t>4.13.4</w:t>
            </w:r>
          </w:p>
        </w:tc>
        <w:tc>
          <w:tcPr>
            <w:tcW w:w="2175" w:type="pct"/>
          </w:tcPr>
          <w:p w14:paraId="5DC657B8" w14:textId="77777777" w:rsidR="00074243" w:rsidRPr="00AD381E" w:rsidRDefault="00074243" w:rsidP="00AD381E">
            <w:r w:rsidRPr="00AD381E">
              <w:t>Pest control documentation and records shall be maintained. This shall include as a minimum:</w:t>
            </w:r>
          </w:p>
          <w:p w14:paraId="1D2006DC" w14:textId="77777777" w:rsidR="00074243" w:rsidRPr="00AD381E" w:rsidRDefault="00074243" w:rsidP="00C90118">
            <w:pPr>
              <w:pStyle w:val="ListBullet"/>
            </w:pPr>
            <w:r w:rsidRPr="00AD381E">
              <w:t>an up-to-date plan of the full site, identifying numbered locations for pest control devices</w:t>
            </w:r>
          </w:p>
          <w:p w14:paraId="70B3F7AA" w14:textId="77777777" w:rsidR="00074243" w:rsidRPr="00AD381E" w:rsidRDefault="00074243" w:rsidP="00C90118">
            <w:pPr>
              <w:pStyle w:val="ListBullet"/>
            </w:pPr>
            <w:r w:rsidRPr="00AD381E">
              <w:t>identification of the baits and/or monitoring devices on site</w:t>
            </w:r>
          </w:p>
          <w:p w14:paraId="43313B7B" w14:textId="77777777" w:rsidR="00074243" w:rsidRPr="00AD381E" w:rsidRDefault="00074243" w:rsidP="00C90118">
            <w:pPr>
              <w:pStyle w:val="ListBullet"/>
            </w:pPr>
            <w:r w:rsidRPr="00AD381E">
              <w:t>clearly defined responsibilities for site and for the contractor</w:t>
            </w:r>
          </w:p>
          <w:p w14:paraId="52C3A7F0" w14:textId="77777777" w:rsidR="00074243" w:rsidRPr="00AD381E" w:rsidRDefault="00074243" w:rsidP="00C90118">
            <w:pPr>
              <w:pStyle w:val="ListBullet"/>
            </w:pPr>
            <w:r w:rsidRPr="00AD381E">
              <w:t>details of pest control products used, including instructions for their effective use and action to be taken in case of emergencies</w:t>
            </w:r>
          </w:p>
          <w:p w14:paraId="370E7C41" w14:textId="77777777" w:rsidR="00074243" w:rsidRPr="00AD381E" w:rsidRDefault="00074243" w:rsidP="00C90118">
            <w:pPr>
              <w:pStyle w:val="ListBullet"/>
            </w:pPr>
            <w:r w:rsidRPr="00AD381E">
              <w:t>any observed pest activity</w:t>
            </w:r>
          </w:p>
          <w:p w14:paraId="41C189D4" w14:textId="77777777" w:rsidR="00074243" w:rsidRPr="00AD381E" w:rsidRDefault="00074243" w:rsidP="00C90118">
            <w:pPr>
              <w:pStyle w:val="ListBullet"/>
            </w:pPr>
            <w:r w:rsidRPr="00AD381E">
              <w:t>details of pest control treatments undertaken.</w:t>
            </w:r>
          </w:p>
        </w:tc>
        <w:tc>
          <w:tcPr>
            <w:tcW w:w="632" w:type="pct"/>
            <w:gridSpan w:val="2"/>
          </w:tcPr>
          <w:p w14:paraId="38D1570B" w14:textId="77777777" w:rsidR="00074243" w:rsidRPr="00AD381E" w:rsidRDefault="00074243" w:rsidP="00AD381E"/>
        </w:tc>
        <w:tc>
          <w:tcPr>
            <w:tcW w:w="1461" w:type="pct"/>
            <w:gridSpan w:val="2"/>
          </w:tcPr>
          <w:p w14:paraId="52051058" w14:textId="77777777" w:rsidR="00074243" w:rsidRPr="00AD381E" w:rsidRDefault="00074243" w:rsidP="00AD381E"/>
        </w:tc>
      </w:tr>
      <w:tr w:rsidR="00074243" w:rsidRPr="00AD381E" w14:paraId="7DF57184" w14:textId="77777777" w:rsidTr="001A7D1C">
        <w:tc>
          <w:tcPr>
            <w:tcW w:w="732" w:type="pct"/>
            <w:gridSpan w:val="3"/>
            <w:shd w:val="clear" w:color="auto" w:fill="B8D8F1"/>
          </w:tcPr>
          <w:p w14:paraId="65CEB434" w14:textId="77777777" w:rsidR="00074243" w:rsidRPr="00AD381E" w:rsidRDefault="00074243" w:rsidP="00AD381E">
            <w:r w:rsidRPr="00AD381E">
              <w:t>4.13.5</w:t>
            </w:r>
          </w:p>
        </w:tc>
        <w:tc>
          <w:tcPr>
            <w:tcW w:w="2175" w:type="pct"/>
          </w:tcPr>
          <w:p w14:paraId="45E41564" w14:textId="77777777" w:rsidR="00074243" w:rsidRPr="00AD381E" w:rsidRDefault="00074243" w:rsidP="00AD381E">
            <w:r w:rsidRPr="00AD381E">
              <w:t>Traps or other rodent control devices shall be appropriately located and maintained to prevent contamination risk to product, interference from or impact on consumers. Toxic rodent baits shall not be used within production or storage areas. Where toxic baits are used these shall be secured.</w:t>
            </w:r>
          </w:p>
        </w:tc>
        <w:tc>
          <w:tcPr>
            <w:tcW w:w="632" w:type="pct"/>
            <w:gridSpan w:val="2"/>
          </w:tcPr>
          <w:p w14:paraId="5A1589C0" w14:textId="77777777" w:rsidR="00074243" w:rsidRPr="00AD381E" w:rsidRDefault="00074243" w:rsidP="00AD381E"/>
        </w:tc>
        <w:tc>
          <w:tcPr>
            <w:tcW w:w="1461" w:type="pct"/>
            <w:gridSpan w:val="2"/>
          </w:tcPr>
          <w:p w14:paraId="07525E39" w14:textId="77777777" w:rsidR="00074243" w:rsidRPr="00AD381E" w:rsidRDefault="00074243" w:rsidP="00AD381E"/>
        </w:tc>
      </w:tr>
      <w:tr w:rsidR="00074243" w:rsidRPr="00AD381E" w14:paraId="0D28BDDE" w14:textId="77777777" w:rsidTr="001A7D1C">
        <w:tc>
          <w:tcPr>
            <w:tcW w:w="732" w:type="pct"/>
            <w:gridSpan w:val="3"/>
            <w:shd w:val="clear" w:color="auto" w:fill="B8D8F1"/>
          </w:tcPr>
          <w:p w14:paraId="4C10D9BA" w14:textId="77777777" w:rsidR="00074243" w:rsidRPr="00AD381E" w:rsidRDefault="00074243" w:rsidP="00AD381E">
            <w:r w:rsidRPr="00AD381E">
              <w:t>4.13.6</w:t>
            </w:r>
          </w:p>
        </w:tc>
        <w:tc>
          <w:tcPr>
            <w:tcW w:w="2175" w:type="pct"/>
          </w:tcPr>
          <w:p w14:paraId="3D7D8951" w14:textId="77777777" w:rsidR="00074243" w:rsidRPr="00AD381E" w:rsidRDefault="00074243" w:rsidP="00AD381E">
            <w:r w:rsidRPr="00AD381E">
              <w:t>Fly-killing devices and/or pheromone traps shall be correctly placed and operational.</w:t>
            </w:r>
          </w:p>
        </w:tc>
        <w:tc>
          <w:tcPr>
            <w:tcW w:w="632" w:type="pct"/>
            <w:gridSpan w:val="2"/>
          </w:tcPr>
          <w:p w14:paraId="1409AC9D" w14:textId="77777777" w:rsidR="00074243" w:rsidRPr="00AD381E" w:rsidRDefault="00074243" w:rsidP="00AD381E"/>
        </w:tc>
        <w:tc>
          <w:tcPr>
            <w:tcW w:w="1461" w:type="pct"/>
            <w:gridSpan w:val="2"/>
          </w:tcPr>
          <w:p w14:paraId="522FC1C0" w14:textId="77777777" w:rsidR="00074243" w:rsidRPr="00AD381E" w:rsidRDefault="00074243" w:rsidP="00AD381E"/>
        </w:tc>
      </w:tr>
      <w:tr w:rsidR="00074243" w:rsidRPr="00AD381E" w14:paraId="278AB5FE" w14:textId="77777777" w:rsidTr="001A7D1C">
        <w:tc>
          <w:tcPr>
            <w:tcW w:w="732" w:type="pct"/>
            <w:gridSpan w:val="3"/>
            <w:shd w:val="clear" w:color="auto" w:fill="B8D8F1"/>
          </w:tcPr>
          <w:p w14:paraId="6F089C54" w14:textId="77777777" w:rsidR="00074243" w:rsidRPr="00AD381E" w:rsidRDefault="00074243" w:rsidP="00AD381E">
            <w:r w:rsidRPr="00AD381E">
              <w:t>4.13.7</w:t>
            </w:r>
          </w:p>
        </w:tc>
        <w:tc>
          <w:tcPr>
            <w:tcW w:w="2175" w:type="pct"/>
          </w:tcPr>
          <w:p w14:paraId="38622293" w14:textId="77777777" w:rsidR="00074243" w:rsidRPr="00AD381E" w:rsidRDefault="00074243" w:rsidP="00AD381E">
            <w:r w:rsidRPr="00AD381E">
              <w:t>In the event of infestation, or evidence of pest activity, immediate action shall be taken to identify at-risk product and to minimize the risk of product contamination. Any potentially affected products should be subject to the nonconforming product procedure.</w:t>
            </w:r>
          </w:p>
        </w:tc>
        <w:tc>
          <w:tcPr>
            <w:tcW w:w="632" w:type="pct"/>
            <w:gridSpan w:val="2"/>
          </w:tcPr>
          <w:p w14:paraId="27D53626" w14:textId="77777777" w:rsidR="00074243" w:rsidRPr="00AD381E" w:rsidRDefault="00074243" w:rsidP="00AD381E"/>
        </w:tc>
        <w:tc>
          <w:tcPr>
            <w:tcW w:w="1461" w:type="pct"/>
            <w:gridSpan w:val="2"/>
          </w:tcPr>
          <w:p w14:paraId="398B13FD" w14:textId="77777777" w:rsidR="00074243" w:rsidRPr="00AD381E" w:rsidRDefault="00074243" w:rsidP="00AD381E"/>
        </w:tc>
      </w:tr>
      <w:tr w:rsidR="00074243" w:rsidRPr="00AD381E" w14:paraId="088C3CB9" w14:textId="77777777" w:rsidTr="001A7D1C">
        <w:tc>
          <w:tcPr>
            <w:tcW w:w="732" w:type="pct"/>
            <w:gridSpan w:val="3"/>
            <w:shd w:val="clear" w:color="auto" w:fill="B8D8F1"/>
          </w:tcPr>
          <w:p w14:paraId="0F748607" w14:textId="77777777" w:rsidR="00074243" w:rsidRPr="00AD381E" w:rsidRDefault="00074243" w:rsidP="00AD381E">
            <w:r w:rsidRPr="00AD381E">
              <w:t>4.13.8</w:t>
            </w:r>
          </w:p>
        </w:tc>
        <w:tc>
          <w:tcPr>
            <w:tcW w:w="2175" w:type="pct"/>
          </w:tcPr>
          <w:p w14:paraId="0446693A" w14:textId="77777777" w:rsidR="00074243" w:rsidRPr="00AD381E" w:rsidRDefault="00074243" w:rsidP="00AD381E">
            <w:r w:rsidRPr="00AD381E">
              <w:t xml:space="preserve">Records shall be maintained of pest control inspections, and pest proofing and hygiene recommendations and actions taken. It shall be </w:t>
            </w:r>
            <w:r w:rsidRPr="00AD381E">
              <w:lastRenderedPageBreak/>
              <w:t>the responsibility of the site to ensure that all of the relevant recommendations made by its contractor or inhouse expert are carried out in a timely manner.</w:t>
            </w:r>
          </w:p>
        </w:tc>
        <w:tc>
          <w:tcPr>
            <w:tcW w:w="632" w:type="pct"/>
            <w:gridSpan w:val="2"/>
          </w:tcPr>
          <w:p w14:paraId="1C3F8FC5" w14:textId="77777777" w:rsidR="00074243" w:rsidRPr="00AD381E" w:rsidRDefault="00074243" w:rsidP="00AD381E"/>
        </w:tc>
        <w:tc>
          <w:tcPr>
            <w:tcW w:w="1461" w:type="pct"/>
            <w:gridSpan w:val="2"/>
          </w:tcPr>
          <w:p w14:paraId="4D7B26CC" w14:textId="77777777" w:rsidR="00074243" w:rsidRPr="00AD381E" w:rsidRDefault="00074243" w:rsidP="00AD381E"/>
        </w:tc>
      </w:tr>
      <w:tr w:rsidR="00074243" w:rsidRPr="00AD381E" w14:paraId="146339B3" w14:textId="77777777" w:rsidTr="001A7D1C">
        <w:tc>
          <w:tcPr>
            <w:tcW w:w="732" w:type="pct"/>
            <w:gridSpan w:val="3"/>
            <w:shd w:val="clear" w:color="auto" w:fill="B8D8F1"/>
          </w:tcPr>
          <w:p w14:paraId="07024C2B" w14:textId="77777777" w:rsidR="00074243" w:rsidRPr="00AD381E" w:rsidRDefault="00074243" w:rsidP="00AD381E">
            <w:r w:rsidRPr="00AD381E">
              <w:t>4.13.9</w:t>
            </w:r>
          </w:p>
        </w:tc>
        <w:tc>
          <w:tcPr>
            <w:tcW w:w="2175" w:type="pct"/>
          </w:tcPr>
          <w:p w14:paraId="7E30C19E" w14:textId="77777777" w:rsidR="00074243" w:rsidRPr="00AD381E" w:rsidRDefault="00074243" w:rsidP="00AD381E">
            <w:r w:rsidRPr="00AD381E">
              <w:t>Results of pest control inspections shall be assessed and analyzed for trends on a regular basis, but, as a minimum:</w:t>
            </w:r>
          </w:p>
          <w:p w14:paraId="2F80CCDA" w14:textId="77777777" w:rsidR="00074243" w:rsidRPr="00AD381E" w:rsidRDefault="00074243" w:rsidP="002B143E">
            <w:pPr>
              <w:pStyle w:val="ListBullet"/>
            </w:pPr>
            <w:r w:rsidRPr="00AD381E">
              <w:t>in the event of an infestation</w:t>
            </w:r>
          </w:p>
          <w:p w14:paraId="7B3F83CF" w14:textId="77777777" w:rsidR="00074243" w:rsidRPr="00AD381E" w:rsidRDefault="00074243" w:rsidP="002B143E">
            <w:pPr>
              <w:pStyle w:val="ListBullet"/>
            </w:pPr>
            <w:r w:rsidRPr="00AD381E">
              <w:t>annually.</w:t>
            </w:r>
          </w:p>
        </w:tc>
        <w:tc>
          <w:tcPr>
            <w:tcW w:w="632" w:type="pct"/>
            <w:gridSpan w:val="2"/>
          </w:tcPr>
          <w:p w14:paraId="4EB09A61" w14:textId="77777777" w:rsidR="00074243" w:rsidRPr="00AD381E" w:rsidRDefault="00074243" w:rsidP="00AD381E"/>
        </w:tc>
        <w:tc>
          <w:tcPr>
            <w:tcW w:w="1461" w:type="pct"/>
            <w:gridSpan w:val="2"/>
          </w:tcPr>
          <w:p w14:paraId="681F5094" w14:textId="77777777" w:rsidR="00074243" w:rsidRPr="00AD381E" w:rsidRDefault="00074243" w:rsidP="00AD381E"/>
        </w:tc>
      </w:tr>
      <w:tr w:rsidR="00074243" w:rsidRPr="00AD381E" w14:paraId="16898DEF" w14:textId="77777777" w:rsidTr="001A7D1C">
        <w:tc>
          <w:tcPr>
            <w:tcW w:w="732" w:type="pct"/>
            <w:gridSpan w:val="3"/>
            <w:shd w:val="clear" w:color="auto" w:fill="B8D8F1"/>
          </w:tcPr>
          <w:p w14:paraId="3DA94C23" w14:textId="77777777" w:rsidR="00074243" w:rsidRPr="00AD381E" w:rsidRDefault="00074243" w:rsidP="00AD381E">
            <w:r w:rsidRPr="00AD381E">
              <w:t>4.13.10</w:t>
            </w:r>
          </w:p>
        </w:tc>
        <w:tc>
          <w:tcPr>
            <w:tcW w:w="2175" w:type="pct"/>
          </w:tcPr>
          <w:p w14:paraId="22DAB8D4" w14:textId="77777777" w:rsidR="00074243" w:rsidRPr="00AD381E" w:rsidRDefault="00074243" w:rsidP="00AD381E">
            <w:r w:rsidRPr="00AD381E">
              <w:t>Employees shall understand the signs of pest activity and be aware of the need to report any evidence of pest activity to a designated manager.</w:t>
            </w:r>
          </w:p>
        </w:tc>
        <w:tc>
          <w:tcPr>
            <w:tcW w:w="632" w:type="pct"/>
            <w:gridSpan w:val="2"/>
          </w:tcPr>
          <w:p w14:paraId="3BF155E3" w14:textId="77777777" w:rsidR="00074243" w:rsidRPr="00AD381E" w:rsidRDefault="00074243" w:rsidP="00AD381E"/>
        </w:tc>
        <w:tc>
          <w:tcPr>
            <w:tcW w:w="1461" w:type="pct"/>
            <w:gridSpan w:val="2"/>
          </w:tcPr>
          <w:p w14:paraId="3478BA23" w14:textId="77777777" w:rsidR="00074243" w:rsidRPr="00AD381E" w:rsidRDefault="00074243" w:rsidP="00AD381E"/>
        </w:tc>
      </w:tr>
      <w:tr w:rsidR="0081136C" w:rsidRPr="00554278" w14:paraId="23B64A22" w14:textId="77777777" w:rsidTr="001A7D1C">
        <w:tc>
          <w:tcPr>
            <w:tcW w:w="5000" w:type="pct"/>
            <w:gridSpan w:val="8"/>
            <w:shd w:val="clear" w:color="auto" w:fill="735FA9"/>
          </w:tcPr>
          <w:p w14:paraId="3616CCA9" w14:textId="77777777" w:rsidR="0081136C" w:rsidRPr="0081136C" w:rsidRDefault="0081136C" w:rsidP="00AD381E">
            <w:pPr>
              <w:pStyle w:val="Heading2"/>
            </w:pPr>
            <w:r w:rsidRPr="00AD381E">
              <w:t>STORAGE FACILITIES</w:t>
            </w:r>
          </w:p>
        </w:tc>
      </w:tr>
      <w:tr w:rsidR="0081136C" w:rsidRPr="00554278" w14:paraId="45FB4C35" w14:textId="77777777" w:rsidTr="001A7D1C">
        <w:tc>
          <w:tcPr>
            <w:tcW w:w="732" w:type="pct"/>
            <w:gridSpan w:val="3"/>
            <w:shd w:val="clear" w:color="auto" w:fill="D9D5EA"/>
          </w:tcPr>
          <w:p w14:paraId="2346D2EB" w14:textId="77777777" w:rsidR="0081136C" w:rsidRPr="00554278" w:rsidRDefault="0081136C" w:rsidP="00AD381E">
            <w:pPr>
              <w:rPr>
                <w:b/>
                <w:bCs/>
                <w:color w:val="FFFFFF" w:themeColor="background1"/>
              </w:rPr>
            </w:pPr>
          </w:p>
        </w:tc>
        <w:tc>
          <w:tcPr>
            <w:tcW w:w="4268" w:type="pct"/>
            <w:gridSpan w:val="5"/>
            <w:shd w:val="clear" w:color="auto" w:fill="D9D5EA"/>
          </w:tcPr>
          <w:p w14:paraId="6F164FAB" w14:textId="77777777" w:rsidR="0081136C" w:rsidRPr="00554278" w:rsidRDefault="0081136C" w:rsidP="00AD381E">
            <w:pPr>
              <w:rPr>
                <w:b/>
                <w:bCs/>
                <w:color w:val="FFFFFF" w:themeColor="background1"/>
              </w:rPr>
            </w:pPr>
            <w:r w:rsidRPr="00C90118">
              <w:t>All areas and facilities used for the storage of products, ingredients, and other materials for the operation shall be suitable for purpose.</w:t>
            </w:r>
          </w:p>
        </w:tc>
      </w:tr>
      <w:tr w:rsidR="0081136C" w:rsidRPr="00204629" w14:paraId="0FB038BC" w14:textId="77777777" w:rsidTr="001A7D1C">
        <w:tc>
          <w:tcPr>
            <w:tcW w:w="732" w:type="pct"/>
            <w:gridSpan w:val="3"/>
            <w:shd w:val="clear" w:color="auto" w:fill="735FA9"/>
          </w:tcPr>
          <w:p w14:paraId="54A7551C" w14:textId="77777777" w:rsidR="0081136C" w:rsidRPr="00204629" w:rsidRDefault="0081136C"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278F46E" w14:textId="77777777" w:rsidR="0081136C" w:rsidRPr="00204629" w:rsidRDefault="0081136C"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6545F0F5" w14:textId="77777777" w:rsidR="0081136C" w:rsidRPr="00204629" w:rsidRDefault="0081136C"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4739CE68" w14:textId="77777777" w:rsidR="0081136C" w:rsidRPr="00204629" w:rsidRDefault="0081136C" w:rsidP="00014835">
            <w:pPr>
              <w:rPr>
                <w:b/>
                <w:bCs/>
                <w:color w:val="FFFFFF" w:themeColor="background1"/>
                <w:sz w:val="24"/>
                <w:szCs w:val="24"/>
              </w:rPr>
            </w:pPr>
            <w:r w:rsidRPr="00204629">
              <w:rPr>
                <w:b/>
                <w:bCs/>
                <w:color w:val="FFFFFF" w:themeColor="background1"/>
                <w:sz w:val="24"/>
                <w:szCs w:val="24"/>
              </w:rPr>
              <w:t>Comments</w:t>
            </w:r>
          </w:p>
        </w:tc>
      </w:tr>
      <w:tr w:rsidR="0081136C" w:rsidRPr="00AD381E" w14:paraId="11FDA5EC" w14:textId="77777777" w:rsidTr="001A7D1C">
        <w:tc>
          <w:tcPr>
            <w:tcW w:w="366" w:type="pct"/>
            <w:gridSpan w:val="2"/>
            <w:shd w:val="clear" w:color="auto" w:fill="D8D5EA"/>
          </w:tcPr>
          <w:p w14:paraId="767D4CAD" w14:textId="77777777" w:rsidR="0081136C" w:rsidRPr="00AD381E" w:rsidRDefault="0081136C" w:rsidP="00AD381E">
            <w:r w:rsidRPr="00AD381E">
              <w:t>4.14.1</w:t>
            </w:r>
          </w:p>
        </w:tc>
        <w:tc>
          <w:tcPr>
            <w:tcW w:w="366" w:type="pct"/>
            <w:shd w:val="clear" w:color="auto" w:fill="B8D8F1"/>
          </w:tcPr>
          <w:p w14:paraId="3FF37485" w14:textId="77777777" w:rsidR="0081136C" w:rsidRPr="00AD381E" w:rsidRDefault="0081136C" w:rsidP="00AD381E"/>
        </w:tc>
        <w:tc>
          <w:tcPr>
            <w:tcW w:w="2175" w:type="pct"/>
          </w:tcPr>
          <w:p w14:paraId="79C9ECE7" w14:textId="77777777" w:rsidR="0081136C" w:rsidRPr="00AD381E" w:rsidRDefault="0081136C" w:rsidP="00AD381E">
            <w:r w:rsidRPr="00AD381E">
              <w:t>Procedures to maintain product safety and integrity during storage shall be developed on the basis of risk assessment, understood by relevant staff, and implemented accordingly. These may include, as appropriate:</w:t>
            </w:r>
          </w:p>
          <w:p w14:paraId="52924AE9" w14:textId="77777777" w:rsidR="0081136C" w:rsidRPr="00C90118" w:rsidRDefault="0081136C" w:rsidP="00C90118">
            <w:pPr>
              <w:pStyle w:val="ListBullet"/>
            </w:pPr>
            <w:r w:rsidRPr="00AD381E">
              <w:t xml:space="preserve">managing chilled and frozen product </w:t>
            </w:r>
            <w:r w:rsidRPr="00C90118">
              <w:t>transfer between temperature-controlled areas</w:t>
            </w:r>
          </w:p>
          <w:p w14:paraId="5150A330" w14:textId="77777777" w:rsidR="0081136C" w:rsidRPr="00C90118" w:rsidRDefault="0081136C" w:rsidP="00C90118">
            <w:pPr>
              <w:pStyle w:val="ListBullet"/>
            </w:pPr>
            <w:r w:rsidRPr="00C90118">
              <w:t>segregation of products where necessary to avoid cross-contamination or cross-contact (physical, microbiological, or allergens) or taint uptake</w:t>
            </w:r>
          </w:p>
          <w:p w14:paraId="1D913A69" w14:textId="77777777" w:rsidR="0081136C" w:rsidRPr="00C90118" w:rsidRDefault="0081136C" w:rsidP="00C90118">
            <w:pPr>
              <w:pStyle w:val="ListBullet"/>
            </w:pPr>
            <w:r w:rsidRPr="00C90118">
              <w:t>storing materials off the floor and away from walls</w:t>
            </w:r>
          </w:p>
          <w:p w14:paraId="677A9D0B" w14:textId="77777777" w:rsidR="0081136C" w:rsidRPr="00AD381E" w:rsidRDefault="0081136C" w:rsidP="00C90118">
            <w:pPr>
              <w:pStyle w:val="ListBullet"/>
            </w:pPr>
            <w:r w:rsidRPr="00C90118">
              <w:t>specific handling or stacking requirements to</w:t>
            </w:r>
            <w:r w:rsidRPr="00AD381E">
              <w:t xml:space="preserve"> prevent product damage.</w:t>
            </w:r>
          </w:p>
        </w:tc>
        <w:tc>
          <w:tcPr>
            <w:tcW w:w="632" w:type="pct"/>
            <w:gridSpan w:val="2"/>
          </w:tcPr>
          <w:p w14:paraId="65E79319" w14:textId="77777777" w:rsidR="0081136C" w:rsidRPr="00AD381E" w:rsidRDefault="0081136C" w:rsidP="00AD381E"/>
        </w:tc>
        <w:tc>
          <w:tcPr>
            <w:tcW w:w="1461" w:type="pct"/>
            <w:gridSpan w:val="2"/>
          </w:tcPr>
          <w:p w14:paraId="000319B3" w14:textId="77777777" w:rsidR="0081136C" w:rsidRPr="00AD381E" w:rsidRDefault="0081136C" w:rsidP="00AD381E"/>
        </w:tc>
      </w:tr>
      <w:tr w:rsidR="0081136C" w:rsidRPr="00AD381E" w14:paraId="5D2EFDC8" w14:textId="77777777" w:rsidTr="001A7D1C">
        <w:tc>
          <w:tcPr>
            <w:tcW w:w="732" w:type="pct"/>
            <w:gridSpan w:val="3"/>
            <w:shd w:val="clear" w:color="auto" w:fill="B8D8F1"/>
          </w:tcPr>
          <w:p w14:paraId="4AD3038F" w14:textId="77777777" w:rsidR="0081136C" w:rsidRPr="00AD381E" w:rsidRDefault="0081136C" w:rsidP="00AD381E">
            <w:r w:rsidRPr="00AD381E">
              <w:t>4.14.2</w:t>
            </w:r>
          </w:p>
        </w:tc>
        <w:tc>
          <w:tcPr>
            <w:tcW w:w="2175" w:type="pct"/>
          </w:tcPr>
          <w:p w14:paraId="1C3C6ECA" w14:textId="77777777" w:rsidR="0081136C" w:rsidRPr="00AD381E" w:rsidRDefault="0081136C" w:rsidP="00AD381E">
            <w:r w:rsidRPr="00AD381E">
              <w:t xml:space="preserve">Where temperature control is required, the </w:t>
            </w:r>
            <w:r w:rsidRPr="00AD381E">
              <w:lastRenderedPageBreak/>
              <w:t>system shall be capable of maintaining product temperature within specification and operated to ensure specified temperatures are maintained. Temperature or system alarms, or manual evaluation (at a suitable frequency), shall be in place.</w:t>
            </w:r>
          </w:p>
        </w:tc>
        <w:tc>
          <w:tcPr>
            <w:tcW w:w="632" w:type="pct"/>
            <w:gridSpan w:val="2"/>
          </w:tcPr>
          <w:p w14:paraId="5572F17B" w14:textId="77777777" w:rsidR="0081136C" w:rsidRPr="00AD381E" w:rsidRDefault="0081136C" w:rsidP="00AD381E"/>
        </w:tc>
        <w:tc>
          <w:tcPr>
            <w:tcW w:w="1461" w:type="pct"/>
            <w:gridSpan w:val="2"/>
          </w:tcPr>
          <w:p w14:paraId="35A6DB11" w14:textId="77777777" w:rsidR="0081136C" w:rsidRPr="00AD381E" w:rsidRDefault="0081136C" w:rsidP="00AD381E"/>
        </w:tc>
      </w:tr>
      <w:tr w:rsidR="0081136C" w:rsidRPr="00AD381E" w14:paraId="1DC8017E" w14:textId="77777777" w:rsidTr="001A7D1C">
        <w:tc>
          <w:tcPr>
            <w:tcW w:w="732" w:type="pct"/>
            <w:gridSpan w:val="3"/>
            <w:shd w:val="clear" w:color="auto" w:fill="B8D8F1"/>
          </w:tcPr>
          <w:p w14:paraId="6ECABCFE" w14:textId="77777777" w:rsidR="0081136C" w:rsidRPr="00AD381E" w:rsidRDefault="0081136C" w:rsidP="00AD381E">
            <w:r w:rsidRPr="00AD381E">
              <w:t>4.14.3</w:t>
            </w:r>
          </w:p>
        </w:tc>
        <w:tc>
          <w:tcPr>
            <w:tcW w:w="2175" w:type="pct"/>
          </w:tcPr>
          <w:p w14:paraId="72C14638" w14:textId="77777777" w:rsidR="0081136C" w:rsidRPr="00AD381E" w:rsidRDefault="0081136C" w:rsidP="00AD381E">
            <w:r w:rsidRPr="00AD381E">
              <w:t>Where storage outside is necessary, items shall be protected from contamination and deterioration. Items shall be checked for suitability before being brought into the site.</w:t>
            </w:r>
          </w:p>
        </w:tc>
        <w:tc>
          <w:tcPr>
            <w:tcW w:w="632" w:type="pct"/>
            <w:gridSpan w:val="2"/>
          </w:tcPr>
          <w:p w14:paraId="7BAFCC8C" w14:textId="77777777" w:rsidR="0081136C" w:rsidRPr="00AD381E" w:rsidRDefault="0081136C" w:rsidP="00AD381E"/>
        </w:tc>
        <w:tc>
          <w:tcPr>
            <w:tcW w:w="1461" w:type="pct"/>
            <w:gridSpan w:val="2"/>
          </w:tcPr>
          <w:p w14:paraId="224720F4" w14:textId="77777777" w:rsidR="0081136C" w:rsidRPr="00AD381E" w:rsidRDefault="0081136C" w:rsidP="00AD381E"/>
        </w:tc>
      </w:tr>
      <w:tr w:rsidR="0081136C" w:rsidRPr="00AD381E" w14:paraId="610CEBB9" w14:textId="77777777" w:rsidTr="001A7D1C">
        <w:tc>
          <w:tcPr>
            <w:tcW w:w="366" w:type="pct"/>
            <w:gridSpan w:val="2"/>
            <w:shd w:val="clear" w:color="auto" w:fill="D8D5EA"/>
          </w:tcPr>
          <w:p w14:paraId="1CEDF1E1" w14:textId="77777777" w:rsidR="0081136C" w:rsidRPr="00AD381E" w:rsidRDefault="0081136C" w:rsidP="00AD381E">
            <w:r w:rsidRPr="00AD381E">
              <w:t>4.14.4</w:t>
            </w:r>
          </w:p>
        </w:tc>
        <w:tc>
          <w:tcPr>
            <w:tcW w:w="366" w:type="pct"/>
            <w:shd w:val="clear" w:color="auto" w:fill="B8D8F1"/>
          </w:tcPr>
          <w:p w14:paraId="6F64F391" w14:textId="77777777" w:rsidR="0081136C" w:rsidRPr="00AD381E" w:rsidRDefault="0081136C" w:rsidP="00AD381E"/>
        </w:tc>
        <w:tc>
          <w:tcPr>
            <w:tcW w:w="2175" w:type="pct"/>
          </w:tcPr>
          <w:p w14:paraId="0EE0EFAD" w14:textId="77777777" w:rsidR="0081136C" w:rsidRPr="00AD381E" w:rsidRDefault="0081136C" w:rsidP="00AD381E">
            <w:r w:rsidRPr="00AD381E">
              <w:t>The site shall facilitate correct stock rotation to ensure that products and materials are used in the correct order in relation to their manufacturing date and within the prescribed shelf life. Where alternate use methods are used (i.e., promotional material) alternate rotation programs shall be communicated and utilized.</w:t>
            </w:r>
          </w:p>
        </w:tc>
        <w:tc>
          <w:tcPr>
            <w:tcW w:w="632" w:type="pct"/>
            <w:gridSpan w:val="2"/>
          </w:tcPr>
          <w:p w14:paraId="665765D6" w14:textId="77777777" w:rsidR="0081136C" w:rsidRPr="00AD381E" w:rsidRDefault="0081136C" w:rsidP="00AD381E"/>
        </w:tc>
        <w:tc>
          <w:tcPr>
            <w:tcW w:w="1461" w:type="pct"/>
            <w:gridSpan w:val="2"/>
          </w:tcPr>
          <w:p w14:paraId="41EAA01A" w14:textId="77777777" w:rsidR="0081136C" w:rsidRPr="00AD381E" w:rsidRDefault="0081136C" w:rsidP="00AD381E"/>
        </w:tc>
      </w:tr>
      <w:tr w:rsidR="00130A25" w:rsidRPr="009D020E" w14:paraId="0FE86C0B" w14:textId="77777777" w:rsidTr="001A7D1C">
        <w:tc>
          <w:tcPr>
            <w:tcW w:w="5000" w:type="pct"/>
            <w:gridSpan w:val="8"/>
            <w:shd w:val="clear" w:color="auto" w:fill="735FA9"/>
          </w:tcPr>
          <w:p w14:paraId="47BBEFB9" w14:textId="77777777" w:rsidR="00130A25" w:rsidRPr="00130A25" w:rsidRDefault="00130A25" w:rsidP="00AD381E">
            <w:pPr>
              <w:pStyle w:val="Heading2"/>
            </w:pPr>
            <w:r w:rsidRPr="00AD381E">
              <w:t>SHIPPING, DELIVERY, AND TRANSPORTATION</w:t>
            </w:r>
          </w:p>
        </w:tc>
      </w:tr>
      <w:tr w:rsidR="00130A25" w:rsidRPr="009D020E" w14:paraId="692DAA0E" w14:textId="77777777" w:rsidTr="001A7D1C">
        <w:tc>
          <w:tcPr>
            <w:tcW w:w="732" w:type="pct"/>
            <w:gridSpan w:val="3"/>
            <w:shd w:val="clear" w:color="auto" w:fill="D9D5EA"/>
          </w:tcPr>
          <w:p w14:paraId="6285A1AF" w14:textId="77777777" w:rsidR="00130A25" w:rsidRPr="009D020E" w:rsidRDefault="00130A25" w:rsidP="00AD381E">
            <w:pPr>
              <w:rPr>
                <w:b/>
                <w:bCs/>
                <w:color w:val="FFFFFF" w:themeColor="background1"/>
              </w:rPr>
            </w:pPr>
          </w:p>
        </w:tc>
        <w:tc>
          <w:tcPr>
            <w:tcW w:w="4268" w:type="pct"/>
            <w:gridSpan w:val="5"/>
            <w:shd w:val="clear" w:color="auto" w:fill="D9D5EA"/>
          </w:tcPr>
          <w:p w14:paraId="3B989F8D" w14:textId="77777777" w:rsidR="00130A25" w:rsidRPr="009D020E" w:rsidRDefault="00130A25" w:rsidP="00AD381E">
            <w:pPr>
              <w:rPr>
                <w:b/>
                <w:bCs/>
                <w:color w:val="FFFFFF" w:themeColor="background1"/>
              </w:rPr>
            </w:pPr>
            <w:r w:rsidRPr="0076139F">
              <w:t xml:space="preserve">Practices </w:t>
            </w:r>
            <w:r w:rsidRPr="00130A25">
              <w:t>shall</w:t>
            </w:r>
            <w:r w:rsidRPr="0076139F">
              <w:t xml:space="preserve"> be in place to ensure that transport out of the facility to a customer or consumer does not present a risk to product safety, quality, or security.</w:t>
            </w:r>
          </w:p>
        </w:tc>
      </w:tr>
      <w:tr w:rsidR="00130A25" w:rsidRPr="00204629" w14:paraId="1080E1CD" w14:textId="77777777" w:rsidTr="001A7D1C">
        <w:tc>
          <w:tcPr>
            <w:tcW w:w="732" w:type="pct"/>
            <w:gridSpan w:val="3"/>
            <w:shd w:val="clear" w:color="auto" w:fill="735FA9"/>
          </w:tcPr>
          <w:p w14:paraId="17E1C004" w14:textId="77777777" w:rsidR="00130A25" w:rsidRPr="00204629" w:rsidRDefault="00130A25"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4A9026A1" w14:textId="77777777" w:rsidR="00130A25" w:rsidRPr="00204629" w:rsidRDefault="00130A25"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3"/>
            <w:shd w:val="clear" w:color="auto" w:fill="735FA9"/>
          </w:tcPr>
          <w:p w14:paraId="1726CBC7" w14:textId="77777777" w:rsidR="00130A25" w:rsidRPr="00204629" w:rsidRDefault="00130A25"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46644A3D" w14:textId="77777777" w:rsidR="00130A25" w:rsidRPr="00204629" w:rsidRDefault="00130A25" w:rsidP="00014835">
            <w:pPr>
              <w:rPr>
                <w:b/>
                <w:bCs/>
                <w:color w:val="FFFFFF" w:themeColor="background1"/>
                <w:sz w:val="24"/>
                <w:szCs w:val="24"/>
              </w:rPr>
            </w:pPr>
            <w:r w:rsidRPr="00204629">
              <w:rPr>
                <w:b/>
                <w:bCs/>
                <w:color w:val="FFFFFF" w:themeColor="background1"/>
                <w:sz w:val="24"/>
                <w:szCs w:val="24"/>
              </w:rPr>
              <w:t>Comments</w:t>
            </w:r>
          </w:p>
        </w:tc>
      </w:tr>
      <w:tr w:rsidR="00130A25" w:rsidRPr="00AD381E" w14:paraId="34CD2F93" w14:textId="77777777" w:rsidTr="001A7D1C">
        <w:tc>
          <w:tcPr>
            <w:tcW w:w="732" w:type="pct"/>
            <w:gridSpan w:val="3"/>
            <w:shd w:val="clear" w:color="auto" w:fill="B8D8F1"/>
          </w:tcPr>
          <w:p w14:paraId="3B632E92" w14:textId="77777777" w:rsidR="00130A25" w:rsidRPr="00AD381E" w:rsidRDefault="00130A25" w:rsidP="00AD381E">
            <w:r w:rsidRPr="00AD381E">
              <w:t>4.15.1</w:t>
            </w:r>
          </w:p>
        </w:tc>
        <w:tc>
          <w:tcPr>
            <w:tcW w:w="2175" w:type="pct"/>
          </w:tcPr>
          <w:p w14:paraId="66FE5A3F" w14:textId="77777777" w:rsidR="00130A25" w:rsidRPr="00AD381E" w:rsidRDefault="00130A25" w:rsidP="00AD381E">
            <w:r w:rsidRPr="00AD381E">
              <w:t>Products shall be adequately protected during loading, transport, and delivery. This shall include consideration of:</w:t>
            </w:r>
          </w:p>
          <w:p w14:paraId="46D92077" w14:textId="77777777" w:rsidR="00130A25" w:rsidRPr="007E32DB" w:rsidRDefault="00130A25" w:rsidP="007E32DB">
            <w:pPr>
              <w:pStyle w:val="ListBullet"/>
            </w:pPr>
            <w:r w:rsidRPr="007E32DB">
              <w:t>contamination</w:t>
            </w:r>
          </w:p>
          <w:p w14:paraId="12BF5F8F" w14:textId="77777777" w:rsidR="00130A25" w:rsidRPr="007E32DB" w:rsidRDefault="00130A25" w:rsidP="007E32DB">
            <w:pPr>
              <w:pStyle w:val="ListBullet"/>
            </w:pPr>
            <w:r w:rsidRPr="007E32DB">
              <w:t>temperature abuse</w:t>
            </w:r>
          </w:p>
          <w:p w14:paraId="52C19AC2" w14:textId="77777777" w:rsidR="00130A25" w:rsidRPr="00AD381E" w:rsidRDefault="00130A25" w:rsidP="007E32DB">
            <w:pPr>
              <w:pStyle w:val="ListBullet"/>
            </w:pPr>
            <w:r w:rsidRPr="007E32DB">
              <w:t>security.</w:t>
            </w:r>
          </w:p>
        </w:tc>
        <w:tc>
          <w:tcPr>
            <w:tcW w:w="632" w:type="pct"/>
            <w:gridSpan w:val="2"/>
          </w:tcPr>
          <w:p w14:paraId="685AEBF3" w14:textId="77777777" w:rsidR="00130A25" w:rsidRPr="00AD381E" w:rsidRDefault="00130A25" w:rsidP="00AD381E"/>
        </w:tc>
        <w:tc>
          <w:tcPr>
            <w:tcW w:w="1461" w:type="pct"/>
            <w:gridSpan w:val="2"/>
          </w:tcPr>
          <w:p w14:paraId="031AC390" w14:textId="77777777" w:rsidR="00130A25" w:rsidRPr="00AD381E" w:rsidRDefault="00130A25" w:rsidP="00AD381E"/>
        </w:tc>
      </w:tr>
      <w:tr w:rsidR="00130A25" w:rsidRPr="00AD381E" w14:paraId="18DB92EE" w14:textId="77777777" w:rsidTr="001A7D1C">
        <w:tc>
          <w:tcPr>
            <w:tcW w:w="366" w:type="pct"/>
            <w:gridSpan w:val="2"/>
            <w:shd w:val="clear" w:color="auto" w:fill="D8D5EA"/>
          </w:tcPr>
          <w:p w14:paraId="3EA6E017" w14:textId="77777777" w:rsidR="00130A25" w:rsidRPr="00AD381E" w:rsidRDefault="00130A25" w:rsidP="00AD381E">
            <w:r w:rsidRPr="00AD381E">
              <w:t>4.15.2</w:t>
            </w:r>
          </w:p>
        </w:tc>
        <w:tc>
          <w:tcPr>
            <w:tcW w:w="366" w:type="pct"/>
            <w:shd w:val="clear" w:color="auto" w:fill="B8D8F1"/>
          </w:tcPr>
          <w:p w14:paraId="22EF99FD" w14:textId="77777777" w:rsidR="00130A25" w:rsidRPr="00AD381E" w:rsidRDefault="00130A25" w:rsidP="00AD381E"/>
        </w:tc>
        <w:tc>
          <w:tcPr>
            <w:tcW w:w="2175" w:type="pct"/>
          </w:tcPr>
          <w:p w14:paraId="5CF34B43" w14:textId="77777777" w:rsidR="00130A25" w:rsidRPr="00AD381E" w:rsidRDefault="00130A25" w:rsidP="00AD381E">
            <w:r w:rsidRPr="00AD381E">
              <w:t>Vehicles used for delivery shall be suitable for the intended use. Delivery personnel shall understand product risks, and have a reporting mechanism for incidents or risks.</w:t>
            </w:r>
          </w:p>
        </w:tc>
        <w:tc>
          <w:tcPr>
            <w:tcW w:w="632" w:type="pct"/>
            <w:gridSpan w:val="2"/>
          </w:tcPr>
          <w:p w14:paraId="7C9B26B2" w14:textId="77777777" w:rsidR="00130A25" w:rsidRPr="00AD381E" w:rsidRDefault="00130A25" w:rsidP="00AD381E"/>
        </w:tc>
        <w:tc>
          <w:tcPr>
            <w:tcW w:w="1461" w:type="pct"/>
            <w:gridSpan w:val="2"/>
          </w:tcPr>
          <w:p w14:paraId="6728874D" w14:textId="77777777" w:rsidR="00130A25" w:rsidRPr="00AD381E" w:rsidRDefault="00130A25" w:rsidP="00AD381E"/>
        </w:tc>
      </w:tr>
    </w:tbl>
    <w:p w14:paraId="3AA074E6" w14:textId="77777777" w:rsidR="008F0057" w:rsidRPr="00AD381E" w:rsidRDefault="008F0057" w:rsidP="00AD381E">
      <w:pPr>
        <w:sectPr w:rsidR="008F0057" w:rsidRPr="00AD381E" w:rsidSect="00433658">
          <w:type w:val="continuous"/>
          <w:pgSz w:w="12250" w:h="15790"/>
          <w:pgMar w:top="1985" w:right="1134" w:bottom="1701" w:left="1134" w:header="720" w:footer="346" w:gutter="0"/>
          <w:cols w:space="720"/>
          <w:titlePg/>
        </w:sectPr>
      </w:pPr>
    </w:p>
    <w:p w14:paraId="38B17D7D" w14:textId="77777777" w:rsidR="00C50D06" w:rsidRDefault="00C50D06">
      <w:pPr>
        <w:spacing w:before="0" w:after="0" w:line="240" w:lineRule="auto"/>
        <w:rPr>
          <w:b/>
          <w:bCs/>
          <w:color w:val="231F20"/>
          <w:sz w:val="28"/>
          <w:szCs w:val="28"/>
        </w:rPr>
      </w:pPr>
      <w:r>
        <w:br w:type="page"/>
      </w:r>
    </w:p>
    <w:p w14:paraId="0C27E766" w14:textId="77777777" w:rsidR="008F0057" w:rsidRPr="00780CE0" w:rsidRDefault="0061128B" w:rsidP="00780CE0">
      <w:pPr>
        <w:pStyle w:val="Heading1"/>
      </w:pPr>
      <w:r w:rsidRPr="00AD381E">
        <w:lastRenderedPageBreak/>
        <w:t>PRODUCT CONTROLS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9"/>
        <w:gridCol w:w="739"/>
        <w:gridCol w:w="4392"/>
        <w:gridCol w:w="1274"/>
        <w:gridCol w:w="16"/>
        <w:gridCol w:w="2936"/>
      </w:tblGrid>
      <w:tr w:rsidR="00780CE0" w:rsidRPr="009A755D" w14:paraId="77CC4478" w14:textId="77777777" w:rsidTr="00A24057">
        <w:tc>
          <w:tcPr>
            <w:tcW w:w="5000" w:type="pct"/>
            <w:gridSpan w:val="6"/>
            <w:shd w:val="clear" w:color="auto" w:fill="735FA9"/>
          </w:tcPr>
          <w:p w14:paraId="71E4F65D" w14:textId="77777777" w:rsidR="00780CE0" w:rsidRPr="00780CE0" w:rsidRDefault="00780CE0" w:rsidP="00780CE0">
            <w:pPr>
              <w:pStyle w:val="Heading2"/>
            </w:pPr>
            <w:r w:rsidRPr="00780CE0">
              <w:t>PRODUCT DESIGN AND DEVELOPMENT FOR STORE-BRANDED AND STORE-PRODUCED PRODUCTS</w:t>
            </w:r>
          </w:p>
        </w:tc>
      </w:tr>
      <w:tr w:rsidR="00780CE0" w:rsidRPr="009A755D" w14:paraId="3C1F3726" w14:textId="77777777" w:rsidTr="00A24057">
        <w:tc>
          <w:tcPr>
            <w:tcW w:w="732" w:type="pct"/>
            <w:gridSpan w:val="2"/>
            <w:shd w:val="clear" w:color="auto" w:fill="D9D5EA"/>
          </w:tcPr>
          <w:p w14:paraId="726BA501" w14:textId="77777777" w:rsidR="00780CE0" w:rsidRPr="009A755D" w:rsidRDefault="00780CE0" w:rsidP="00AD381E">
            <w:pPr>
              <w:rPr>
                <w:b/>
                <w:bCs/>
                <w:color w:val="FFFFFF" w:themeColor="background1"/>
              </w:rPr>
            </w:pPr>
          </w:p>
        </w:tc>
        <w:tc>
          <w:tcPr>
            <w:tcW w:w="4268" w:type="pct"/>
            <w:gridSpan w:val="4"/>
            <w:shd w:val="clear" w:color="auto" w:fill="D9D5EA"/>
          </w:tcPr>
          <w:p w14:paraId="26A6097B" w14:textId="77777777" w:rsidR="00780CE0" w:rsidRPr="00780CE0" w:rsidRDefault="00780CE0" w:rsidP="00780CE0">
            <w:r w:rsidRPr="00AD381E">
              <w:t xml:space="preserve">Product design for own-brand products shall be in place to ensure products meet safety and </w:t>
            </w:r>
          </w:p>
          <w:p w14:paraId="4AC67FBC" w14:textId="77777777" w:rsidR="00780CE0" w:rsidRPr="009A755D" w:rsidRDefault="00780CE0" w:rsidP="00AD381E">
            <w:pPr>
              <w:rPr>
                <w:b/>
                <w:bCs/>
                <w:color w:val="FFFFFF" w:themeColor="background1"/>
              </w:rPr>
            </w:pPr>
            <w:r w:rsidRPr="00AD381E">
              <w:t xml:space="preserve">regulatory </w:t>
            </w:r>
            <w:r w:rsidRPr="007E32DB">
              <w:t>expectations</w:t>
            </w:r>
            <w:r w:rsidRPr="00AD381E">
              <w:t>.</w:t>
            </w:r>
          </w:p>
        </w:tc>
      </w:tr>
      <w:tr w:rsidR="00780CE0" w:rsidRPr="00204629" w14:paraId="23EA7DC9" w14:textId="77777777" w:rsidTr="00A24057">
        <w:tc>
          <w:tcPr>
            <w:tcW w:w="732" w:type="pct"/>
            <w:gridSpan w:val="2"/>
            <w:shd w:val="clear" w:color="auto" w:fill="735FA9"/>
          </w:tcPr>
          <w:p w14:paraId="14937D35" w14:textId="77777777" w:rsidR="00780CE0" w:rsidRPr="00204629" w:rsidRDefault="00780CE0"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93709E8" w14:textId="77777777" w:rsidR="00780CE0" w:rsidRPr="00204629" w:rsidRDefault="00780CE0"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4F83F733" w14:textId="77777777" w:rsidR="00780CE0" w:rsidRPr="00204629" w:rsidRDefault="00780CE0"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14AF4B5A" w14:textId="77777777" w:rsidR="00780CE0" w:rsidRPr="00204629" w:rsidRDefault="00780CE0" w:rsidP="00014835">
            <w:pPr>
              <w:rPr>
                <w:b/>
                <w:bCs/>
                <w:color w:val="FFFFFF" w:themeColor="background1"/>
                <w:sz w:val="24"/>
                <w:szCs w:val="24"/>
              </w:rPr>
            </w:pPr>
            <w:r w:rsidRPr="00204629">
              <w:rPr>
                <w:b/>
                <w:bCs/>
                <w:color w:val="FFFFFF" w:themeColor="background1"/>
                <w:sz w:val="24"/>
                <w:szCs w:val="24"/>
              </w:rPr>
              <w:t>Comments</w:t>
            </w:r>
          </w:p>
        </w:tc>
      </w:tr>
      <w:tr w:rsidR="00780CE0" w:rsidRPr="00AD381E" w14:paraId="3AB601BD" w14:textId="77777777" w:rsidTr="00A24057">
        <w:tc>
          <w:tcPr>
            <w:tcW w:w="366" w:type="pct"/>
            <w:shd w:val="clear" w:color="auto" w:fill="D8D5EA"/>
          </w:tcPr>
          <w:p w14:paraId="75E8436F" w14:textId="77777777" w:rsidR="00780CE0" w:rsidRPr="00AD381E" w:rsidRDefault="00780CE0" w:rsidP="00AD381E">
            <w:r w:rsidRPr="00AD381E">
              <w:t>5.1.1</w:t>
            </w:r>
          </w:p>
        </w:tc>
        <w:tc>
          <w:tcPr>
            <w:tcW w:w="366" w:type="pct"/>
            <w:shd w:val="clear" w:color="auto" w:fill="B8D8F1"/>
          </w:tcPr>
          <w:p w14:paraId="6A6FFB19" w14:textId="77777777" w:rsidR="00780CE0" w:rsidRPr="00AD381E" w:rsidRDefault="00780CE0" w:rsidP="00AD381E"/>
        </w:tc>
        <w:tc>
          <w:tcPr>
            <w:tcW w:w="2175" w:type="pct"/>
          </w:tcPr>
          <w:p w14:paraId="6500DEFF" w14:textId="77777777" w:rsidR="00780CE0" w:rsidRPr="00AD381E" w:rsidRDefault="00780CE0" w:rsidP="00AD381E">
            <w:r w:rsidRPr="00AD381E">
              <w:t>The company shall have clear guidelines on restrictions and control of product design and development, aimed at managing risk.</w:t>
            </w:r>
          </w:p>
        </w:tc>
        <w:tc>
          <w:tcPr>
            <w:tcW w:w="631" w:type="pct"/>
          </w:tcPr>
          <w:p w14:paraId="6D77D292" w14:textId="77777777" w:rsidR="00780CE0" w:rsidRPr="00AD381E" w:rsidRDefault="00780CE0" w:rsidP="00AD381E"/>
        </w:tc>
        <w:tc>
          <w:tcPr>
            <w:tcW w:w="1462" w:type="pct"/>
            <w:gridSpan w:val="2"/>
          </w:tcPr>
          <w:p w14:paraId="28D6277F" w14:textId="77777777" w:rsidR="00780CE0" w:rsidRPr="00AD381E" w:rsidRDefault="00780CE0" w:rsidP="00AD381E"/>
        </w:tc>
      </w:tr>
      <w:tr w:rsidR="00780CE0" w:rsidRPr="00AD381E" w14:paraId="2D2B25C5" w14:textId="77777777" w:rsidTr="00A24057">
        <w:tc>
          <w:tcPr>
            <w:tcW w:w="366" w:type="pct"/>
            <w:shd w:val="clear" w:color="auto" w:fill="D8D5EA"/>
          </w:tcPr>
          <w:p w14:paraId="736D77E3" w14:textId="77777777" w:rsidR="00780CE0" w:rsidRPr="00AD381E" w:rsidRDefault="00780CE0" w:rsidP="00AD381E">
            <w:r w:rsidRPr="00AD381E">
              <w:t>5.1.2</w:t>
            </w:r>
          </w:p>
        </w:tc>
        <w:tc>
          <w:tcPr>
            <w:tcW w:w="366" w:type="pct"/>
            <w:shd w:val="clear" w:color="auto" w:fill="B8D8F1"/>
          </w:tcPr>
          <w:p w14:paraId="499D4390" w14:textId="77777777" w:rsidR="00780CE0" w:rsidRPr="00AD381E" w:rsidRDefault="00780CE0" w:rsidP="00AD381E"/>
        </w:tc>
        <w:tc>
          <w:tcPr>
            <w:tcW w:w="2175" w:type="pct"/>
          </w:tcPr>
          <w:p w14:paraId="3135CE25" w14:textId="77777777" w:rsidR="00780CE0" w:rsidRPr="00AD381E" w:rsidRDefault="00780CE0" w:rsidP="00AD381E">
            <w:r w:rsidRPr="00AD381E">
              <w:t>The company shall have valid support for all shelf life claims.</w:t>
            </w:r>
          </w:p>
        </w:tc>
        <w:tc>
          <w:tcPr>
            <w:tcW w:w="631" w:type="pct"/>
          </w:tcPr>
          <w:p w14:paraId="78322B51" w14:textId="77777777" w:rsidR="00780CE0" w:rsidRPr="00AD381E" w:rsidRDefault="00780CE0" w:rsidP="00AD381E"/>
        </w:tc>
        <w:tc>
          <w:tcPr>
            <w:tcW w:w="1462" w:type="pct"/>
            <w:gridSpan w:val="2"/>
          </w:tcPr>
          <w:p w14:paraId="37B4C660" w14:textId="77777777" w:rsidR="00780CE0" w:rsidRPr="00AD381E" w:rsidRDefault="00780CE0" w:rsidP="00AD381E"/>
        </w:tc>
      </w:tr>
      <w:tr w:rsidR="00393753" w:rsidRPr="009A755D" w14:paraId="2EA3E4C6" w14:textId="77777777" w:rsidTr="00A24057">
        <w:tc>
          <w:tcPr>
            <w:tcW w:w="5000" w:type="pct"/>
            <w:gridSpan w:val="6"/>
            <w:shd w:val="clear" w:color="auto" w:fill="735FA9"/>
          </w:tcPr>
          <w:p w14:paraId="6B54C8AF" w14:textId="77777777" w:rsidR="00393753" w:rsidRPr="00393753" w:rsidRDefault="00393753" w:rsidP="00AD381E">
            <w:pPr>
              <w:pStyle w:val="Heading2"/>
            </w:pPr>
            <w:r w:rsidRPr="00AD381E">
              <w:t>PRODUCT LABELING</w:t>
            </w:r>
          </w:p>
        </w:tc>
      </w:tr>
      <w:tr w:rsidR="00393753" w:rsidRPr="009A755D" w14:paraId="24FC0E7D" w14:textId="77777777" w:rsidTr="00A24057">
        <w:tc>
          <w:tcPr>
            <w:tcW w:w="732" w:type="pct"/>
            <w:gridSpan w:val="2"/>
            <w:shd w:val="clear" w:color="auto" w:fill="D9D5EA"/>
          </w:tcPr>
          <w:p w14:paraId="608C5BDD" w14:textId="77777777" w:rsidR="00393753" w:rsidRPr="009A755D" w:rsidRDefault="00393753" w:rsidP="00AD381E">
            <w:pPr>
              <w:rPr>
                <w:b/>
                <w:bCs/>
                <w:color w:val="FFFFFF" w:themeColor="background1"/>
              </w:rPr>
            </w:pPr>
          </w:p>
        </w:tc>
        <w:tc>
          <w:tcPr>
            <w:tcW w:w="4268" w:type="pct"/>
            <w:gridSpan w:val="4"/>
            <w:shd w:val="clear" w:color="auto" w:fill="D9D5EA"/>
          </w:tcPr>
          <w:p w14:paraId="03AD289F" w14:textId="77777777" w:rsidR="00393753" w:rsidRPr="009A755D" w:rsidRDefault="00393753" w:rsidP="00AD381E">
            <w:pPr>
              <w:rPr>
                <w:b/>
                <w:bCs/>
                <w:color w:val="FFFFFF" w:themeColor="background1"/>
              </w:rPr>
            </w:pPr>
            <w:r w:rsidRPr="009A755D">
              <w:t xml:space="preserve">Product labeling, where </w:t>
            </w:r>
            <w:r w:rsidRPr="00393753">
              <w:t>managed</w:t>
            </w:r>
            <w:r w:rsidRPr="009A755D">
              <w:t xml:space="preserve"> by the organization, shall comply with regulatory requirements and facilitate safe usage by the customer.</w:t>
            </w:r>
          </w:p>
        </w:tc>
      </w:tr>
      <w:tr w:rsidR="00393753" w:rsidRPr="00204629" w14:paraId="28A4A94E" w14:textId="77777777" w:rsidTr="00A24057">
        <w:tc>
          <w:tcPr>
            <w:tcW w:w="732" w:type="pct"/>
            <w:gridSpan w:val="2"/>
            <w:shd w:val="clear" w:color="auto" w:fill="735FA9"/>
          </w:tcPr>
          <w:p w14:paraId="74C4AA1F" w14:textId="77777777" w:rsidR="00393753" w:rsidRPr="00204629" w:rsidRDefault="00393753"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7BF69DD" w14:textId="77777777" w:rsidR="00393753" w:rsidRPr="00204629" w:rsidRDefault="00393753"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454D0DD7" w14:textId="77777777" w:rsidR="00393753" w:rsidRPr="00204629" w:rsidRDefault="00393753"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3818C0AE" w14:textId="77777777" w:rsidR="00393753" w:rsidRPr="00204629" w:rsidRDefault="00393753" w:rsidP="00014835">
            <w:pPr>
              <w:rPr>
                <w:b/>
                <w:bCs/>
                <w:color w:val="FFFFFF" w:themeColor="background1"/>
                <w:sz w:val="24"/>
                <w:szCs w:val="24"/>
              </w:rPr>
            </w:pPr>
            <w:r w:rsidRPr="00204629">
              <w:rPr>
                <w:b/>
                <w:bCs/>
                <w:color w:val="FFFFFF" w:themeColor="background1"/>
                <w:sz w:val="24"/>
                <w:szCs w:val="24"/>
              </w:rPr>
              <w:t>Comments</w:t>
            </w:r>
          </w:p>
        </w:tc>
      </w:tr>
      <w:tr w:rsidR="00393753" w:rsidRPr="00AD381E" w14:paraId="2A35F6CB" w14:textId="77777777" w:rsidTr="00A24057">
        <w:tc>
          <w:tcPr>
            <w:tcW w:w="366" w:type="pct"/>
            <w:shd w:val="clear" w:color="auto" w:fill="D8D5EA"/>
          </w:tcPr>
          <w:p w14:paraId="4FFFE3DC" w14:textId="77777777" w:rsidR="00393753" w:rsidRPr="00AD381E" w:rsidRDefault="00393753" w:rsidP="00AD381E">
            <w:r w:rsidRPr="00AD381E">
              <w:t>5.2.1</w:t>
            </w:r>
          </w:p>
        </w:tc>
        <w:tc>
          <w:tcPr>
            <w:tcW w:w="366" w:type="pct"/>
            <w:shd w:val="clear" w:color="auto" w:fill="B8D8F1"/>
          </w:tcPr>
          <w:p w14:paraId="26D5568D" w14:textId="77777777" w:rsidR="00393753" w:rsidRPr="00AD381E" w:rsidRDefault="00393753" w:rsidP="00AD381E"/>
        </w:tc>
        <w:tc>
          <w:tcPr>
            <w:tcW w:w="2175" w:type="pct"/>
          </w:tcPr>
          <w:p w14:paraId="61661AB7" w14:textId="77777777" w:rsidR="00393753" w:rsidRPr="00AD381E" w:rsidRDefault="00393753" w:rsidP="00AD381E">
            <w:r w:rsidRPr="00AD381E">
              <w:t>Processes shall be in place to ensure purchased products meet regulatory labeling requirements. Where store-branded products make label claims, evidence substantiating claims shall be part of the supplier approval and monitoring process.</w:t>
            </w:r>
          </w:p>
        </w:tc>
        <w:tc>
          <w:tcPr>
            <w:tcW w:w="631" w:type="pct"/>
          </w:tcPr>
          <w:p w14:paraId="251BC0DD" w14:textId="77777777" w:rsidR="00393753" w:rsidRPr="00AD381E" w:rsidRDefault="00393753" w:rsidP="00AD381E"/>
        </w:tc>
        <w:tc>
          <w:tcPr>
            <w:tcW w:w="1462" w:type="pct"/>
            <w:gridSpan w:val="2"/>
          </w:tcPr>
          <w:p w14:paraId="34C2A4B8" w14:textId="77777777" w:rsidR="00393753" w:rsidRPr="00AD381E" w:rsidRDefault="00393753" w:rsidP="00AD381E"/>
        </w:tc>
      </w:tr>
      <w:tr w:rsidR="00393753" w:rsidRPr="00AD381E" w14:paraId="072B8527" w14:textId="77777777" w:rsidTr="00A24057">
        <w:tc>
          <w:tcPr>
            <w:tcW w:w="366" w:type="pct"/>
            <w:shd w:val="clear" w:color="auto" w:fill="D8D5EA"/>
          </w:tcPr>
          <w:p w14:paraId="73499C50" w14:textId="77777777" w:rsidR="00393753" w:rsidRPr="00AD381E" w:rsidRDefault="00393753" w:rsidP="00AD381E">
            <w:r w:rsidRPr="00AD381E">
              <w:t>5.2.2</w:t>
            </w:r>
          </w:p>
        </w:tc>
        <w:tc>
          <w:tcPr>
            <w:tcW w:w="366" w:type="pct"/>
            <w:shd w:val="clear" w:color="auto" w:fill="B8D8F1"/>
          </w:tcPr>
          <w:p w14:paraId="69FEAFB5" w14:textId="77777777" w:rsidR="00393753" w:rsidRPr="00AD381E" w:rsidRDefault="00393753" w:rsidP="00AD381E"/>
        </w:tc>
        <w:tc>
          <w:tcPr>
            <w:tcW w:w="2175" w:type="pct"/>
          </w:tcPr>
          <w:p w14:paraId="6AA79C53" w14:textId="77777777" w:rsidR="00393753" w:rsidRPr="00AD381E" w:rsidRDefault="00393753" w:rsidP="00AD381E">
            <w:r w:rsidRPr="00AD381E">
              <w:t>Store-labeled products shall meet regulatory labeling requirements. There shall be a process to verify that all allergen labeling is correct according to the product recipe.</w:t>
            </w:r>
          </w:p>
        </w:tc>
        <w:tc>
          <w:tcPr>
            <w:tcW w:w="631" w:type="pct"/>
          </w:tcPr>
          <w:p w14:paraId="3B2519BC" w14:textId="77777777" w:rsidR="00393753" w:rsidRPr="00AD381E" w:rsidRDefault="00393753" w:rsidP="00AD381E"/>
        </w:tc>
        <w:tc>
          <w:tcPr>
            <w:tcW w:w="1462" w:type="pct"/>
            <w:gridSpan w:val="2"/>
          </w:tcPr>
          <w:p w14:paraId="19590542" w14:textId="77777777" w:rsidR="00393753" w:rsidRPr="00AD381E" w:rsidRDefault="00393753" w:rsidP="00AD381E"/>
        </w:tc>
      </w:tr>
      <w:tr w:rsidR="00393753" w:rsidRPr="00AD381E" w14:paraId="0692B188" w14:textId="77777777" w:rsidTr="00A24057">
        <w:tc>
          <w:tcPr>
            <w:tcW w:w="366" w:type="pct"/>
            <w:shd w:val="clear" w:color="auto" w:fill="D8D5EA"/>
          </w:tcPr>
          <w:p w14:paraId="2B9FEA48" w14:textId="77777777" w:rsidR="00393753" w:rsidRPr="00AD381E" w:rsidRDefault="00393753" w:rsidP="00AD381E">
            <w:r w:rsidRPr="00AD381E">
              <w:t>5.2.3</w:t>
            </w:r>
          </w:p>
        </w:tc>
        <w:tc>
          <w:tcPr>
            <w:tcW w:w="366" w:type="pct"/>
            <w:shd w:val="clear" w:color="auto" w:fill="B8D8F1"/>
          </w:tcPr>
          <w:p w14:paraId="30EBA014" w14:textId="77777777" w:rsidR="00393753" w:rsidRPr="00AD381E" w:rsidRDefault="00393753" w:rsidP="00AD381E"/>
        </w:tc>
        <w:tc>
          <w:tcPr>
            <w:tcW w:w="2175" w:type="pct"/>
          </w:tcPr>
          <w:p w14:paraId="5A68E386" w14:textId="77777777" w:rsidR="00393753" w:rsidRPr="00AD381E" w:rsidRDefault="00393753" w:rsidP="00AD381E">
            <w:r w:rsidRPr="00AD381E">
              <w:t>The company shall have a system to ensure all product information conveyed to customers is correct and meets regulatory requirements. This includes:</w:t>
            </w:r>
          </w:p>
          <w:p w14:paraId="04ED77BB" w14:textId="77777777" w:rsidR="00393753" w:rsidRPr="00AD381E" w:rsidRDefault="00393753" w:rsidP="00203334">
            <w:pPr>
              <w:pStyle w:val="ListBullet"/>
            </w:pPr>
            <w:r w:rsidRPr="00AD381E">
              <w:t>information on electronic media</w:t>
            </w:r>
          </w:p>
          <w:p w14:paraId="2516F190" w14:textId="77777777" w:rsidR="00393753" w:rsidRPr="00AD381E" w:rsidRDefault="00393753" w:rsidP="00203334">
            <w:pPr>
              <w:pStyle w:val="ListBullet"/>
            </w:pPr>
            <w:r w:rsidRPr="00AD381E">
              <w:lastRenderedPageBreak/>
              <w:t>published information and advertisements</w:t>
            </w:r>
          </w:p>
          <w:p w14:paraId="7C3DF6BA" w14:textId="77777777" w:rsidR="00393753" w:rsidRPr="00AD381E" w:rsidRDefault="00393753" w:rsidP="00203334">
            <w:pPr>
              <w:pStyle w:val="ListBullet"/>
            </w:pPr>
            <w:r w:rsidRPr="00AD381E">
              <w:t>in-store information</w:t>
            </w:r>
          </w:p>
          <w:p w14:paraId="702F4078" w14:textId="77777777" w:rsidR="00393753" w:rsidRPr="00AD381E" w:rsidRDefault="00393753" w:rsidP="00203334">
            <w:pPr>
              <w:pStyle w:val="ListBullet"/>
            </w:pPr>
            <w:r w:rsidRPr="00AD381E">
              <w:t>supplier-provided information (recipes, promotions, advertising).</w:t>
            </w:r>
          </w:p>
        </w:tc>
        <w:tc>
          <w:tcPr>
            <w:tcW w:w="631" w:type="pct"/>
          </w:tcPr>
          <w:p w14:paraId="5FC92205" w14:textId="77777777" w:rsidR="00393753" w:rsidRPr="00AD381E" w:rsidRDefault="00393753" w:rsidP="00AD381E"/>
        </w:tc>
        <w:tc>
          <w:tcPr>
            <w:tcW w:w="1462" w:type="pct"/>
            <w:gridSpan w:val="2"/>
          </w:tcPr>
          <w:p w14:paraId="422AFF58" w14:textId="77777777" w:rsidR="00393753" w:rsidRPr="00AD381E" w:rsidRDefault="00393753" w:rsidP="00AD381E"/>
        </w:tc>
      </w:tr>
      <w:tr w:rsidR="00E6158E" w:rsidRPr="009A755D" w14:paraId="65581D83" w14:textId="77777777" w:rsidTr="00A24057">
        <w:tc>
          <w:tcPr>
            <w:tcW w:w="5000" w:type="pct"/>
            <w:gridSpan w:val="6"/>
            <w:shd w:val="clear" w:color="auto" w:fill="735FA9"/>
          </w:tcPr>
          <w:p w14:paraId="44B16AB9" w14:textId="77777777" w:rsidR="00E6158E" w:rsidRPr="00E6158E" w:rsidRDefault="00E6158E" w:rsidP="00AD381E">
            <w:pPr>
              <w:pStyle w:val="Heading2"/>
            </w:pPr>
            <w:r w:rsidRPr="00AD381E">
              <w:t>ALLERGEN MANAGEMENT</w:t>
            </w:r>
          </w:p>
        </w:tc>
      </w:tr>
      <w:tr w:rsidR="00E6158E" w:rsidRPr="009A755D" w14:paraId="7EEA6BBF" w14:textId="77777777" w:rsidTr="00A24057">
        <w:tc>
          <w:tcPr>
            <w:tcW w:w="732" w:type="pct"/>
            <w:gridSpan w:val="2"/>
            <w:shd w:val="clear" w:color="auto" w:fill="D9D5EA"/>
          </w:tcPr>
          <w:p w14:paraId="0071106C" w14:textId="77777777" w:rsidR="00E6158E" w:rsidRPr="009A755D" w:rsidRDefault="00E6158E" w:rsidP="00AD381E">
            <w:pPr>
              <w:rPr>
                <w:b/>
                <w:bCs/>
                <w:color w:val="FFFFFF" w:themeColor="background1"/>
              </w:rPr>
            </w:pPr>
          </w:p>
        </w:tc>
        <w:tc>
          <w:tcPr>
            <w:tcW w:w="4268" w:type="pct"/>
            <w:gridSpan w:val="4"/>
            <w:shd w:val="clear" w:color="auto" w:fill="D9D5EA"/>
          </w:tcPr>
          <w:p w14:paraId="0C8FACF2" w14:textId="77777777" w:rsidR="00E6158E" w:rsidRPr="009A755D" w:rsidRDefault="00E6158E" w:rsidP="00AD381E">
            <w:pPr>
              <w:rPr>
                <w:b/>
                <w:bCs/>
                <w:color w:val="FFFFFF" w:themeColor="background1"/>
              </w:rPr>
            </w:pPr>
            <w:r w:rsidRPr="00E6158E">
              <w:t>The organization shall have a system to manage allergenic materials, and mitigate the risk of cross-contact.</w:t>
            </w:r>
          </w:p>
        </w:tc>
      </w:tr>
      <w:tr w:rsidR="00E6158E" w:rsidRPr="00204629" w14:paraId="40E953AA" w14:textId="77777777" w:rsidTr="00A24057">
        <w:tc>
          <w:tcPr>
            <w:tcW w:w="732" w:type="pct"/>
            <w:gridSpan w:val="2"/>
            <w:shd w:val="clear" w:color="auto" w:fill="735FA9"/>
          </w:tcPr>
          <w:p w14:paraId="02346DB2" w14:textId="77777777" w:rsidR="00E6158E" w:rsidRPr="00204629" w:rsidRDefault="00E6158E"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06105BB" w14:textId="77777777" w:rsidR="00E6158E" w:rsidRPr="00204629" w:rsidRDefault="00E6158E"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15259607" w14:textId="77777777" w:rsidR="00E6158E" w:rsidRPr="00204629" w:rsidRDefault="00E6158E"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DF952C6" w14:textId="77777777" w:rsidR="00E6158E" w:rsidRPr="00204629" w:rsidRDefault="00E6158E" w:rsidP="00014835">
            <w:pPr>
              <w:rPr>
                <w:b/>
                <w:bCs/>
                <w:color w:val="FFFFFF" w:themeColor="background1"/>
                <w:sz w:val="24"/>
                <w:szCs w:val="24"/>
              </w:rPr>
            </w:pPr>
            <w:r w:rsidRPr="00204629">
              <w:rPr>
                <w:b/>
                <w:bCs/>
                <w:color w:val="FFFFFF" w:themeColor="background1"/>
                <w:sz w:val="24"/>
                <w:szCs w:val="24"/>
              </w:rPr>
              <w:t>Comments</w:t>
            </w:r>
          </w:p>
        </w:tc>
      </w:tr>
      <w:tr w:rsidR="00E6158E" w:rsidRPr="00AD381E" w14:paraId="00FBEA85" w14:textId="77777777" w:rsidTr="00A24057">
        <w:tc>
          <w:tcPr>
            <w:tcW w:w="366" w:type="pct"/>
            <w:shd w:val="clear" w:color="auto" w:fill="D8D5EA"/>
          </w:tcPr>
          <w:p w14:paraId="523B8383" w14:textId="77777777" w:rsidR="00E6158E" w:rsidRPr="00AD381E" w:rsidRDefault="00E6158E" w:rsidP="00AD381E">
            <w:r w:rsidRPr="00AD381E">
              <w:t>5.3.1</w:t>
            </w:r>
          </w:p>
        </w:tc>
        <w:tc>
          <w:tcPr>
            <w:tcW w:w="366" w:type="pct"/>
            <w:shd w:val="clear" w:color="auto" w:fill="B8D8F1"/>
          </w:tcPr>
          <w:p w14:paraId="503121DD" w14:textId="77777777" w:rsidR="00E6158E" w:rsidRPr="00AD381E" w:rsidRDefault="00E6158E" w:rsidP="00AD381E"/>
        </w:tc>
        <w:tc>
          <w:tcPr>
            <w:tcW w:w="2175" w:type="pct"/>
          </w:tcPr>
          <w:p w14:paraId="07ECFCFF" w14:textId="77777777" w:rsidR="00E6158E" w:rsidRPr="00AD381E" w:rsidRDefault="00E6158E" w:rsidP="00AD381E">
            <w:r w:rsidRPr="00AD381E">
              <w:t>The site shall have a list of allergens that pertain to the organization, and where they are controlled.</w:t>
            </w:r>
          </w:p>
        </w:tc>
        <w:tc>
          <w:tcPr>
            <w:tcW w:w="631" w:type="pct"/>
          </w:tcPr>
          <w:p w14:paraId="29B270B8" w14:textId="77777777" w:rsidR="00E6158E" w:rsidRPr="00AD381E" w:rsidRDefault="00E6158E" w:rsidP="00AD381E"/>
        </w:tc>
        <w:tc>
          <w:tcPr>
            <w:tcW w:w="1462" w:type="pct"/>
            <w:gridSpan w:val="2"/>
          </w:tcPr>
          <w:p w14:paraId="3D9B1185" w14:textId="77777777" w:rsidR="00E6158E" w:rsidRPr="00AD381E" w:rsidRDefault="00E6158E" w:rsidP="00AD381E"/>
        </w:tc>
      </w:tr>
      <w:tr w:rsidR="00E6158E" w:rsidRPr="00AD381E" w14:paraId="6C7FD23D" w14:textId="77777777" w:rsidTr="00A24057">
        <w:tc>
          <w:tcPr>
            <w:tcW w:w="366" w:type="pct"/>
            <w:shd w:val="clear" w:color="auto" w:fill="D8D5EA"/>
          </w:tcPr>
          <w:p w14:paraId="5B60A391" w14:textId="77777777" w:rsidR="00E6158E" w:rsidRPr="00AD381E" w:rsidRDefault="00E6158E" w:rsidP="00AD381E">
            <w:r w:rsidRPr="00AD381E">
              <w:t>5.3.2</w:t>
            </w:r>
          </w:p>
        </w:tc>
        <w:tc>
          <w:tcPr>
            <w:tcW w:w="366" w:type="pct"/>
            <w:shd w:val="clear" w:color="auto" w:fill="B8D8F1"/>
          </w:tcPr>
          <w:p w14:paraId="256FD4CF" w14:textId="77777777" w:rsidR="00E6158E" w:rsidRPr="00AD381E" w:rsidRDefault="00E6158E" w:rsidP="00AD381E"/>
        </w:tc>
        <w:tc>
          <w:tcPr>
            <w:tcW w:w="2175" w:type="pct"/>
          </w:tcPr>
          <w:p w14:paraId="4E43D40D" w14:textId="77777777" w:rsidR="00E6158E" w:rsidRPr="00AD381E" w:rsidRDefault="00E6158E" w:rsidP="00AD381E">
            <w:r w:rsidRPr="00AD381E">
              <w:t>Strategies to mitigate allergen cross-contact shall be in place where necessary. Strategies could include: segregation, sequencing, labeling, signage, and other effective means.</w:t>
            </w:r>
          </w:p>
        </w:tc>
        <w:tc>
          <w:tcPr>
            <w:tcW w:w="631" w:type="pct"/>
          </w:tcPr>
          <w:p w14:paraId="1B2AE22C" w14:textId="77777777" w:rsidR="00E6158E" w:rsidRPr="00AD381E" w:rsidRDefault="00E6158E" w:rsidP="00AD381E"/>
        </w:tc>
        <w:tc>
          <w:tcPr>
            <w:tcW w:w="1462" w:type="pct"/>
            <w:gridSpan w:val="2"/>
          </w:tcPr>
          <w:p w14:paraId="57337797" w14:textId="77777777" w:rsidR="00E6158E" w:rsidRPr="00AD381E" w:rsidRDefault="00E6158E" w:rsidP="00AD381E"/>
        </w:tc>
      </w:tr>
      <w:tr w:rsidR="00E6158E" w:rsidRPr="00AD381E" w14:paraId="6B7BF2F0" w14:textId="77777777" w:rsidTr="00A24057">
        <w:tc>
          <w:tcPr>
            <w:tcW w:w="366" w:type="pct"/>
            <w:shd w:val="clear" w:color="auto" w:fill="D8D5EA"/>
          </w:tcPr>
          <w:p w14:paraId="7EB16E0F" w14:textId="77777777" w:rsidR="00E6158E" w:rsidRPr="00AD381E" w:rsidRDefault="00E6158E" w:rsidP="00AD381E">
            <w:r w:rsidRPr="00AD381E">
              <w:t>5.3.3</w:t>
            </w:r>
          </w:p>
        </w:tc>
        <w:tc>
          <w:tcPr>
            <w:tcW w:w="366" w:type="pct"/>
            <w:shd w:val="clear" w:color="auto" w:fill="B8D8F1"/>
          </w:tcPr>
          <w:p w14:paraId="77D8380C" w14:textId="77777777" w:rsidR="00E6158E" w:rsidRPr="00AD381E" w:rsidRDefault="00E6158E" w:rsidP="00AD381E"/>
        </w:tc>
        <w:tc>
          <w:tcPr>
            <w:tcW w:w="2175" w:type="pct"/>
          </w:tcPr>
          <w:p w14:paraId="3CEB1547" w14:textId="77777777" w:rsidR="00E6158E" w:rsidRPr="00AD381E" w:rsidRDefault="00E6158E" w:rsidP="00AD381E">
            <w:r w:rsidRPr="00AD381E">
              <w:t>Where claims are made, on store-labeled products, regarding the suitability of a product for allergy or sensitivity sufferers, validation is required to ensure the product(s) meet the claim.</w:t>
            </w:r>
          </w:p>
        </w:tc>
        <w:tc>
          <w:tcPr>
            <w:tcW w:w="631" w:type="pct"/>
          </w:tcPr>
          <w:p w14:paraId="219C1472" w14:textId="77777777" w:rsidR="00E6158E" w:rsidRPr="00AD381E" w:rsidRDefault="00E6158E" w:rsidP="00AD381E"/>
        </w:tc>
        <w:tc>
          <w:tcPr>
            <w:tcW w:w="1462" w:type="pct"/>
            <w:gridSpan w:val="2"/>
          </w:tcPr>
          <w:p w14:paraId="7BC9101C" w14:textId="77777777" w:rsidR="00E6158E" w:rsidRPr="00AD381E" w:rsidRDefault="00E6158E" w:rsidP="00AD381E"/>
        </w:tc>
      </w:tr>
    </w:tbl>
    <w:p w14:paraId="0D23C944" w14:textId="77777777" w:rsidR="008F0057" w:rsidRPr="00AD381E" w:rsidRDefault="008F0057" w:rsidP="00AD381E">
      <w:pPr>
        <w:sectPr w:rsidR="008F0057" w:rsidRPr="00AD381E" w:rsidSect="00433658">
          <w:type w:val="continuous"/>
          <w:pgSz w:w="12250" w:h="15790"/>
          <w:pgMar w:top="1985" w:right="1134" w:bottom="1701" w:left="1134" w:header="720" w:footer="346" w:gutter="0"/>
          <w:cols w:space="720"/>
          <w:titlePg/>
        </w:sectPr>
      </w:pPr>
    </w:p>
    <w:p w14:paraId="30ECF4B8" w14:textId="77777777" w:rsidR="009A755D" w:rsidRDefault="009A755D">
      <w:pPr>
        <w:spacing w:before="0" w:after="0" w:line="240" w:lineRule="auto"/>
        <w:rPr>
          <w:b/>
          <w:bCs/>
          <w:color w:val="231F20"/>
          <w:sz w:val="28"/>
          <w:szCs w:val="28"/>
        </w:rPr>
      </w:pPr>
      <w:r>
        <w:br w:type="page"/>
      </w:r>
    </w:p>
    <w:p w14:paraId="0D750778" w14:textId="77777777" w:rsidR="008F0057" w:rsidRPr="009F01E2" w:rsidRDefault="0061128B" w:rsidP="009F01E2">
      <w:pPr>
        <w:pStyle w:val="Heading1"/>
      </w:pPr>
      <w:r w:rsidRPr="00AD381E">
        <w:lastRenderedPageBreak/>
        <w:t>PROCESS CONTROLS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9"/>
        <w:gridCol w:w="739"/>
        <w:gridCol w:w="4392"/>
        <w:gridCol w:w="1276"/>
        <w:gridCol w:w="14"/>
        <w:gridCol w:w="2936"/>
      </w:tblGrid>
      <w:tr w:rsidR="009F01E2" w:rsidRPr="009A755D" w14:paraId="35CBF8BA" w14:textId="77777777" w:rsidTr="003F41EA">
        <w:tc>
          <w:tcPr>
            <w:tcW w:w="5000" w:type="pct"/>
            <w:gridSpan w:val="6"/>
            <w:shd w:val="clear" w:color="auto" w:fill="735FA9"/>
          </w:tcPr>
          <w:p w14:paraId="5DAC4B27" w14:textId="77777777" w:rsidR="009F01E2" w:rsidRPr="009F01E2" w:rsidRDefault="009F01E2" w:rsidP="00AD381E">
            <w:pPr>
              <w:pStyle w:val="Heading2"/>
            </w:pPr>
            <w:r w:rsidRPr="00AD381E">
              <w:t>CONTROL OF IN-STORE PROCESSING</w:t>
            </w:r>
          </w:p>
        </w:tc>
      </w:tr>
      <w:tr w:rsidR="009F01E2" w:rsidRPr="009A755D" w14:paraId="47CCC586" w14:textId="77777777" w:rsidTr="003F41EA">
        <w:tc>
          <w:tcPr>
            <w:tcW w:w="732" w:type="pct"/>
            <w:gridSpan w:val="2"/>
            <w:shd w:val="clear" w:color="auto" w:fill="D9D5EA"/>
          </w:tcPr>
          <w:p w14:paraId="6D11BE13" w14:textId="77777777" w:rsidR="009F01E2" w:rsidRPr="009A755D" w:rsidRDefault="009F01E2" w:rsidP="00AD381E">
            <w:pPr>
              <w:rPr>
                <w:b/>
                <w:bCs/>
                <w:color w:val="FFFFFF" w:themeColor="background1"/>
              </w:rPr>
            </w:pPr>
          </w:p>
        </w:tc>
        <w:tc>
          <w:tcPr>
            <w:tcW w:w="4268" w:type="pct"/>
            <w:gridSpan w:val="4"/>
            <w:shd w:val="clear" w:color="auto" w:fill="D9D5EA"/>
          </w:tcPr>
          <w:p w14:paraId="5CB5DC2E" w14:textId="77777777" w:rsidR="009F01E2" w:rsidRPr="009A755D" w:rsidRDefault="009F01E2" w:rsidP="00AD381E">
            <w:pPr>
              <w:rPr>
                <w:b/>
                <w:bCs/>
                <w:color w:val="FFFFFF" w:themeColor="background1"/>
              </w:rPr>
            </w:pPr>
            <w:r w:rsidRPr="00AD381E">
              <w:t>The company shall operate procedures to ensure production within specification of consistently safe and legal products.</w:t>
            </w:r>
          </w:p>
        </w:tc>
      </w:tr>
      <w:tr w:rsidR="009F01E2" w:rsidRPr="00204629" w14:paraId="2BB97BEF" w14:textId="77777777" w:rsidTr="003F41EA">
        <w:tc>
          <w:tcPr>
            <w:tcW w:w="732" w:type="pct"/>
            <w:gridSpan w:val="2"/>
            <w:shd w:val="clear" w:color="auto" w:fill="735FA9"/>
          </w:tcPr>
          <w:p w14:paraId="15C28657" w14:textId="77777777" w:rsidR="009F01E2" w:rsidRPr="00204629" w:rsidRDefault="009F01E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62A87738" w14:textId="77777777" w:rsidR="009F01E2" w:rsidRPr="00204629" w:rsidRDefault="009F01E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73F28159" w14:textId="77777777" w:rsidR="009F01E2" w:rsidRPr="00204629" w:rsidRDefault="009F01E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395923A6" w14:textId="77777777" w:rsidR="009F01E2" w:rsidRPr="00204629" w:rsidRDefault="009F01E2" w:rsidP="00014835">
            <w:pPr>
              <w:rPr>
                <w:b/>
                <w:bCs/>
                <w:color w:val="FFFFFF" w:themeColor="background1"/>
                <w:sz w:val="24"/>
                <w:szCs w:val="24"/>
              </w:rPr>
            </w:pPr>
            <w:r w:rsidRPr="00204629">
              <w:rPr>
                <w:b/>
                <w:bCs/>
                <w:color w:val="FFFFFF" w:themeColor="background1"/>
                <w:sz w:val="24"/>
                <w:szCs w:val="24"/>
              </w:rPr>
              <w:t>Comments</w:t>
            </w:r>
          </w:p>
        </w:tc>
      </w:tr>
      <w:tr w:rsidR="009F01E2" w:rsidRPr="00AD381E" w14:paraId="6A406794" w14:textId="77777777" w:rsidTr="003F41EA">
        <w:tc>
          <w:tcPr>
            <w:tcW w:w="732" w:type="pct"/>
            <w:gridSpan w:val="2"/>
            <w:shd w:val="clear" w:color="auto" w:fill="B8D8F1"/>
          </w:tcPr>
          <w:p w14:paraId="05D4577F" w14:textId="77777777" w:rsidR="009F01E2" w:rsidRPr="00AD381E" w:rsidRDefault="009F01E2" w:rsidP="00AD381E">
            <w:r w:rsidRPr="00AD381E">
              <w:t>6.1.1</w:t>
            </w:r>
          </w:p>
        </w:tc>
        <w:tc>
          <w:tcPr>
            <w:tcW w:w="2175" w:type="pct"/>
          </w:tcPr>
          <w:p w14:paraId="3E2D442E" w14:textId="77777777" w:rsidR="009F01E2" w:rsidRPr="00AD381E" w:rsidRDefault="009F01E2" w:rsidP="00AD381E">
            <w:r w:rsidRPr="00AD381E">
              <w:t>Where appropriate, instructions, training, and guidance for staff shall be provided, which may include:</w:t>
            </w:r>
          </w:p>
          <w:p w14:paraId="699D7685" w14:textId="77777777" w:rsidR="009F01E2" w:rsidRPr="00AD381E" w:rsidRDefault="009F01E2" w:rsidP="0048639B">
            <w:pPr>
              <w:pStyle w:val="ListBullet"/>
            </w:pPr>
            <w:r w:rsidRPr="00AD381E">
              <w:t>recipes and instructions</w:t>
            </w:r>
          </w:p>
          <w:p w14:paraId="58D8B60A" w14:textId="77777777" w:rsidR="009F01E2" w:rsidRPr="00AD381E" w:rsidRDefault="009F01E2" w:rsidP="0048639B">
            <w:pPr>
              <w:pStyle w:val="ListBullet"/>
            </w:pPr>
            <w:r w:rsidRPr="00AD381E">
              <w:t>equipment settings, cooking, cooling, or mixing times, and temperatures for use and/or storage</w:t>
            </w:r>
          </w:p>
          <w:p w14:paraId="0CCC82CA" w14:textId="77777777" w:rsidR="009F01E2" w:rsidRPr="00AD381E" w:rsidRDefault="009F01E2" w:rsidP="0048639B">
            <w:pPr>
              <w:pStyle w:val="ListBullet"/>
            </w:pPr>
            <w:r w:rsidRPr="00AD381E">
              <w:t>labeling instructions.</w:t>
            </w:r>
          </w:p>
        </w:tc>
        <w:tc>
          <w:tcPr>
            <w:tcW w:w="632" w:type="pct"/>
          </w:tcPr>
          <w:p w14:paraId="1CC23B1A" w14:textId="77777777" w:rsidR="009F01E2" w:rsidRPr="00AD381E" w:rsidRDefault="009F01E2" w:rsidP="00AD381E"/>
        </w:tc>
        <w:tc>
          <w:tcPr>
            <w:tcW w:w="1461" w:type="pct"/>
            <w:gridSpan w:val="2"/>
          </w:tcPr>
          <w:p w14:paraId="6262255E" w14:textId="77777777" w:rsidR="009F01E2" w:rsidRPr="00AD381E" w:rsidRDefault="009F01E2" w:rsidP="00AD381E"/>
        </w:tc>
      </w:tr>
      <w:tr w:rsidR="009F01E2" w:rsidRPr="00AD381E" w14:paraId="0E4C8AFF" w14:textId="77777777" w:rsidTr="003F41EA">
        <w:tc>
          <w:tcPr>
            <w:tcW w:w="732" w:type="pct"/>
            <w:gridSpan w:val="2"/>
            <w:shd w:val="clear" w:color="auto" w:fill="B8D8F1"/>
          </w:tcPr>
          <w:p w14:paraId="43D29034" w14:textId="77777777" w:rsidR="009F01E2" w:rsidRPr="00AD381E" w:rsidRDefault="009F01E2" w:rsidP="00AD381E">
            <w:r w:rsidRPr="00AD381E">
              <w:t>6.1.2</w:t>
            </w:r>
          </w:p>
        </w:tc>
        <w:tc>
          <w:tcPr>
            <w:tcW w:w="2175" w:type="pct"/>
          </w:tcPr>
          <w:p w14:paraId="7FF2E2E5" w14:textId="77777777" w:rsidR="009F01E2" w:rsidRPr="00AD381E" w:rsidRDefault="009F01E2" w:rsidP="00AD381E">
            <w:r w:rsidRPr="00AD381E">
              <w:t>Process monitoring shall be implemented, controlled, and where necessary recorded to ensure product is produced within specifications. Process monitoring may be manual, automatic, or by exception, alarm.</w:t>
            </w:r>
          </w:p>
        </w:tc>
        <w:tc>
          <w:tcPr>
            <w:tcW w:w="632" w:type="pct"/>
          </w:tcPr>
          <w:p w14:paraId="23F75A63" w14:textId="77777777" w:rsidR="009F01E2" w:rsidRPr="00AD381E" w:rsidRDefault="009F01E2" w:rsidP="00AD381E"/>
        </w:tc>
        <w:tc>
          <w:tcPr>
            <w:tcW w:w="1461" w:type="pct"/>
            <w:gridSpan w:val="2"/>
          </w:tcPr>
          <w:p w14:paraId="635350B8" w14:textId="77777777" w:rsidR="009F01E2" w:rsidRPr="00AD381E" w:rsidRDefault="009F01E2" w:rsidP="00AD381E"/>
        </w:tc>
      </w:tr>
      <w:tr w:rsidR="009961FB" w:rsidRPr="009A755D" w14:paraId="4009A665" w14:textId="77777777" w:rsidTr="003F41EA">
        <w:tc>
          <w:tcPr>
            <w:tcW w:w="5000" w:type="pct"/>
            <w:gridSpan w:val="6"/>
            <w:shd w:val="clear" w:color="auto" w:fill="735FA9"/>
          </w:tcPr>
          <w:p w14:paraId="297D1E8C" w14:textId="77777777" w:rsidR="009961FB" w:rsidRPr="009961FB" w:rsidRDefault="009961FB" w:rsidP="00AD381E">
            <w:pPr>
              <w:pStyle w:val="Heading2"/>
            </w:pPr>
            <w:r w:rsidRPr="00AD381E">
              <w:t>LABEL AND PACKAGING CONTROL</w:t>
            </w:r>
          </w:p>
        </w:tc>
      </w:tr>
      <w:tr w:rsidR="009961FB" w:rsidRPr="009A755D" w14:paraId="77F9D225" w14:textId="77777777" w:rsidTr="003F41EA">
        <w:tc>
          <w:tcPr>
            <w:tcW w:w="732" w:type="pct"/>
            <w:gridSpan w:val="2"/>
            <w:shd w:val="clear" w:color="auto" w:fill="D9D5EA"/>
          </w:tcPr>
          <w:p w14:paraId="4D4139BF" w14:textId="77777777" w:rsidR="009961FB" w:rsidRPr="009A755D" w:rsidRDefault="009961FB" w:rsidP="00AD381E">
            <w:pPr>
              <w:rPr>
                <w:b/>
                <w:bCs/>
                <w:color w:val="FFFFFF" w:themeColor="background1"/>
              </w:rPr>
            </w:pPr>
          </w:p>
        </w:tc>
        <w:tc>
          <w:tcPr>
            <w:tcW w:w="4268" w:type="pct"/>
            <w:gridSpan w:val="4"/>
            <w:shd w:val="clear" w:color="auto" w:fill="D9D5EA"/>
          </w:tcPr>
          <w:p w14:paraId="5A51320C" w14:textId="77777777" w:rsidR="009961FB" w:rsidRPr="009A755D" w:rsidRDefault="009961FB" w:rsidP="00AD381E">
            <w:pPr>
              <w:rPr>
                <w:b/>
                <w:bCs/>
                <w:color w:val="FFFFFF" w:themeColor="background1"/>
              </w:rPr>
            </w:pPr>
            <w:r w:rsidRPr="00AD381E">
              <w:t xml:space="preserve">Labels and packaging </w:t>
            </w:r>
            <w:r w:rsidRPr="009961FB">
              <w:t>shall</w:t>
            </w:r>
            <w:r w:rsidRPr="00AD381E">
              <w:t xml:space="preserve"> be managed to ensure products meet specification and regulatory needs.</w:t>
            </w:r>
          </w:p>
        </w:tc>
      </w:tr>
      <w:tr w:rsidR="009961FB" w:rsidRPr="00204629" w14:paraId="3499B388" w14:textId="77777777" w:rsidTr="003F41EA">
        <w:tc>
          <w:tcPr>
            <w:tcW w:w="732" w:type="pct"/>
            <w:gridSpan w:val="2"/>
            <w:shd w:val="clear" w:color="auto" w:fill="735FA9"/>
          </w:tcPr>
          <w:p w14:paraId="45FFC2D6" w14:textId="77777777" w:rsidR="009961FB" w:rsidRPr="00204629" w:rsidRDefault="009961FB"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FE26D12" w14:textId="77777777" w:rsidR="009961FB" w:rsidRPr="00204629" w:rsidRDefault="009961FB"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2C7F49DF" w14:textId="77777777" w:rsidR="009961FB" w:rsidRPr="00204629" w:rsidRDefault="009961FB"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2A41AD14" w14:textId="77777777" w:rsidR="009961FB" w:rsidRPr="00204629" w:rsidRDefault="009961FB" w:rsidP="00014835">
            <w:pPr>
              <w:rPr>
                <w:b/>
                <w:bCs/>
                <w:color w:val="FFFFFF" w:themeColor="background1"/>
                <w:sz w:val="24"/>
                <w:szCs w:val="24"/>
              </w:rPr>
            </w:pPr>
            <w:r w:rsidRPr="00204629">
              <w:rPr>
                <w:b/>
                <w:bCs/>
                <w:color w:val="FFFFFF" w:themeColor="background1"/>
                <w:sz w:val="24"/>
                <w:szCs w:val="24"/>
              </w:rPr>
              <w:t>Comments</w:t>
            </w:r>
          </w:p>
        </w:tc>
      </w:tr>
      <w:tr w:rsidR="009961FB" w:rsidRPr="00AD381E" w14:paraId="3762A339" w14:textId="77777777" w:rsidTr="003F41EA">
        <w:tc>
          <w:tcPr>
            <w:tcW w:w="732" w:type="pct"/>
            <w:gridSpan w:val="2"/>
            <w:shd w:val="clear" w:color="auto" w:fill="B8D8F1"/>
          </w:tcPr>
          <w:p w14:paraId="07892507" w14:textId="77777777" w:rsidR="009961FB" w:rsidRPr="00AD381E" w:rsidRDefault="009961FB" w:rsidP="00AD381E">
            <w:r w:rsidRPr="00AD381E">
              <w:t>6.2.1</w:t>
            </w:r>
          </w:p>
        </w:tc>
        <w:tc>
          <w:tcPr>
            <w:tcW w:w="2175" w:type="pct"/>
          </w:tcPr>
          <w:p w14:paraId="335E2EFF" w14:textId="77777777" w:rsidR="009961FB" w:rsidRPr="00AD381E" w:rsidRDefault="009961FB" w:rsidP="00AD381E">
            <w:r w:rsidRPr="00AD381E">
              <w:t>Where in-store packaging or labeling takes place, staff guidance shall be sufficient to mitigate risks of mislabeling. Verification steps shall be introduced where risk or historical evidence indicates need.</w:t>
            </w:r>
          </w:p>
        </w:tc>
        <w:tc>
          <w:tcPr>
            <w:tcW w:w="632" w:type="pct"/>
          </w:tcPr>
          <w:p w14:paraId="3F3DC1FB" w14:textId="77777777" w:rsidR="009961FB" w:rsidRPr="00AD381E" w:rsidRDefault="009961FB" w:rsidP="00AD381E"/>
        </w:tc>
        <w:tc>
          <w:tcPr>
            <w:tcW w:w="1461" w:type="pct"/>
            <w:gridSpan w:val="2"/>
          </w:tcPr>
          <w:p w14:paraId="3F478FC1" w14:textId="77777777" w:rsidR="009961FB" w:rsidRPr="00AD381E" w:rsidRDefault="009961FB" w:rsidP="00AD381E"/>
        </w:tc>
      </w:tr>
      <w:tr w:rsidR="008326D4" w:rsidRPr="009A755D" w14:paraId="0B2BF42A" w14:textId="77777777" w:rsidTr="003F41EA">
        <w:tc>
          <w:tcPr>
            <w:tcW w:w="5000" w:type="pct"/>
            <w:gridSpan w:val="6"/>
            <w:shd w:val="clear" w:color="auto" w:fill="735FA9"/>
          </w:tcPr>
          <w:p w14:paraId="5E1C9FD1" w14:textId="77777777" w:rsidR="008326D4" w:rsidRPr="008326D4" w:rsidRDefault="008326D4" w:rsidP="00AD381E">
            <w:pPr>
              <w:pStyle w:val="Heading2"/>
            </w:pPr>
            <w:r w:rsidRPr="00AD381E">
              <w:t>WEIGHT AND QUANTITY CONTROL FOR IN-STORE PACKING AND WEIGHING</w:t>
            </w:r>
          </w:p>
        </w:tc>
      </w:tr>
      <w:tr w:rsidR="008326D4" w:rsidRPr="009A755D" w14:paraId="49949407" w14:textId="77777777" w:rsidTr="003F41EA">
        <w:tc>
          <w:tcPr>
            <w:tcW w:w="732" w:type="pct"/>
            <w:gridSpan w:val="2"/>
            <w:shd w:val="clear" w:color="auto" w:fill="D9D5EA"/>
          </w:tcPr>
          <w:p w14:paraId="30429D91" w14:textId="77777777" w:rsidR="008326D4" w:rsidRPr="009A755D" w:rsidRDefault="008326D4" w:rsidP="00AD381E">
            <w:pPr>
              <w:rPr>
                <w:b/>
                <w:bCs/>
                <w:color w:val="FFFFFF" w:themeColor="background1"/>
              </w:rPr>
            </w:pPr>
          </w:p>
        </w:tc>
        <w:tc>
          <w:tcPr>
            <w:tcW w:w="4268" w:type="pct"/>
            <w:gridSpan w:val="4"/>
            <w:shd w:val="clear" w:color="auto" w:fill="D9D5EA"/>
          </w:tcPr>
          <w:p w14:paraId="06A380E5" w14:textId="77777777" w:rsidR="008326D4" w:rsidRPr="009A755D" w:rsidRDefault="008326D4" w:rsidP="00AD381E">
            <w:pPr>
              <w:rPr>
                <w:b/>
                <w:bCs/>
                <w:color w:val="FFFFFF" w:themeColor="background1"/>
              </w:rPr>
            </w:pPr>
            <w:r w:rsidRPr="00AD381E">
              <w:t>The company shall operate systems to ensure weights and measures meet regulatory and specification expectations.</w:t>
            </w:r>
          </w:p>
        </w:tc>
      </w:tr>
      <w:tr w:rsidR="008326D4" w:rsidRPr="00204629" w14:paraId="1E65EF23" w14:textId="77777777" w:rsidTr="003F41EA">
        <w:tc>
          <w:tcPr>
            <w:tcW w:w="732" w:type="pct"/>
            <w:gridSpan w:val="2"/>
            <w:shd w:val="clear" w:color="auto" w:fill="735FA9"/>
          </w:tcPr>
          <w:p w14:paraId="63FFAB47" w14:textId="77777777" w:rsidR="008326D4" w:rsidRPr="00204629" w:rsidRDefault="008326D4" w:rsidP="00014835">
            <w:pPr>
              <w:rPr>
                <w:b/>
                <w:bCs/>
                <w:color w:val="FFFFFF" w:themeColor="background1"/>
                <w:sz w:val="24"/>
                <w:szCs w:val="24"/>
              </w:rPr>
            </w:pPr>
            <w:r>
              <w:rPr>
                <w:b/>
                <w:bCs/>
                <w:color w:val="FFFFFF" w:themeColor="background1"/>
                <w:sz w:val="24"/>
                <w:szCs w:val="24"/>
              </w:rPr>
              <w:lastRenderedPageBreak/>
              <w:t>Clause</w:t>
            </w:r>
          </w:p>
        </w:tc>
        <w:tc>
          <w:tcPr>
            <w:tcW w:w="2175" w:type="pct"/>
            <w:shd w:val="clear" w:color="auto" w:fill="735FA9"/>
          </w:tcPr>
          <w:p w14:paraId="625AC1B8" w14:textId="77777777" w:rsidR="008326D4" w:rsidRPr="00204629" w:rsidRDefault="008326D4"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4EC6A482" w14:textId="77777777" w:rsidR="008326D4" w:rsidRPr="00204629" w:rsidRDefault="008326D4"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35A1E1F3" w14:textId="77777777" w:rsidR="008326D4" w:rsidRPr="00204629" w:rsidRDefault="008326D4" w:rsidP="00014835">
            <w:pPr>
              <w:rPr>
                <w:b/>
                <w:bCs/>
                <w:color w:val="FFFFFF" w:themeColor="background1"/>
                <w:sz w:val="24"/>
                <w:szCs w:val="24"/>
              </w:rPr>
            </w:pPr>
            <w:r w:rsidRPr="00204629">
              <w:rPr>
                <w:b/>
                <w:bCs/>
                <w:color w:val="FFFFFF" w:themeColor="background1"/>
                <w:sz w:val="24"/>
                <w:szCs w:val="24"/>
              </w:rPr>
              <w:t>Comments</w:t>
            </w:r>
          </w:p>
        </w:tc>
      </w:tr>
      <w:tr w:rsidR="008326D4" w:rsidRPr="00AD381E" w14:paraId="6B224C3B" w14:textId="77777777" w:rsidTr="003F41EA">
        <w:tc>
          <w:tcPr>
            <w:tcW w:w="732" w:type="pct"/>
            <w:gridSpan w:val="2"/>
            <w:shd w:val="clear" w:color="auto" w:fill="B8D8F1"/>
          </w:tcPr>
          <w:p w14:paraId="4793CC9C" w14:textId="77777777" w:rsidR="008326D4" w:rsidRPr="00AD381E" w:rsidRDefault="008326D4" w:rsidP="00AD381E">
            <w:r w:rsidRPr="00AD381E">
              <w:t>6.3.1</w:t>
            </w:r>
          </w:p>
        </w:tc>
        <w:tc>
          <w:tcPr>
            <w:tcW w:w="2175" w:type="pct"/>
          </w:tcPr>
          <w:p w14:paraId="0C1D4DAC" w14:textId="77777777" w:rsidR="008326D4" w:rsidRPr="00AD381E" w:rsidRDefault="008326D4" w:rsidP="00AD381E">
            <w:r w:rsidRPr="00AD381E">
              <w:t>There shall be a system that ensures regulatory requirements for weight control are met. In the absence of regulatory requirements, the company shall define standards for control at store level.</w:t>
            </w:r>
          </w:p>
        </w:tc>
        <w:tc>
          <w:tcPr>
            <w:tcW w:w="632" w:type="pct"/>
          </w:tcPr>
          <w:p w14:paraId="5B398085" w14:textId="77777777" w:rsidR="008326D4" w:rsidRPr="00AD381E" w:rsidRDefault="008326D4" w:rsidP="00AD381E"/>
        </w:tc>
        <w:tc>
          <w:tcPr>
            <w:tcW w:w="1461" w:type="pct"/>
            <w:gridSpan w:val="2"/>
          </w:tcPr>
          <w:p w14:paraId="480461A2" w14:textId="77777777" w:rsidR="008326D4" w:rsidRPr="00AD381E" w:rsidRDefault="008326D4" w:rsidP="00AD381E"/>
        </w:tc>
      </w:tr>
      <w:tr w:rsidR="008326D4" w:rsidRPr="00AD381E" w14:paraId="487D5EA9" w14:textId="77777777" w:rsidTr="003F41EA">
        <w:tc>
          <w:tcPr>
            <w:tcW w:w="366" w:type="pct"/>
            <w:shd w:val="clear" w:color="auto" w:fill="D8D5EA"/>
          </w:tcPr>
          <w:p w14:paraId="1DD35F1C" w14:textId="77777777" w:rsidR="008326D4" w:rsidRPr="00AD381E" w:rsidRDefault="008326D4" w:rsidP="00AD381E">
            <w:r w:rsidRPr="00AD381E">
              <w:t>6.3.2</w:t>
            </w:r>
          </w:p>
        </w:tc>
        <w:tc>
          <w:tcPr>
            <w:tcW w:w="366" w:type="pct"/>
            <w:shd w:val="clear" w:color="auto" w:fill="B8D8F1"/>
          </w:tcPr>
          <w:p w14:paraId="50F46965" w14:textId="77777777" w:rsidR="008326D4" w:rsidRPr="00AD381E" w:rsidRDefault="008326D4" w:rsidP="00AD381E"/>
        </w:tc>
        <w:tc>
          <w:tcPr>
            <w:tcW w:w="2175" w:type="pct"/>
          </w:tcPr>
          <w:p w14:paraId="4B7C38AF" w14:textId="77777777" w:rsidR="008326D4" w:rsidRPr="00AD381E" w:rsidRDefault="008326D4" w:rsidP="00AD381E">
            <w:r w:rsidRPr="00AD381E">
              <w:t>There shall be a risk-based verification program for weight, volume, and quality controls. The basis for verification may include:</w:t>
            </w:r>
          </w:p>
          <w:p w14:paraId="7797681D" w14:textId="77777777" w:rsidR="008326D4" w:rsidRPr="00307246" w:rsidRDefault="008326D4" w:rsidP="00307246">
            <w:pPr>
              <w:pStyle w:val="ListBullet"/>
            </w:pPr>
            <w:r w:rsidRPr="00307246">
              <w:t>complaints</w:t>
            </w:r>
          </w:p>
          <w:p w14:paraId="068218E0" w14:textId="77777777" w:rsidR="008326D4" w:rsidRPr="00307246" w:rsidRDefault="008326D4" w:rsidP="00307246">
            <w:pPr>
              <w:pStyle w:val="ListBullet"/>
            </w:pPr>
            <w:r w:rsidRPr="00307246">
              <w:t>regulatory actions or audit findings</w:t>
            </w:r>
          </w:p>
          <w:p w14:paraId="4800F210" w14:textId="77777777" w:rsidR="008326D4" w:rsidRPr="00AD381E" w:rsidRDefault="008326D4" w:rsidP="00307246">
            <w:pPr>
              <w:pStyle w:val="ListBullet"/>
            </w:pPr>
            <w:r w:rsidRPr="00307246">
              <w:t>yield measurements</w:t>
            </w:r>
            <w:r w:rsidRPr="00AD381E">
              <w:t>.</w:t>
            </w:r>
          </w:p>
        </w:tc>
        <w:tc>
          <w:tcPr>
            <w:tcW w:w="632" w:type="pct"/>
          </w:tcPr>
          <w:p w14:paraId="67531B7D" w14:textId="77777777" w:rsidR="008326D4" w:rsidRPr="00AD381E" w:rsidRDefault="008326D4" w:rsidP="00AD381E"/>
        </w:tc>
        <w:tc>
          <w:tcPr>
            <w:tcW w:w="1461" w:type="pct"/>
            <w:gridSpan w:val="2"/>
          </w:tcPr>
          <w:p w14:paraId="7A5275C7" w14:textId="77777777" w:rsidR="008326D4" w:rsidRPr="00AD381E" w:rsidRDefault="008326D4" w:rsidP="00AD381E"/>
        </w:tc>
      </w:tr>
      <w:tr w:rsidR="002E5B44" w:rsidRPr="00EA6DF0" w14:paraId="3C9C804C" w14:textId="77777777" w:rsidTr="003F41EA">
        <w:tc>
          <w:tcPr>
            <w:tcW w:w="5000" w:type="pct"/>
            <w:gridSpan w:val="6"/>
            <w:shd w:val="clear" w:color="auto" w:fill="735FA9"/>
          </w:tcPr>
          <w:p w14:paraId="0CA54D8B" w14:textId="77777777" w:rsidR="002E5B44" w:rsidRPr="002E5B44" w:rsidRDefault="002E5B44" w:rsidP="00AD381E">
            <w:pPr>
              <w:pStyle w:val="Heading2"/>
            </w:pPr>
            <w:r w:rsidRPr="00AD381E">
              <w:t>CALIBRATION</w:t>
            </w:r>
          </w:p>
        </w:tc>
      </w:tr>
      <w:tr w:rsidR="002E5B44" w:rsidRPr="002E5B44" w14:paraId="258A76A4" w14:textId="77777777" w:rsidTr="003F41EA">
        <w:tc>
          <w:tcPr>
            <w:tcW w:w="732" w:type="pct"/>
            <w:gridSpan w:val="2"/>
            <w:shd w:val="clear" w:color="auto" w:fill="D9D5EA"/>
          </w:tcPr>
          <w:p w14:paraId="5AF2C34B" w14:textId="77777777" w:rsidR="002E5B44" w:rsidRPr="002E5B44" w:rsidRDefault="002E5B44" w:rsidP="002E5B44"/>
        </w:tc>
        <w:tc>
          <w:tcPr>
            <w:tcW w:w="4268" w:type="pct"/>
            <w:gridSpan w:val="4"/>
            <w:shd w:val="clear" w:color="auto" w:fill="D9D5EA"/>
          </w:tcPr>
          <w:p w14:paraId="2E3AEC5D" w14:textId="77777777" w:rsidR="002E5B44" w:rsidRPr="002E5B44" w:rsidRDefault="002E5B44" w:rsidP="002E5B44">
            <w:r w:rsidRPr="002E5B44">
              <w:t>The site shall be able to demonstrate that critical measuring equipment is operating within allowable tolerances.</w:t>
            </w:r>
          </w:p>
        </w:tc>
      </w:tr>
      <w:tr w:rsidR="002E5B44" w:rsidRPr="00204629" w14:paraId="3B96E4D8" w14:textId="77777777" w:rsidTr="003F41EA">
        <w:tc>
          <w:tcPr>
            <w:tcW w:w="732" w:type="pct"/>
            <w:gridSpan w:val="2"/>
            <w:shd w:val="clear" w:color="auto" w:fill="735FA9"/>
          </w:tcPr>
          <w:p w14:paraId="4BF636A9" w14:textId="77777777" w:rsidR="002E5B44" w:rsidRPr="00204629" w:rsidRDefault="002E5B44"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F9BDD5E" w14:textId="77777777" w:rsidR="002E5B44" w:rsidRPr="00204629" w:rsidRDefault="002E5B44"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59882F2C" w14:textId="77777777" w:rsidR="002E5B44" w:rsidRPr="00204629" w:rsidRDefault="002E5B44"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8868486" w14:textId="77777777" w:rsidR="002E5B44" w:rsidRPr="00204629" w:rsidRDefault="002E5B44" w:rsidP="00014835">
            <w:pPr>
              <w:rPr>
                <w:b/>
                <w:bCs/>
                <w:color w:val="FFFFFF" w:themeColor="background1"/>
                <w:sz w:val="24"/>
                <w:szCs w:val="24"/>
              </w:rPr>
            </w:pPr>
            <w:r w:rsidRPr="00204629">
              <w:rPr>
                <w:b/>
                <w:bCs/>
                <w:color w:val="FFFFFF" w:themeColor="background1"/>
                <w:sz w:val="24"/>
                <w:szCs w:val="24"/>
              </w:rPr>
              <w:t>Comments</w:t>
            </w:r>
          </w:p>
        </w:tc>
      </w:tr>
      <w:tr w:rsidR="002E5B44" w:rsidRPr="00AD381E" w14:paraId="167DE5EA" w14:textId="77777777" w:rsidTr="003F41EA">
        <w:tc>
          <w:tcPr>
            <w:tcW w:w="366" w:type="pct"/>
            <w:shd w:val="clear" w:color="auto" w:fill="D8D5EA"/>
          </w:tcPr>
          <w:p w14:paraId="26D5F5FB" w14:textId="77777777" w:rsidR="002E5B44" w:rsidRPr="00AD381E" w:rsidRDefault="002E5B44" w:rsidP="00AD381E">
            <w:r w:rsidRPr="00AD381E">
              <w:t>6.4.1</w:t>
            </w:r>
          </w:p>
        </w:tc>
        <w:tc>
          <w:tcPr>
            <w:tcW w:w="366" w:type="pct"/>
            <w:shd w:val="clear" w:color="auto" w:fill="B8D8F1"/>
          </w:tcPr>
          <w:p w14:paraId="794A6AE8" w14:textId="77777777" w:rsidR="002E5B44" w:rsidRPr="00AD381E" w:rsidRDefault="002E5B44" w:rsidP="00AD381E"/>
        </w:tc>
        <w:tc>
          <w:tcPr>
            <w:tcW w:w="2175" w:type="pct"/>
          </w:tcPr>
          <w:p w14:paraId="36F4467C" w14:textId="77777777" w:rsidR="002E5B44" w:rsidRPr="00AD381E" w:rsidRDefault="002E5B44" w:rsidP="00AD381E">
            <w:r w:rsidRPr="00AD381E">
              <w:t>The site shall identify any equipment which requires periodic accuracy verification or calibration.</w:t>
            </w:r>
          </w:p>
        </w:tc>
        <w:tc>
          <w:tcPr>
            <w:tcW w:w="632" w:type="pct"/>
          </w:tcPr>
          <w:p w14:paraId="5440D4CB" w14:textId="77777777" w:rsidR="002E5B44" w:rsidRPr="00AD381E" w:rsidRDefault="002E5B44" w:rsidP="00AD381E"/>
        </w:tc>
        <w:tc>
          <w:tcPr>
            <w:tcW w:w="1461" w:type="pct"/>
            <w:gridSpan w:val="2"/>
          </w:tcPr>
          <w:p w14:paraId="5630501A" w14:textId="77777777" w:rsidR="002E5B44" w:rsidRPr="00AD381E" w:rsidRDefault="002E5B44" w:rsidP="00AD381E"/>
        </w:tc>
      </w:tr>
      <w:tr w:rsidR="002E5B44" w:rsidRPr="00AD381E" w14:paraId="44E2DB33" w14:textId="77777777" w:rsidTr="003F41EA">
        <w:tc>
          <w:tcPr>
            <w:tcW w:w="732" w:type="pct"/>
            <w:gridSpan w:val="2"/>
            <w:shd w:val="clear" w:color="auto" w:fill="B8D8F1"/>
          </w:tcPr>
          <w:p w14:paraId="76EA0E22" w14:textId="77777777" w:rsidR="002E5B44" w:rsidRPr="00AD381E" w:rsidRDefault="002E5B44" w:rsidP="00AD381E">
            <w:r w:rsidRPr="00AD381E">
              <w:t>6.4.2</w:t>
            </w:r>
          </w:p>
        </w:tc>
        <w:tc>
          <w:tcPr>
            <w:tcW w:w="2175" w:type="pct"/>
          </w:tcPr>
          <w:p w14:paraId="0C2D1D2D" w14:textId="77777777" w:rsidR="002E5B44" w:rsidRPr="00AD381E" w:rsidRDefault="002E5B44" w:rsidP="00AD381E">
            <w:r w:rsidRPr="00AD381E">
              <w:t>Each identified piece shall have a defined:</w:t>
            </w:r>
          </w:p>
          <w:p w14:paraId="39C4ED56" w14:textId="77777777" w:rsidR="002E5B44" w:rsidRPr="00AD381E" w:rsidRDefault="002E5B44" w:rsidP="005A7496">
            <w:pPr>
              <w:pStyle w:val="ListBullet"/>
            </w:pPr>
            <w:r w:rsidRPr="00AD381E">
              <w:t>frequency for evaluation</w:t>
            </w:r>
          </w:p>
          <w:p w14:paraId="52D1D99A" w14:textId="77777777" w:rsidR="002E5B44" w:rsidRPr="00AD381E" w:rsidRDefault="002E5B44" w:rsidP="005A7496">
            <w:pPr>
              <w:pStyle w:val="ListBullet"/>
            </w:pPr>
            <w:r w:rsidRPr="00AD381E">
              <w:t>acceptable range</w:t>
            </w:r>
          </w:p>
          <w:p w14:paraId="5795CF39" w14:textId="77777777" w:rsidR="002E5B44" w:rsidRPr="00AD381E" w:rsidRDefault="002E5B44" w:rsidP="005A7496">
            <w:pPr>
              <w:pStyle w:val="ListBullet"/>
            </w:pPr>
            <w:r w:rsidRPr="00AD381E">
              <w:t>action to be taken where the item is found to be out of specification</w:t>
            </w:r>
          </w:p>
          <w:p w14:paraId="293B953A" w14:textId="77777777" w:rsidR="002E5B44" w:rsidRPr="00AD381E" w:rsidRDefault="002E5B44" w:rsidP="005A7496">
            <w:pPr>
              <w:pStyle w:val="ListBullet"/>
            </w:pPr>
            <w:r w:rsidRPr="00AD381E">
              <w:t>record of activities.</w:t>
            </w:r>
          </w:p>
        </w:tc>
        <w:tc>
          <w:tcPr>
            <w:tcW w:w="632" w:type="pct"/>
          </w:tcPr>
          <w:p w14:paraId="6DD88B8A" w14:textId="77777777" w:rsidR="002E5B44" w:rsidRPr="00AD381E" w:rsidRDefault="002E5B44" w:rsidP="00AD381E"/>
        </w:tc>
        <w:tc>
          <w:tcPr>
            <w:tcW w:w="1461" w:type="pct"/>
            <w:gridSpan w:val="2"/>
          </w:tcPr>
          <w:p w14:paraId="276E1330" w14:textId="77777777" w:rsidR="002E5B44" w:rsidRPr="00AD381E" w:rsidRDefault="002E5B44" w:rsidP="00AD381E"/>
        </w:tc>
      </w:tr>
      <w:tr w:rsidR="00FF4EE3" w:rsidRPr="00EA6DF0" w14:paraId="7224CB4B" w14:textId="77777777" w:rsidTr="003F41EA">
        <w:tc>
          <w:tcPr>
            <w:tcW w:w="5000" w:type="pct"/>
            <w:gridSpan w:val="6"/>
            <w:shd w:val="clear" w:color="auto" w:fill="735FA9"/>
          </w:tcPr>
          <w:p w14:paraId="4E00074C" w14:textId="77777777" w:rsidR="00FF4EE3" w:rsidRPr="00FF4EE3" w:rsidRDefault="00FF4EE3" w:rsidP="00AD381E">
            <w:pPr>
              <w:pStyle w:val="Heading2"/>
            </w:pPr>
            <w:r w:rsidRPr="00AD381E">
              <w:t>STOCK ROTATION</w:t>
            </w:r>
          </w:p>
        </w:tc>
      </w:tr>
      <w:tr w:rsidR="00FF4EE3" w:rsidRPr="00EA6DF0" w14:paraId="659BE58D" w14:textId="77777777" w:rsidTr="003F41EA">
        <w:tc>
          <w:tcPr>
            <w:tcW w:w="732" w:type="pct"/>
            <w:gridSpan w:val="2"/>
            <w:shd w:val="clear" w:color="auto" w:fill="D9D5EA"/>
          </w:tcPr>
          <w:p w14:paraId="0897F08A" w14:textId="77777777" w:rsidR="00FF4EE3" w:rsidRPr="00EA6DF0" w:rsidRDefault="00FF4EE3" w:rsidP="00AD381E">
            <w:pPr>
              <w:rPr>
                <w:b/>
                <w:bCs/>
                <w:color w:val="FFFFFF" w:themeColor="background1"/>
              </w:rPr>
            </w:pPr>
          </w:p>
        </w:tc>
        <w:tc>
          <w:tcPr>
            <w:tcW w:w="4268" w:type="pct"/>
            <w:gridSpan w:val="4"/>
            <w:shd w:val="clear" w:color="auto" w:fill="D9D5EA"/>
          </w:tcPr>
          <w:p w14:paraId="47F38E03" w14:textId="77777777" w:rsidR="00FF4EE3" w:rsidRPr="00EA6DF0" w:rsidRDefault="00FF4EE3" w:rsidP="00AD381E">
            <w:pPr>
              <w:rPr>
                <w:b/>
                <w:bCs/>
                <w:color w:val="FFFFFF" w:themeColor="background1"/>
              </w:rPr>
            </w:pPr>
            <w:r w:rsidRPr="00AD381E">
              <w:t>The company shall control and direct rotation of stock to ensure adherence to expiry coding and effective stock management.</w:t>
            </w:r>
          </w:p>
        </w:tc>
      </w:tr>
      <w:tr w:rsidR="00FF4EE3" w:rsidRPr="00204629" w14:paraId="7B12F910" w14:textId="77777777" w:rsidTr="003F41EA">
        <w:tc>
          <w:tcPr>
            <w:tcW w:w="732" w:type="pct"/>
            <w:gridSpan w:val="2"/>
            <w:shd w:val="clear" w:color="auto" w:fill="735FA9"/>
          </w:tcPr>
          <w:p w14:paraId="28C2319C" w14:textId="77777777" w:rsidR="00FF4EE3" w:rsidRPr="00204629" w:rsidRDefault="00FF4EE3"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CF5E9EA" w14:textId="77777777" w:rsidR="00FF4EE3" w:rsidRPr="00204629" w:rsidRDefault="00FF4EE3"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411B9158" w14:textId="77777777" w:rsidR="00FF4EE3" w:rsidRPr="00204629" w:rsidRDefault="00FF4EE3"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9A3C6EB" w14:textId="77777777" w:rsidR="00FF4EE3" w:rsidRPr="00204629" w:rsidRDefault="00FF4EE3" w:rsidP="00014835">
            <w:pPr>
              <w:rPr>
                <w:b/>
                <w:bCs/>
                <w:color w:val="FFFFFF" w:themeColor="background1"/>
                <w:sz w:val="24"/>
                <w:szCs w:val="24"/>
              </w:rPr>
            </w:pPr>
            <w:r w:rsidRPr="00204629">
              <w:rPr>
                <w:b/>
                <w:bCs/>
                <w:color w:val="FFFFFF" w:themeColor="background1"/>
                <w:sz w:val="24"/>
                <w:szCs w:val="24"/>
              </w:rPr>
              <w:t>Comments</w:t>
            </w:r>
          </w:p>
        </w:tc>
      </w:tr>
      <w:tr w:rsidR="00FF4EE3" w:rsidRPr="00AD381E" w14:paraId="527247DA" w14:textId="77777777" w:rsidTr="003F41EA">
        <w:tc>
          <w:tcPr>
            <w:tcW w:w="366" w:type="pct"/>
            <w:shd w:val="clear" w:color="auto" w:fill="D8D5EA"/>
          </w:tcPr>
          <w:p w14:paraId="21E9D6E5" w14:textId="77777777" w:rsidR="00FF4EE3" w:rsidRPr="00AD381E" w:rsidRDefault="00FF4EE3" w:rsidP="00AD381E">
            <w:r w:rsidRPr="00AD381E">
              <w:t>6.5.1</w:t>
            </w:r>
          </w:p>
        </w:tc>
        <w:tc>
          <w:tcPr>
            <w:tcW w:w="366" w:type="pct"/>
            <w:shd w:val="clear" w:color="auto" w:fill="B8D8F1"/>
          </w:tcPr>
          <w:p w14:paraId="22E5E13D" w14:textId="77777777" w:rsidR="00FF4EE3" w:rsidRPr="00AD381E" w:rsidRDefault="00FF4EE3" w:rsidP="00AD381E"/>
        </w:tc>
        <w:tc>
          <w:tcPr>
            <w:tcW w:w="2175" w:type="pct"/>
          </w:tcPr>
          <w:p w14:paraId="67FEB707" w14:textId="77777777" w:rsidR="00FF4EE3" w:rsidRPr="00AD381E" w:rsidRDefault="00FF4EE3" w:rsidP="00AD381E">
            <w:r w:rsidRPr="00AD381E">
              <w:t xml:space="preserve">The company shall have in place procedures to </w:t>
            </w:r>
            <w:r w:rsidRPr="00AD381E">
              <w:lastRenderedPageBreak/>
              <w:t>manage stock rotation, including minimum acceptable shelf life for purchases and shelf stock. The procedure shall also define culling requirements.</w:t>
            </w:r>
          </w:p>
        </w:tc>
        <w:tc>
          <w:tcPr>
            <w:tcW w:w="632" w:type="pct"/>
          </w:tcPr>
          <w:p w14:paraId="31C06787" w14:textId="77777777" w:rsidR="00FF4EE3" w:rsidRPr="00AD381E" w:rsidRDefault="00FF4EE3" w:rsidP="00AD381E"/>
        </w:tc>
        <w:tc>
          <w:tcPr>
            <w:tcW w:w="1461" w:type="pct"/>
            <w:gridSpan w:val="2"/>
          </w:tcPr>
          <w:p w14:paraId="3D5073AB" w14:textId="77777777" w:rsidR="00FF4EE3" w:rsidRPr="00AD381E" w:rsidRDefault="00FF4EE3" w:rsidP="00AD381E"/>
        </w:tc>
      </w:tr>
      <w:tr w:rsidR="00FF4EE3" w:rsidRPr="00AD381E" w14:paraId="11092E6E" w14:textId="77777777" w:rsidTr="003F41EA">
        <w:tc>
          <w:tcPr>
            <w:tcW w:w="366" w:type="pct"/>
            <w:shd w:val="clear" w:color="auto" w:fill="D8D5EA"/>
          </w:tcPr>
          <w:p w14:paraId="053B6325" w14:textId="77777777" w:rsidR="00FF4EE3" w:rsidRPr="00AD381E" w:rsidRDefault="00FF4EE3" w:rsidP="00AD381E">
            <w:r w:rsidRPr="00AD381E">
              <w:t>6.5.2</w:t>
            </w:r>
          </w:p>
        </w:tc>
        <w:tc>
          <w:tcPr>
            <w:tcW w:w="366" w:type="pct"/>
            <w:shd w:val="clear" w:color="auto" w:fill="B8D8F1"/>
          </w:tcPr>
          <w:p w14:paraId="525739F6" w14:textId="77777777" w:rsidR="00FF4EE3" w:rsidRPr="00AD381E" w:rsidRDefault="00FF4EE3" w:rsidP="00AD381E"/>
        </w:tc>
        <w:tc>
          <w:tcPr>
            <w:tcW w:w="2175" w:type="pct"/>
          </w:tcPr>
          <w:p w14:paraId="7757830E" w14:textId="77777777" w:rsidR="00FF4EE3" w:rsidRPr="00AD381E" w:rsidRDefault="00FF4EE3" w:rsidP="00AD381E">
            <w:r w:rsidRPr="00AD381E">
              <w:t>The company shall have a defined program to code product life for own-brand and store-packaged products (i.e., use by, consume by, expiry, packaged on) that is consistent and understandable to consumers.</w:t>
            </w:r>
          </w:p>
        </w:tc>
        <w:tc>
          <w:tcPr>
            <w:tcW w:w="632" w:type="pct"/>
          </w:tcPr>
          <w:p w14:paraId="734BB77B" w14:textId="77777777" w:rsidR="00FF4EE3" w:rsidRPr="00AD381E" w:rsidRDefault="00FF4EE3" w:rsidP="00AD381E"/>
        </w:tc>
        <w:tc>
          <w:tcPr>
            <w:tcW w:w="1461" w:type="pct"/>
            <w:gridSpan w:val="2"/>
          </w:tcPr>
          <w:p w14:paraId="3ACACC37" w14:textId="77777777" w:rsidR="00FF4EE3" w:rsidRPr="00AD381E" w:rsidRDefault="00FF4EE3" w:rsidP="00AD381E"/>
        </w:tc>
      </w:tr>
      <w:tr w:rsidR="00FF4EE3" w:rsidRPr="00AD381E" w14:paraId="761A8C93" w14:textId="77777777" w:rsidTr="003F41EA">
        <w:tc>
          <w:tcPr>
            <w:tcW w:w="366" w:type="pct"/>
            <w:shd w:val="clear" w:color="auto" w:fill="D8D5EA"/>
          </w:tcPr>
          <w:p w14:paraId="2846DA46" w14:textId="77777777" w:rsidR="00FF4EE3" w:rsidRPr="00AD381E" w:rsidRDefault="00FF4EE3" w:rsidP="00AD381E">
            <w:r w:rsidRPr="00AD381E">
              <w:t>6.5.3</w:t>
            </w:r>
          </w:p>
        </w:tc>
        <w:tc>
          <w:tcPr>
            <w:tcW w:w="366" w:type="pct"/>
            <w:shd w:val="clear" w:color="auto" w:fill="B8D8F1"/>
          </w:tcPr>
          <w:p w14:paraId="41307EA1" w14:textId="77777777" w:rsidR="00FF4EE3" w:rsidRPr="00AD381E" w:rsidRDefault="00FF4EE3" w:rsidP="00AD381E"/>
        </w:tc>
        <w:tc>
          <w:tcPr>
            <w:tcW w:w="2175" w:type="pct"/>
          </w:tcPr>
          <w:p w14:paraId="7C76C019" w14:textId="77777777" w:rsidR="00FF4EE3" w:rsidRPr="00AD381E" w:rsidRDefault="00FF4EE3" w:rsidP="00AD381E">
            <w:r w:rsidRPr="00AD381E">
              <w:t>Where exceptions to the rotation policies are made, there must be a documented procedure to be followed.</w:t>
            </w:r>
          </w:p>
        </w:tc>
        <w:tc>
          <w:tcPr>
            <w:tcW w:w="632" w:type="pct"/>
          </w:tcPr>
          <w:p w14:paraId="72B48893" w14:textId="77777777" w:rsidR="00FF4EE3" w:rsidRPr="00AD381E" w:rsidRDefault="00FF4EE3" w:rsidP="00AD381E"/>
        </w:tc>
        <w:tc>
          <w:tcPr>
            <w:tcW w:w="1461" w:type="pct"/>
            <w:gridSpan w:val="2"/>
          </w:tcPr>
          <w:p w14:paraId="12E8553C" w14:textId="77777777" w:rsidR="00FF4EE3" w:rsidRPr="00AD381E" w:rsidRDefault="00FF4EE3" w:rsidP="00AD381E"/>
        </w:tc>
      </w:tr>
      <w:tr w:rsidR="00AF4A4C" w:rsidRPr="00C71F34" w14:paraId="7201A44B" w14:textId="77777777" w:rsidTr="003F41EA">
        <w:tc>
          <w:tcPr>
            <w:tcW w:w="5000" w:type="pct"/>
            <w:gridSpan w:val="6"/>
            <w:shd w:val="clear" w:color="auto" w:fill="735FA9"/>
          </w:tcPr>
          <w:p w14:paraId="738FE2ED" w14:textId="77777777" w:rsidR="00AF4A4C" w:rsidRPr="00AF4A4C" w:rsidRDefault="00AF4A4C" w:rsidP="00AD381E">
            <w:pPr>
              <w:pStyle w:val="Heading2"/>
            </w:pPr>
            <w:r w:rsidRPr="00AD381E">
              <w:t>STORE SAMPLING</w:t>
            </w:r>
          </w:p>
        </w:tc>
      </w:tr>
      <w:tr w:rsidR="00AF4A4C" w:rsidRPr="00C71F34" w14:paraId="5F7AD516" w14:textId="77777777" w:rsidTr="003F41EA">
        <w:tc>
          <w:tcPr>
            <w:tcW w:w="732" w:type="pct"/>
            <w:gridSpan w:val="2"/>
            <w:shd w:val="clear" w:color="auto" w:fill="D9D5EA"/>
          </w:tcPr>
          <w:p w14:paraId="4408B760" w14:textId="77777777" w:rsidR="00AF4A4C" w:rsidRPr="00C71F34" w:rsidRDefault="00AF4A4C" w:rsidP="00AD381E">
            <w:pPr>
              <w:rPr>
                <w:b/>
                <w:bCs/>
                <w:color w:val="FFFFFF" w:themeColor="background1"/>
              </w:rPr>
            </w:pPr>
          </w:p>
        </w:tc>
        <w:tc>
          <w:tcPr>
            <w:tcW w:w="4268" w:type="pct"/>
            <w:gridSpan w:val="4"/>
            <w:shd w:val="clear" w:color="auto" w:fill="D9D5EA"/>
          </w:tcPr>
          <w:p w14:paraId="1D6FA788" w14:textId="77777777" w:rsidR="00AF4A4C" w:rsidRPr="00C71F34" w:rsidRDefault="00AF4A4C" w:rsidP="00AD381E">
            <w:pPr>
              <w:rPr>
                <w:b/>
                <w:bCs/>
                <w:color w:val="FFFFFF" w:themeColor="background1"/>
              </w:rPr>
            </w:pPr>
            <w:r w:rsidRPr="00AF4A4C">
              <w:t>Where store sampling takes place, it shall support customer safety.</w:t>
            </w:r>
          </w:p>
        </w:tc>
      </w:tr>
      <w:tr w:rsidR="00AF4A4C" w:rsidRPr="00204629" w14:paraId="3D9187E7" w14:textId="77777777" w:rsidTr="003F41EA">
        <w:tc>
          <w:tcPr>
            <w:tcW w:w="732" w:type="pct"/>
            <w:gridSpan w:val="2"/>
            <w:shd w:val="clear" w:color="auto" w:fill="735FA9"/>
          </w:tcPr>
          <w:p w14:paraId="064D8E2E" w14:textId="77777777" w:rsidR="00AF4A4C" w:rsidRPr="00204629" w:rsidRDefault="00AF4A4C"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68541E60" w14:textId="77777777" w:rsidR="00AF4A4C" w:rsidRPr="00204629" w:rsidRDefault="00AF4A4C"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7E1E3465" w14:textId="77777777" w:rsidR="00AF4A4C" w:rsidRPr="00204629" w:rsidRDefault="00AF4A4C"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67CCF9A1" w14:textId="77777777" w:rsidR="00AF4A4C" w:rsidRPr="00204629" w:rsidRDefault="00AF4A4C" w:rsidP="00014835">
            <w:pPr>
              <w:rPr>
                <w:b/>
                <w:bCs/>
                <w:color w:val="FFFFFF" w:themeColor="background1"/>
                <w:sz w:val="24"/>
                <w:szCs w:val="24"/>
              </w:rPr>
            </w:pPr>
            <w:r w:rsidRPr="00204629">
              <w:rPr>
                <w:b/>
                <w:bCs/>
                <w:color w:val="FFFFFF" w:themeColor="background1"/>
                <w:sz w:val="24"/>
                <w:szCs w:val="24"/>
              </w:rPr>
              <w:t>Comments</w:t>
            </w:r>
          </w:p>
        </w:tc>
      </w:tr>
      <w:tr w:rsidR="00AF4A4C" w:rsidRPr="00AD381E" w14:paraId="4BD5B263" w14:textId="77777777" w:rsidTr="003F41EA">
        <w:tc>
          <w:tcPr>
            <w:tcW w:w="366" w:type="pct"/>
            <w:shd w:val="clear" w:color="auto" w:fill="D8D5EA"/>
          </w:tcPr>
          <w:p w14:paraId="131790C6" w14:textId="77777777" w:rsidR="00AF4A4C" w:rsidRPr="00AD381E" w:rsidRDefault="00AF4A4C" w:rsidP="00AD381E">
            <w:r w:rsidRPr="00AD381E">
              <w:t>6.6.1</w:t>
            </w:r>
          </w:p>
        </w:tc>
        <w:tc>
          <w:tcPr>
            <w:tcW w:w="366" w:type="pct"/>
            <w:shd w:val="clear" w:color="auto" w:fill="B8D8F1"/>
          </w:tcPr>
          <w:p w14:paraId="0A19A5F8" w14:textId="77777777" w:rsidR="00AF4A4C" w:rsidRPr="00AD381E" w:rsidRDefault="00AF4A4C" w:rsidP="00AD381E"/>
        </w:tc>
        <w:tc>
          <w:tcPr>
            <w:tcW w:w="2175" w:type="pct"/>
          </w:tcPr>
          <w:p w14:paraId="1500CAC0" w14:textId="77777777" w:rsidR="00AF4A4C" w:rsidRPr="00AD381E" w:rsidRDefault="00AF4A4C" w:rsidP="00AD381E">
            <w:r w:rsidRPr="00AD381E">
              <w:t>The company shall have a policy regarding in-store sampling programs. The policy will cover regulatory requirements for the stores, and in addition may include:</w:t>
            </w:r>
          </w:p>
          <w:p w14:paraId="5A6EEF4E" w14:textId="77777777" w:rsidR="00AF4A4C" w:rsidRPr="00AD381E" w:rsidRDefault="00AF4A4C" w:rsidP="00EB22CF">
            <w:pPr>
              <w:pStyle w:val="ListBullet"/>
            </w:pPr>
            <w:r w:rsidRPr="00AD381E">
              <w:t>any restrictions on the type of products sampled</w:t>
            </w:r>
          </w:p>
          <w:p w14:paraId="6CDF6F15" w14:textId="77777777" w:rsidR="00AF4A4C" w:rsidRPr="00AD381E" w:rsidRDefault="00AF4A4C" w:rsidP="00EB22CF">
            <w:pPr>
              <w:pStyle w:val="ListBullet"/>
            </w:pPr>
            <w:r w:rsidRPr="00AD381E">
              <w:t>requirements for sampling being attended or unattended</w:t>
            </w:r>
          </w:p>
          <w:p w14:paraId="52B55A1C" w14:textId="77777777" w:rsidR="00AF4A4C" w:rsidRPr="00AD381E" w:rsidRDefault="00AF4A4C" w:rsidP="00EB22CF">
            <w:pPr>
              <w:pStyle w:val="ListBullet"/>
            </w:pPr>
            <w:r w:rsidRPr="00AD381E">
              <w:t>allergen controls and notifications</w:t>
            </w:r>
          </w:p>
          <w:p w14:paraId="124ECA27" w14:textId="77777777" w:rsidR="00AF4A4C" w:rsidRPr="00AD381E" w:rsidRDefault="00AF4A4C" w:rsidP="00EB22CF">
            <w:pPr>
              <w:pStyle w:val="ListBullet"/>
            </w:pPr>
            <w:r w:rsidRPr="00AD381E">
              <w:t>age restrictions</w:t>
            </w:r>
          </w:p>
          <w:p w14:paraId="73ADF5CF" w14:textId="77777777" w:rsidR="00AF4A4C" w:rsidRPr="00AD381E" w:rsidRDefault="00AF4A4C" w:rsidP="00EB22CF">
            <w:pPr>
              <w:pStyle w:val="ListBullet"/>
            </w:pPr>
            <w:r w:rsidRPr="00AD381E">
              <w:t>training for personnel engaged in sampling</w:t>
            </w:r>
          </w:p>
          <w:p w14:paraId="73BBF684" w14:textId="77777777" w:rsidR="00AF4A4C" w:rsidRPr="00AD381E" w:rsidRDefault="00AF4A4C" w:rsidP="00EB22CF">
            <w:pPr>
              <w:pStyle w:val="ListBullet"/>
            </w:pPr>
            <w:r w:rsidRPr="00AD381E">
              <w:t>sanitation and cold or heat chain requirements.</w:t>
            </w:r>
          </w:p>
        </w:tc>
        <w:tc>
          <w:tcPr>
            <w:tcW w:w="632" w:type="pct"/>
          </w:tcPr>
          <w:p w14:paraId="0CED0A96" w14:textId="77777777" w:rsidR="00AF4A4C" w:rsidRPr="00AD381E" w:rsidRDefault="00AF4A4C" w:rsidP="00AD381E"/>
        </w:tc>
        <w:tc>
          <w:tcPr>
            <w:tcW w:w="1461" w:type="pct"/>
            <w:gridSpan w:val="2"/>
          </w:tcPr>
          <w:p w14:paraId="7CBBCDDE" w14:textId="77777777" w:rsidR="00AF4A4C" w:rsidRPr="00AD381E" w:rsidRDefault="00AF4A4C" w:rsidP="00AD381E"/>
        </w:tc>
      </w:tr>
      <w:tr w:rsidR="007643A0" w:rsidRPr="00C71F34" w14:paraId="2D670582" w14:textId="77777777" w:rsidTr="003F41EA">
        <w:tc>
          <w:tcPr>
            <w:tcW w:w="5000" w:type="pct"/>
            <w:gridSpan w:val="6"/>
            <w:shd w:val="clear" w:color="auto" w:fill="735FA9"/>
          </w:tcPr>
          <w:p w14:paraId="602959CD" w14:textId="77777777" w:rsidR="007643A0" w:rsidRPr="007643A0" w:rsidRDefault="007643A0" w:rsidP="00AD381E">
            <w:pPr>
              <w:pStyle w:val="Heading2"/>
            </w:pPr>
            <w:r w:rsidRPr="00AD381E">
              <w:t>AGE-RESTRICTED SALES</w:t>
            </w:r>
          </w:p>
        </w:tc>
      </w:tr>
      <w:tr w:rsidR="007643A0" w:rsidRPr="00C71F34" w14:paraId="35F881E1" w14:textId="77777777" w:rsidTr="003F41EA">
        <w:tc>
          <w:tcPr>
            <w:tcW w:w="732" w:type="pct"/>
            <w:gridSpan w:val="2"/>
            <w:shd w:val="clear" w:color="auto" w:fill="D9D5EA"/>
          </w:tcPr>
          <w:p w14:paraId="644B259D" w14:textId="77777777" w:rsidR="007643A0" w:rsidRPr="00C71F34" w:rsidRDefault="007643A0" w:rsidP="00AD381E">
            <w:pPr>
              <w:rPr>
                <w:b/>
                <w:bCs/>
                <w:color w:val="FFFFFF" w:themeColor="background1"/>
              </w:rPr>
            </w:pPr>
          </w:p>
        </w:tc>
        <w:tc>
          <w:tcPr>
            <w:tcW w:w="4268" w:type="pct"/>
            <w:gridSpan w:val="4"/>
            <w:shd w:val="clear" w:color="auto" w:fill="D9D5EA"/>
          </w:tcPr>
          <w:p w14:paraId="31EEECA0" w14:textId="77777777" w:rsidR="007643A0" w:rsidRPr="00C71F34" w:rsidRDefault="007643A0" w:rsidP="00AD381E">
            <w:pPr>
              <w:rPr>
                <w:b/>
                <w:bCs/>
                <w:color w:val="FFFFFF" w:themeColor="background1"/>
              </w:rPr>
            </w:pPr>
            <w:r w:rsidRPr="00AD381E">
              <w:t xml:space="preserve">Where a site retails products </w:t>
            </w:r>
            <w:r w:rsidRPr="007643A0">
              <w:t>available</w:t>
            </w:r>
            <w:r w:rsidRPr="00AD381E">
              <w:t xml:space="preserve"> to restricted age groups, procedures shall be in place to ensure regulatory compliance.</w:t>
            </w:r>
          </w:p>
        </w:tc>
      </w:tr>
      <w:tr w:rsidR="007643A0" w:rsidRPr="00204629" w14:paraId="43FB7E43" w14:textId="77777777" w:rsidTr="003F41EA">
        <w:tc>
          <w:tcPr>
            <w:tcW w:w="732" w:type="pct"/>
            <w:gridSpan w:val="2"/>
            <w:shd w:val="clear" w:color="auto" w:fill="735FA9"/>
          </w:tcPr>
          <w:p w14:paraId="199B60B8" w14:textId="77777777" w:rsidR="007643A0" w:rsidRPr="00204629" w:rsidRDefault="007643A0"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8DA2D5C" w14:textId="77777777" w:rsidR="007643A0" w:rsidRPr="00204629" w:rsidRDefault="007643A0"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650B1D4D" w14:textId="77777777" w:rsidR="007643A0" w:rsidRPr="00204629" w:rsidRDefault="007643A0"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76700EFA" w14:textId="77777777" w:rsidR="007643A0" w:rsidRPr="00204629" w:rsidRDefault="007643A0" w:rsidP="00014835">
            <w:pPr>
              <w:rPr>
                <w:b/>
                <w:bCs/>
                <w:color w:val="FFFFFF" w:themeColor="background1"/>
                <w:sz w:val="24"/>
                <w:szCs w:val="24"/>
              </w:rPr>
            </w:pPr>
            <w:r w:rsidRPr="00204629">
              <w:rPr>
                <w:b/>
                <w:bCs/>
                <w:color w:val="FFFFFF" w:themeColor="background1"/>
                <w:sz w:val="24"/>
                <w:szCs w:val="24"/>
              </w:rPr>
              <w:t>Comments</w:t>
            </w:r>
          </w:p>
        </w:tc>
      </w:tr>
      <w:tr w:rsidR="007643A0" w:rsidRPr="00AD381E" w14:paraId="3F721DBB" w14:textId="77777777" w:rsidTr="003F41EA">
        <w:tc>
          <w:tcPr>
            <w:tcW w:w="732" w:type="pct"/>
            <w:gridSpan w:val="2"/>
            <w:shd w:val="clear" w:color="auto" w:fill="E6E7E8"/>
          </w:tcPr>
          <w:p w14:paraId="2227AA7B" w14:textId="77777777" w:rsidR="007643A0" w:rsidRPr="00AD381E" w:rsidRDefault="007643A0" w:rsidP="00AD381E">
            <w:r w:rsidRPr="00AD381E">
              <w:lastRenderedPageBreak/>
              <w:t>6.7.1</w:t>
            </w:r>
          </w:p>
        </w:tc>
        <w:tc>
          <w:tcPr>
            <w:tcW w:w="2175" w:type="pct"/>
          </w:tcPr>
          <w:p w14:paraId="66C3F7DD" w14:textId="77777777" w:rsidR="007643A0" w:rsidRPr="00AD381E" w:rsidRDefault="007643A0" w:rsidP="00AD381E">
            <w:r w:rsidRPr="00AD381E">
              <w:t>Where the company sells products restricted to specific age groups, a policy shall be in place regarding display, age verification practices, customer notification, and training for staff.</w:t>
            </w:r>
          </w:p>
        </w:tc>
        <w:tc>
          <w:tcPr>
            <w:tcW w:w="632" w:type="pct"/>
          </w:tcPr>
          <w:p w14:paraId="0708C88F" w14:textId="77777777" w:rsidR="007643A0" w:rsidRPr="00AD381E" w:rsidRDefault="007643A0" w:rsidP="00AD381E"/>
        </w:tc>
        <w:tc>
          <w:tcPr>
            <w:tcW w:w="1461" w:type="pct"/>
            <w:gridSpan w:val="2"/>
          </w:tcPr>
          <w:p w14:paraId="7702BF4E" w14:textId="77777777" w:rsidR="007643A0" w:rsidRPr="00AD381E" w:rsidRDefault="007643A0" w:rsidP="00AD381E"/>
        </w:tc>
      </w:tr>
      <w:tr w:rsidR="0027298D" w:rsidRPr="00C71F34" w14:paraId="3A33E73A" w14:textId="77777777" w:rsidTr="003F41EA">
        <w:tc>
          <w:tcPr>
            <w:tcW w:w="5000" w:type="pct"/>
            <w:gridSpan w:val="6"/>
            <w:shd w:val="clear" w:color="auto" w:fill="735FA9"/>
          </w:tcPr>
          <w:p w14:paraId="17EB554B" w14:textId="77777777" w:rsidR="0027298D" w:rsidRPr="0027298D" w:rsidRDefault="0027298D" w:rsidP="00AD381E">
            <w:pPr>
              <w:pStyle w:val="Heading2"/>
            </w:pPr>
            <w:r w:rsidRPr="00C71F34">
              <w:t>PRICING ACCURACY</w:t>
            </w:r>
          </w:p>
        </w:tc>
      </w:tr>
      <w:tr w:rsidR="0027298D" w:rsidRPr="00C71F34" w14:paraId="2F11C669" w14:textId="77777777" w:rsidTr="003F41EA">
        <w:tc>
          <w:tcPr>
            <w:tcW w:w="732" w:type="pct"/>
            <w:gridSpan w:val="2"/>
            <w:shd w:val="clear" w:color="auto" w:fill="D9D5EA"/>
          </w:tcPr>
          <w:p w14:paraId="743A72C2" w14:textId="77777777" w:rsidR="0027298D" w:rsidRPr="00C71F34" w:rsidRDefault="0027298D" w:rsidP="00AD381E">
            <w:pPr>
              <w:rPr>
                <w:b/>
                <w:bCs/>
                <w:color w:val="FFFFFF" w:themeColor="background1"/>
              </w:rPr>
            </w:pPr>
          </w:p>
        </w:tc>
        <w:tc>
          <w:tcPr>
            <w:tcW w:w="4268" w:type="pct"/>
            <w:gridSpan w:val="4"/>
            <w:shd w:val="clear" w:color="auto" w:fill="D9D5EA"/>
          </w:tcPr>
          <w:p w14:paraId="015182C1" w14:textId="77777777" w:rsidR="0027298D" w:rsidRPr="00C71F34" w:rsidRDefault="0027298D" w:rsidP="00AD381E">
            <w:pPr>
              <w:rPr>
                <w:b/>
                <w:bCs/>
                <w:color w:val="FFFFFF" w:themeColor="background1"/>
              </w:rPr>
            </w:pPr>
            <w:r w:rsidRPr="00AD381E">
              <w:t>The organization shall have systems in place to support accuracy of pricing, and respond to errors.</w:t>
            </w:r>
          </w:p>
        </w:tc>
      </w:tr>
      <w:tr w:rsidR="0027298D" w:rsidRPr="00204629" w14:paraId="5371ADD1" w14:textId="77777777" w:rsidTr="003F41EA">
        <w:tc>
          <w:tcPr>
            <w:tcW w:w="732" w:type="pct"/>
            <w:gridSpan w:val="2"/>
            <w:shd w:val="clear" w:color="auto" w:fill="735FA9"/>
          </w:tcPr>
          <w:p w14:paraId="57F568A2" w14:textId="77777777" w:rsidR="0027298D" w:rsidRPr="00204629" w:rsidRDefault="0027298D"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CBC06EC" w14:textId="77777777" w:rsidR="0027298D" w:rsidRPr="00204629" w:rsidRDefault="0027298D"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54627BD4" w14:textId="77777777" w:rsidR="0027298D" w:rsidRPr="00204629" w:rsidRDefault="0027298D"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613543AA" w14:textId="77777777" w:rsidR="0027298D" w:rsidRPr="00204629" w:rsidRDefault="0027298D" w:rsidP="00014835">
            <w:pPr>
              <w:rPr>
                <w:b/>
                <w:bCs/>
                <w:color w:val="FFFFFF" w:themeColor="background1"/>
                <w:sz w:val="24"/>
                <w:szCs w:val="24"/>
              </w:rPr>
            </w:pPr>
            <w:r w:rsidRPr="00204629">
              <w:rPr>
                <w:b/>
                <w:bCs/>
                <w:color w:val="FFFFFF" w:themeColor="background1"/>
                <w:sz w:val="24"/>
                <w:szCs w:val="24"/>
              </w:rPr>
              <w:t>Comments</w:t>
            </w:r>
          </w:p>
        </w:tc>
      </w:tr>
      <w:tr w:rsidR="0027298D" w:rsidRPr="00AD381E" w14:paraId="4827D1D3" w14:textId="77777777" w:rsidTr="003F41EA">
        <w:tc>
          <w:tcPr>
            <w:tcW w:w="732" w:type="pct"/>
            <w:gridSpan w:val="2"/>
            <w:shd w:val="clear" w:color="auto" w:fill="E6E7E8"/>
          </w:tcPr>
          <w:p w14:paraId="4B261BB1" w14:textId="77777777" w:rsidR="0027298D" w:rsidRPr="00AD381E" w:rsidRDefault="0027298D" w:rsidP="00AD381E">
            <w:r w:rsidRPr="00AD381E">
              <w:t>6.8.1</w:t>
            </w:r>
          </w:p>
        </w:tc>
        <w:tc>
          <w:tcPr>
            <w:tcW w:w="2175" w:type="pct"/>
          </w:tcPr>
          <w:p w14:paraId="10013D4E" w14:textId="77777777" w:rsidR="0027298D" w:rsidRPr="00AD381E" w:rsidRDefault="0027298D" w:rsidP="00AD381E">
            <w:r w:rsidRPr="00AD381E">
              <w:t>The organization should have a policy regarding the accuracy of stated and charged prices for products and services. This may include:</w:t>
            </w:r>
          </w:p>
          <w:p w14:paraId="1A99914F" w14:textId="77777777" w:rsidR="0027298D" w:rsidRPr="00C71F34" w:rsidRDefault="0027298D" w:rsidP="00C71F34">
            <w:pPr>
              <w:pStyle w:val="ListBullet"/>
            </w:pPr>
            <w:r w:rsidRPr="00AD381E">
              <w:t xml:space="preserve">a public display of the </w:t>
            </w:r>
            <w:r w:rsidRPr="00C71F34">
              <w:t>code of practice</w:t>
            </w:r>
          </w:p>
          <w:p w14:paraId="1068517A" w14:textId="77777777" w:rsidR="0027298D" w:rsidRPr="00C71F34" w:rsidRDefault="0027298D" w:rsidP="00C71F34">
            <w:pPr>
              <w:pStyle w:val="ListBullet"/>
            </w:pPr>
            <w:r w:rsidRPr="00C71F34">
              <w:t>actions to take in the event of a discrepancy</w:t>
            </w:r>
          </w:p>
          <w:p w14:paraId="0D0A7DA1" w14:textId="77777777" w:rsidR="0027298D" w:rsidRPr="00AD381E" w:rsidRDefault="0027298D" w:rsidP="00C71F34">
            <w:pPr>
              <w:pStyle w:val="ListBullet"/>
            </w:pPr>
            <w:r w:rsidRPr="00C71F34">
              <w:t>a public display of errors and</w:t>
            </w:r>
            <w:r w:rsidRPr="00AD381E">
              <w:t xml:space="preserve"> corrections to advertised prices.</w:t>
            </w:r>
          </w:p>
          <w:p w14:paraId="668247D4" w14:textId="77777777" w:rsidR="0027298D" w:rsidRPr="00AD381E" w:rsidRDefault="0027298D" w:rsidP="00AD381E">
            <w:r w:rsidRPr="00AD381E">
              <w:t>Relevant staff shall be aware of these expectations to ensure that the policy is followed.</w:t>
            </w:r>
          </w:p>
        </w:tc>
        <w:tc>
          <w:tcPr>
            <w:tcW w:w="632" w:type="pct"/>
          </w:tcPr>
          <w:p w14:paraId="2F0A6EA7" w14:textId="77777777" w:rsidR="0027298D" w:rsidRPr="00AD381E" w:rsidRDefault="0027298D" w:rsidP="00AD381E"/>
        </w:tc>
        <w:tc>
          <w:tcPr>
            <w:tcW w:w="1461" w:type="pct"/>
            <w:gridSpan w:val="2"/>
          </w:tcPr>
          <w:p w14:paraId="3E43BFF4" w14:textId="77777777" w:rsidR="0027298D" w:rsidRPr="00AD381E" w:rsidRDefault="0027298D" w:rsidP="00AD381E"/>
        </w:tc>
      </w:tr>
      <w:tr w:rsidR="003341B2" w:rsidRPr="002F41C8" w14:paraId="1181AF1C" w14:textId="77777777" w:rsidTr="003F41EA">
        <w:tc>
          <w:tcPr>
            <w:tcW w:w="5000" w:type="pct"/>
            <w:gridSpan w:val="6"/>
            <w:shd w:val="clear" w:color="auto" w:fill="735FA9"/>
          </w:tcPr>
          <w:p w14:paraId="3AA971DB" w14:textId="77777777" w:rsidR="003341B2" w:rsidRPr="003341B2" w:rsidRDefault="003341B2" w:rsidP="00AD381E">
            <w:pPr>
              <w:pStyle w:val="Heading2"/>
            </w:pPr>
            <w:r w:rsidRPr="00AD381E">
              <w:t xml:space="preserve">CONTROLS </w:t>
            </w:r>
            <w:r w:rsidRPr="00C71F34">
              <w:t>OVER</w:t>
            </w:r>
            <w:r w:rsidRPr="00AD381E">
              <w:t xml:space="preserve"> FOOD WASTE</w:t>
            </w:r>
          </w:p>
        </w:tc>
      </w:tr>
      <w:tr w:rsidR="003341B2" w:rsidRPr="002F41C8" w14:paraId="30E0AC73" w14:textId="77777777" w:rsidTr="003F41EA">
        <w:tc>
          <w:tcPr>
            <w:tcW w:w="732" w:type="pct"/>
            <w:gridSpan w:val="2"/>
            <w:shd w:val="clear" w:color="auto" w:fill="D9D5EA"/>
          </w:tcPr>
          <w:p w14:paraId="372782C4" w14:textId="77777777" w:rsidR="003341B2" w:rsidRPr="002F41C8" w:rsidRDefault="003341B2" w:rsidP="00AD381E">
            <w:pPr>
              <w:rPr>
                <w:b/>
                <w:bCs/>
                <w:color w:val="FFFFFF" w:themeColor="background1"/>
              </w:rPr>
            </w:pPr>
          </w:p>
        </w:tc>
        <w:tc>
          <w:tcPr>
            <w:tcW w:w="4268" w:type="pct"/>
            <w:gridSpan w:val="4"/>
            <w:shd w:val="clear" w:color="auto" w:fill="D9D5EA"/>
          </w:tcPr>
          <w:p w14:paraId="01D05886" w14:textId="77777777" w:rsidR="003341B2" w:rsidRPr="002F41C8" w:rsidRDefault="003341B2" w:rsidP="00AD381E">
            <w:pPr>
              <w:rPr>
                <w:b/>
                <w:bCs/>
                <w:color w:val="FFFFFF" w:themeColor="background1"/>
              </w:rPr>
            </w:pPr>
            <w:r w:rsidRPr="003341B2">
              <w:t>The site should have a policy intended to minimize wastage of food products.</w:t>
            </w:r>
          </w:p>
        </w:tc>
      </w:tr>
      <w:tr w:rsidR="003341B2" w:rsidRPr="00204629" w14:paraId="0130ABE5" w14:textId="77777777" w:rsidTr="003F41EA">
        <w:tc>
          <w:tcPr>
            <w:tcW w:w="732" w:type="pct"/>
            <w:gridSpan w:val="2"/>
            <w:shd w:val="clear" w:color="auto" w:fill="735FA9"/>
          </w:tcPr>
          <w:p w14:paraId="36449238" w14:textId="77777777" w:rsidR="003341B2" w:rsidRPr="00204629" w:rsidRDefault="003341B2"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7FAA4209" w14:textId="77777777" w:rsidR="003341B2" w:rsidRPr="00204629" w:rsidRDefault="003341B2"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41B44F5A" w14:textId="77777777" w:rsidR="003341B2" w:rsidRPr="00204629" w:rsidRDefault="003341B2"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3D5501BE" w14:textId="77777777" w:rsidR="003341B2" w:rsidRPr="00204629" w:rsidRDefault="003341B2" w:rsidP="00014835">
            <w:pPr>
              <w:rPr>
                <w:b/>
                <w:bCs/>
                <w:color w:val="FFFFFF" w:themeColor="background1"/>
                <w:sz w:val="24"/>
                <w:szCs w:val="24"/>
              </w:rPr>
            </w:pPr>
            <w:r w:rsidRPr="00204629">
              <w:rPr>
                <w:b/>
                <w:bCs/>
                <w:color w:val="FFFFFF" w:themeColor="background1"/>
                <w:sz w:val="24"/>
                <w:szCs w:val="24"/>
              </w:rPr>
              <w:t>Comments</w:t>
            </w:r>
          </w:p>
        </w:tc>
      </w:tr>
      <w:tr w:rsidR="003341B2" w:rsidRPr="00AD381E" w14:paraId="48B47FD5" w14:textId="77777777" w:rsidTr="003F41EA">
        <w:tc>
          <w:tcPr>
            <w:tcW w:w="732" w:type="pct"/>
            <w:gridSpan w:val="2"/>
            <w:shd w:val="clear" w:color="auto" w:fill="E6E7E8"/>
          </w:tcPr>
          <w:p w14:paraId="433F29D0" w14:textId="77777777" w:rsidR="003341B2" w:rsidRPr="00AD381E" w:rsidRDefault="003341B2" w:rsidP="00AD381E">
            <w:r w:rsidRPr="00AD381E">
              <w:t>6.9.1</w:t>
            </w:r>
          </w:p>
        </w:tc>
        <w:tc>
          <w:tcPr>
            <w:tcW w:w="2175" w:type="pct"/>
          </w:tcPr>
          <w:p w14:paraId="6933DE30" w14:textId="77777777" w:rsidR="003341B2" w:rsidRPr="00AD381E" w:rsidRDefault="003341B2" w:rsidP="00AD381E">
            <w:r w:rsidRPr="00AD381E">
              <w:t>The company should have a policy to reduce or minimize food and nonfood waste.</w:t>
            </w:r>
          </w:p>
        </w:tc>
        <w:tc>
          <w:tcPr>
            <w:tcW w:w="632" w:type="pct"/>
          </w:tcPr>
          <w:p w14:paraId="05DFC3A3" w14:textId="77777777" w:rsidR="003341B2" w:rsidRPr="00AD381E" w:rsidRDefault="003341B2" w:rsidP="00AD381E"/>
        </w:tc>
        <w:tc>
          <w:tcPr>
            <w:tcW w:w="1461" w:type="pct"/>
            <w:gridSpan w:val="2"/>
          </w:tcPr>
          <w:p w14:paraId="746102C7" w14:textId="77777777" w:rsidR="003341B2" w:rsidRPr="00AD381E" w:rsidRDefault="003341B2" w:rsidP="00AD381E"/>
        </w:tc>
      </w:tr>
      <w:tr w:rsidR="003341B2" w:rsidRPr="00AD381E" w14:paraId="42C0CE21" w14:textId="77777777" w:rsidTr="003F41EA">
        <w:tc>
          <w:tcPr>
            <w:tcW w:w="732" w:type="pct"/>
            <w:gridSpan w:val="2"/>
            <w:shd w:val="clear" w:color="auto" w:fill="E6E7E8"/>
          </w:tcPr>
          <w:p w14:paraId="4F98EBD0" w14:textId="77777777" w:rsidR="003341B2" w:rsidRPr="00AD381E" w:rsidRDefault="003341B2" w:rsidP="00AD381E">
            <w:r w:rsidRPr="00AD381E">
              <w:t>6.9.2</w:t>
            </w:r>
          </w:p>
        </w:tc>
        <w:tc>
          <w:tcPr>
            <w:tcW w:w="2175" w:type="pct"/>
          </w:tcPr>
          <w:p w14:paraId="389B77CF" w14:textId="77777777" w:rsidR="003341B2" w:rsidRPr="00AD381E" w:rsidRDefault="003341B2" w:rsidP="00AD381E">
            <w:r w:rsidRPr="00AD381E">
              <w:t>Where arrangements for recycling of waste or return of containers to suppliers are available, they shall be utilized wherever possible.</w:t>
            </w:r>
          </w:p>
        </w:tc>
        <w:tc>
          <w:tcPr>
            <w:tcW w:w="632" w:type="pct"/>
          </w:tcPr>
          <w:p w14:paraId="3F501398" w14:textId="77777777" w:rsidR="003341B2" w:rsidRPr="00AD381E" w:rsidRDefault="003341B2" w:rsidP="00AD381E"/>
        </w:tc>
        <w:tc>
          <w:tcPr>
            <w:tcW w:w="1461" w:type="pct"/>
            <w:gridSpan w:val="2"/>
          </w:tcPr>
          <w:p w14:paraId="7E0C8E6C" w14:textId="77777777" w:rsidR="003341B2" w:rsidRPr="00AD381E" w:rsidRDefault="003341B2" w:rsidP="00AD381E"/>
        </w:tc>
      </w:tr>
      <w:tr w:rsidR="0091371B" w:rsidRPr="002F41C8" w14:paraId="076E1D01" w14:textId="77777777" w:rsidTr="003F41EA">
        <w:tc>
          <w:tcPr>
            <w:tcW w:w="5000" w:type="pct"/>
            <w:gridSpan w:val="6"/>
            <w:shd w:val="clear" w:color="auto" w:fill="735FA9"/>
          </w:tcPr>
          <w:p w14:paraId="79B09C6E" w14:textId="77777777" w:rsidR="0091371B" w:rsidRPr="0091371B" w:rsidRDefault="0091371B" w:rsidP="00AD381E">
            <w:pPr>
              <w:pStyle w:val="Heading2"/>
            </w:pPr>
            <w:r w:rsidRPr="00AD381E">
              <w:t>INSPECTION MANAGEMENT</w:t>
            </w:r>
          </w:p>
        </w:tc>
      </w:tr>
      <w:tr w:rsidR="0091371B" w:rsidRPr="002F41C8" w14:paraId="0E74F9FE" w14:textId="77777777" w:rsidTr="003F41EA">
        <w:tc>
          <w:tcPr>
            <w:tcW w:w="732" w:type="pct"/>
            <w:gridSpan w:val="2"/>
            <w:shd w:val="clear" w:color="auto" w:fill="D9D5EA"/>
          </w:tcPr>
          <w:p w14:paraId="265B585A" w14:textId="77777777" w:rsidR="0091371B" w:rsidRPr="002F41C8" w:rsidRDefault="0091371B" w:rsidP="00AD381E">
            <w:pPr>
              <w:rPr>
                <w:b/>
                <w:bCs/>
                <w:color w:val="FFFFFF" w:themeColor="background1"/>
              </w:rPr>
            </w:pPr>
          </w:p>
        </w:tc>
        <w:tc>
          <w:tcPr>
            <w:tcW w:w="4268" w:type="pct"/>
            <w:gridSpan w:val="4"/>
            <w:shd w:val="clear" w:color="auto" w:fill="D9D5EA"/>
          </w:tcPr>
          <w:p w14:paraId="195935E3" w14:textId="77777777" w:rsidR="0091371B" w:rsidRPr="002F41C8" w:rsidRDefault="0091371B" w:rsidP="00AD381E">
            <w:pPr>
              <w:rPr>
                <w:b/>
                <w:bCs/>
                <w:color w:val="FFFFFF" w:themeColor="background1"/>
              </w:rPr>
            </w:pPr>
            <w:r w:rsidRPr="00AD381E">
              <w:t>The organization shall manage and respond to regulatory and other outside inspections.</w:t>
            </w:r>
          </w:p>
        </w:tc>
      </w:tr>
      <w:tr w:rsidR="0091371B" w:rsidRPr="00204629" w14:paraId="00DD10D0" w14:textId="77777777" w:rsidTr="003F41EA">
        <w:tc>
          <w:tcPr>
            <w:tcW w:w="732" w:type="pct"/>
            <w:gridSpan w:val="2"/>
            <w:shd w:val="clear" w:color="auto" w:fill="735FA9"/>
          </w:tcPr>
          <w:p w14:paraId="38A7456A" w14:textId="77777777" w:rsidR="0091371B" w:rsidRPr="00204629" w:rsidRDefault="0091371B" w:rsidP="00014835">
            <w:pPr>
              <w:rPr>
                <w:b/>
                <w:bCs/>
                <w:color w:val="FFFFFF" w:themeColor="background1"/>
                <w:sz w:val="24"/>
                <w:szCs w:val="24"/>
              </w:rPr>
            </w:pPr>
            <w:r>
              <w:rPr>
                <w:b/>
                <w:bCs/>
                <w:color w:val="FFFFFF" w:themeColor="background1"/>
                <w:sz w:val="24"/>
                <w:szCs w:val="24"/>
              </w:rPr>
              <w:lastRenderedPageBreak/>
              <w:t>Clause</w:t>
            </w:r>
          </w:p>
        </w:tc>
        <w:tc>
          <w:tcPr>
            <w:tcW w:w="2175" w:type="pct"/>
            <w:shd w:val="clear" w:color="auto" w:fill="735FA9"/>
          </w:tcPr>
          <w:p w14:paraId="041EB992" w14:textId="77777777" w:rsidR="0091371B" w:rsidRPr="00204629" w:rsidRDefault="0091371B"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29C1C326" w14:textId="77777777" w:rsidR="0091371B" w:rsidRPr="00204629" w:rsidRDefault="0091371B"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968499F" w14:textId="77777777" w:rsidR="0091371B" w:rsidRPr="00204629" w:rsidRDefault="0091371B" w:rsidP="00014835">
            <w:pPr>
              <w:rPr>
                <w:b/>
                <w:bCs/>
                <w:color w:val="FFFFFF" w:themeColor="background1"/>
                <w:sz w:val="24"/>
                <w:szCs w:val="24"/>
              </w:rPr>
            </w:pPr>
            <w:r w:rsidRPr="00204629">
              <w:rPr>
                <w:b/>
                <w:bCs/>
                <w:color w:val="FFFFFF" w:themeColor="background1"/>
                <w:sz w:val="24"/>
                <w:szCs w:val="24"/>
              </w:rPr>
              <w:t>Comments</w:t>
            </w:r>
          </w:p>
        </w:tc>
      </w:tr>
      <w:tr w:rsidR="0091371B" w:rsidRPr="00AD381E" w14:paraId="1F9982A6" w14:textId="77777777" w:rsidTr="003F41EA">
        <w:tc>
          <w:tcPr>
            <w:tcW w:w="366" w:type="pct"/>
            <w:shd w:val="clear" w:color="auto" w:fill="D8D5EA"/>
          </w:tcPr>
          <w:p w14:paraId="3BDAA9F2" w14:textId="77777777" w:rsidR="0091371B" w:rsidRPr="00AD381E" w:rsidRDefault="0091371B" w:rsidP="00AD381E">
            <w:r w:rsidRPr="00AD381E">
              <w:t>6.10.1</w:t>
            </w:r>
          </w:p>
        </w:tc>
        <w:tc>
          <w:tcPr>
            <w:tcW w:w="366" w:type="pct"/>
            <w:shd w:val="clear" w:color="auto" w:fill="B8D8F1"/>
          </w:tcPr>
          <w:p w14:paraId="4EB66D19" w14:textId="77777777" w:rsidR="0091371B" w:rsidRPr="00AD381E" w:rsidRDefault="0091371B" w:rsidP="00AD381E"/>
        </w:tc>
        <w:tc>
          <w:tcPr>
            <w:tcW w:w="2175" w:type="pct"/>
          </w:tcPr>
          <w:p w14:paraId="478448A0" w14:textId="77777777" w:rsidR="0091371B" w:rsidRPr="00AD381E" w:rsidRDefault="0091371B" w:rsidP="00AD381E">
            <w:r w:rsidRPr="00AD381E">
              <w:t>The company shall have a policy for sites to follow when government, regulatory, or other institutions visit for the purpose of audit or inspection. This policy shall cover sampling protocol, reporting to head office, and guidance for the site during the audit or inspection activity.</w:t>
            </w:r>
          </w:p>
        </w:tc>
        <w:tc>
          <w:tcPr>
            <w:tcW w:w="632" w:type="pct"/>
          </w:tcPr>
          <w:p w14:paraId="38E2F539" w14:textId="77777777" w:rsidR="0091371B" w:rsidRPr="00AD381E" w:rsidRDefault="0091371B" w:rsidP="00AD381E"/>
        </w:tc>
        <w:tc>
          <w:tcPr>
            <w:tcW w:w="1461" w:type="pct"/>
            <w:gridSpan w:val="2"/>
          </w:tcPr>
          <w:p w14:paraId="75E6500A" w14:textId="77777777" w:rsidR="0091371B" w:rsidRPr="00AD381E" w:rsidRDefault="0091371B" w:rsidP="00AD381E"/>
        </w:tc>
      </w:tr>
    </w:tbl>
    <w:p w14:paraId="5F35ED40" w14:textId="77777777" w:rsidR="008F0057" w:rsidRPr="00AD381E" w:rsidRDefault="008F0057" w:rsidP="00AD381E">
      <w:pPr>
        <w:sectPr w:rsidR="008F0057" w:rsidRPr="00AD381E" w:rsidSect="00433658">
          <w:type w:val="continuous"/>
          <w:pgSz w:w="12250" w:h="15790"/>
          <w:pgMar w:top="1985" w:right="1134" w:bottom="1701" w:left="1134" w:header="720" w:footer="346" w:gutter="0"/>
          <w:cols w:space="720"/>
          <w:titlePg/>
        </w:sectPr>
      </w:pPr>
    </w:p>
    <w:p w14:paraId="32DB8D03" w14:textId="77777777" w:rsidR="00AA47CF" w:rsidRDefault="00AA47CF">
      <w:pPr>
        <w:spacing w:before="0" w:after="0" w:line="240" w:lineRule="auto"/>
        <w:rPr>
          <w:b/>
          <w:bCs/>
          <w:color w:val="231F20"/>
          <w:sz w:val="28"/>
          <w:szCs w:val="28"/>
        </w:rPr>
      </w:pPr>
      <w:r>
        <w:br w:type="page"/>
      </w:r>
    </w:p>
    <w:p w14:paraId="2BBD80FC" w14:textId="77777777" w:rsidR="008F0057" w:rsidRPr="00AD381E" w:rsidRDefault="0061128B" w:rsidP="00715D1E">
      <w:pPr>
        <w:pStyle w:val="Heading1"/>
      </w:pPr>
      <w:r w:rsidRPr="00AD381E">
        <w:lastRenderedPageBreak/>
        <w:t>PERSONNEL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739"/>
        <w:gridCol w:w="739"/>
        <w:gridCol w:w="4392"/>
        <w:gridCol w:w="1276"/>
        <w:gridCol w:w="14"/>
        <w:gridCol w:w="2936"/>
      </w:tblGrid>
      <w:tr w:rsidR="00715D1E" w:rsidRPr="00AA47CF" w14:paraId="3DEE1DF5" w14:textId="77777777" w:rsidTr="00635523">
        <w:tc>
          <w:tcPr>
            <w:tcW w:w="5000" w:type="pct"/>
            <w:gridSpan w:val="6"/>
            <w:shd w:val="clear" w:color="auto" w:fill="735FA9"/>
          </w:tcPr>
          <w:p w14:paraId="200A15AC" w14:textId="77777777" w:rsidR="00715D1E" w:rsidRPr="00715D1E" w:rsidRDefault="00715D1E" w:rsidP="00AD381E">
            <w:pPr>
              <w:pStyle w:val="Heading2"/>
            </w:pPr>
            <w:r w:rsidRPr="00AD381E">
              <w:t>TRAINING</w:t>
            </w:r>
          </w:p>
        </w:tc>
      </w:tr>
      <w:tr w:rsidR="00715D1E" w:rsidRPr="00AA47CF" w14:paraId="55927A97" w14:textId="77777777" w:rsidTr="00635523">
        <w:tc>
          <w:tcPr>
            <w:tcW w:w="732" w:type="pct"/>
            <w:gridSpan w:val="2"/>
            <w:shd w:val="clear" w:color="auto" w:fill="D9D5EA"/>
          </w:tcPr>
          <w:p w14:paraId="73001BDD" w14:textId="77777777" w:rsidR="00715D1E" w:rsidRPr="00AA47CF" w:rsidRDefault="00715D1E" w:rsidP="00AD381E">
            <w:pPr>
              <w:rPr>
                <w:b/>
                <w:bCs/>
                <w:color w:val="FFFFFF" w:themeColor="background1"/>
              </w:rPr>
            </w:pPr>
          </w:p>
        </w:tc>
        <w:tc>
          <w:tcPr>
            <w:tcW w:w="4268" w:type="pct"/>
            <w:gridSpan w:val="4"/>
            <w:shd w:val="clear" w:color="auto" w:fill="D9D5EA"/>
          </w:tcPr>
          <w:p w14:paraId="6639E1A6" w14:textId="77777777" w:rsidR="00715D1E" w:rsidRPr="00AA47CF" w:rsidRDefault="00715D1E" w:rsidP="00AD381E">
            <w:pPr>
              <w:rPr>
                <w:b/>
                <w:bCs/>
                <w:color w:val="FFFFFF" w:themeColor="background1"/>
              </w:rPr>
            </w:pPr>
            <w:r w:rsidRPr="002F41C8">
              <w:t>The company shall ensure that all personnel are adequately trained in the operations they are carrying out, and understand basic food safety protection as relevant to their position.</w:t>
            </w:r>
          </w:p>
        </w:tc>
      </w:tr>
      <w:tr w:rsidR="00715D1E" w:rsidRPr="00204629" w14:paraId="763FDDFE" w14:textId="77777777" w:rsidTr="00635523">
        <w:tc>
          <w:tcPr>
            <w:tcW w:w="732" w:type="pct"/>
            <w:gridSpan w:val="2"/>
            <w:shd w:val="clear" w:color="auto" w:fill="735FA9"/>
          </w:tcPr>
          <w:p w14:paraId="6F75D229" w14:textId="77777777" w:rsidR="00715D1E" w:rsidRPr="00204629" w:rsidRDefault="00715D1E"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160C70E6" w14:textId="77777777" w:rsidR="00715D1E" w:rsidRPr="00204629" w:rsidRDefault="00715D1E"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7653E0B9" w14:textId="77777777" w:rsidR="00715D1E" w:rsidRPr="00204629" w:rsidRDefault="00715D1E"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AE109C1" w14:textId="77777777" w:rsidR="00715D1E" w:rsidRPr="00204629" w:rsidRDefault="00715D1E" w:rsidP="00014835">
            <w:pPr>
              <w:rPr>
                <w:b/>
                <w:bCs/>
                <w:color w:val="FFFFFF" w:themeColor="background1"/>
                <w:sz w:val="24"/>
                <w:szCs w:val="24"/>
              </w:rPr>
            </w:pPr>
            <w:r w:rsidRPr="00204629">
              <w:rPr>
                <w:b/>
                <w:bCs/>
                <w:color w:val="FFFFFF" w:themeColor="background1"/>
                <w:sz w:val="24"/>
                <w:szCs w:val="24"/>
              </w:rPr>
              <w:t>Comments</w:t>
            </w:r>
          </w:p>
        </w:tc>
      </w:tr>
      <w:tr w:rsidR="00715D1E" w:rsidRPr="00AD381E" w14:paraId="52EA8011" w14:textId="77777777" w:rsidTr="00635523">
        <w:tc>
          <w:tcPr>
            <w:tcW w:w="366" w:type="pct"/>
            <w:shd w:val="clear" w:color="auto" w:fill="D8D5EA"/>
          </w:tcPr>
          <w:p w14:paraId="0B3451E9" w14:textId="77777777" w:rsidR="00715D1E" w:rsidRPr="00AD381E" w:rsidRDefault="00715D1E" w:rsidP="00AD381E">
            <w:r w:rsidRPr="00AD381E">
              <w:t>7.1.1</w:t>
            </w:r>
          </w:p>
        </w:tc>
        <w:tc>
          <w:tcPr>
            <w:tcW w:w="366" w:type="pct"/>
            <w:shd w:val="clear" w:color="auto" w:fill="B8D8F1"/>
          </w:tcPr>
          <w:p w14:paraId="71371C34" w14:textId="77777777" w:rsidR="00715D1E" w:rsidRPr="00AD381E" w:rsidRDefault="00715D1E" w:rsidP="00AD381E"/>
        </w:tc>
        <w:tc>
          <w:tcPr>
            <w:tcW w:w="2175" w:type="pct"/>
          </w:tcPr>
          <w:p w14:paraId="6A41D872" w14:textId="77777777" w:rsidR="00715D1E" w:rsidRPr="00AD381E" w:rsidRDefault="00715D1E" w:rsidP="00AD381E">
            <w:r w:rsidRPr="00AD381E">
              <w:t>Prior to beginning work, all staff shall undergo induction training sufficient to support job duties, and covering food handling and hygiene.</w:t>
            </w:r>
          </w:p>
        </w:tc>
        <w:tc>
          <w:tcPr>
            <w:tcW w:w="632" w:type="pct"/>
          </w:tcPr>
          <w:p w14:paraId="7B197A6E" w14:textId="77777777" w:rsidR="00715D1E" w:rsidRPr="00AD381E" w:rsidRDefault="00715D1E" w:rsidP="00AD381E"/>
        </w:tc>
        <w:tc>
          <w:tcPr>
            <w:tcW w:w="1461" w:type="pct"/>
            <w:gridSpan w:val="2"/>
          </w:tcPr>
          <w:p w14:paraId="1B7AD92E" w14:textId="77777777" w:rsidR="00715D1E" w:rsidRPr="00AD381E" w:rsidRDefault="00715D1E" w:rsidP="00AD381E"/>
        </w:tc>
      </w:tr>
      <w:tr w:rsidR="008E642D" w:rsidRPr="00AA47CF" w14:paraId="76A0F401" w14:textId="77777777" w:rsidTr="00635523">
        <w:tc>
          <w:tcPr>
            <w:tcW w:w="5000" w:type="pct"/>
            <w:gridSpan w:val="6"/>
            <w:shd w:val="clear" w:color="auto" w:fill="735FA9"/>
          </w:tcPr>
          <w:p w14:paraId="093FFB86" w14:textId="77777777" w:rsidR="008E642D" w:rsidRPr="008E642D" w:rsidRDefault="008E642D" w:rsidP="00AD381E">
            <w:pPr>
              <w:pStyle w:val="Heading2"/>
            </w:pPr>
            <w:r w:rsidRPr="00AD381E">
              <w:t>PERSONAL HYGIENE</w:t>
            </w:r>
          </w:p>
        </w:tc>
      </w:tr>
      <w:tr w:rsidR="008E642D" w:rsidRPr="00AA47CF" w14:paraId="73DC26DD" w14:textId="77777777" w:rsidTr="00635523">
        <w:tc>
          <w:tcPr>
            <w:tcW w:w="732" w:type="pct"/>
            <w:gridSpan w:val="2"/>
            <w:shd w:val="clear" w:color="auto" w:fill="D9D5EA"/>
          </w:tcPr>
          <w:p w14:paraId="17BDD0A3" w14:textId="77777777" w:rsidR="008E642D" w:rsidRPr="00AA47CF" w:rsidRDefault="008E642D" w:rsidP="00AD381E">
            <w:pPr>
              <w:rPr>
                <w:b/>
                <w:bCs/>
                <w:color w:val="FFFFFF" w:themeColor="background1"/>
              </w:rPr>
            </w:pPr>
          </w:p>
        </w:tc>
        <w:tc>
          <w:tcPr>
            <w:tcW w:w="4268" w:type="pct"/>
            <w:gridSpan w:val="4"/>
            <w:shd w:val="clear" w:color="auto" w:fill="D9D5EA"/>
          </w:tcPr>
          <w:p w14:paraId="67F9C3DF" w14:textId="77777777" w:rsidR="008E642D" w:rsidRPr="00AA47CF" w:rsidRDefault="008E642D" w:rsidP="00AD381E">
            <w:pPr>
              <w:rPr>
                <w:b/>
                <w:bCs/>
                <w:color w:val="FFFFFF" w:themeColor="background1"/>
              </w:rPr>
            </w:pPr>
            <w:r w:rsidRPr="00AD381E">
              <w:t xml:space="preserve">The sites’ personal </w:t>
            </w:r>
            <w:r w:rsidRPr="008E642D">
              <w:t>hygiene</w:t>
            </w:r>
            <w:r w:rsidRPr="00AD381E">
              <w:t xml:space="preserve"> practices shall support the minimization of product contamination risk.</w:t>
            </w:r>
          </w:p>
        </w:tc>
      </w:tr>
      <w:tr w:rsidR="008E642D" w:rsidRPr="00204629" w14:paraId="22C69147" w14:textId="77777777" w:rsidTr="00635523">
        <w:tc>
          <w:tcPr>
            <w:tcW w:w="732" w:type="pct"/>
            <w:gridSpan w:val="2"/>
            <w:shd w:val="clear" w:color="auto" w:fill="735FA9"/>
          </w:tcPr>
          <w:p w14:paraId="5FCBD8DB" w14:textId="77777777" w:rsidR="008E642D" w:rsidRPr="00204629" w:rsidRDefault="008E642D"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2A4B2B0B" w14:textId="77777777" w:rsidR="008E642D" w:rsidRPr="00204629" w:rsidRDefault="008E642D"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20BF048A" w14:textId="77777777" w:rsidR="008E642D" w:rsidRPr="00204629" w:rsidRDefault="008E642D"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5B1DD6CE" w14:textId="77777777" w:rsidR="008E642D" w:rsidRPr="00204629" w:rsidRDefault="008E642D" w:rsidP="00014835">
            <w:pPr>
              <w:rPr>
                <w:b/>
                <w:bCs/>
                <w:color w:val="FFFFFF" w:themeColor="background1"/>
                <w:sz w:val="24"/>
                <w:szCs w:val="24"/>
              </w:rPr>
            </w:pPr>
            <w:r w:rsidRPr="00204629">
              <w:rPr>
                <w:b/>
                <w:bCs/>
                <w:color w:val="FFFFFF" w:themeColor="background1"/>
                <w:sz w:val="24"/>
                <w:szCs w:val="24"/>
              </w:rPr>
              <w:t>Comments</w:t>
            </w:r>
          </w:p>
        </w:tc>
      </w:tr>
      <w:tr w:rsidR="008E642D" w:rsidRPr="00AD381E" w14:paraId="0501E23D" w14:textId="77777777" w:rsidTr="00635523">
        <w:tc>
          <w:tcPr>
            <w:tcW w:w="366" w:type="pct"/>
            <w:shd w:val="clear" w:color="auto" w:fill="D8D5EA"/>
          </w:tcPr>
          <w:p w14:paraId="36C00E9C" w14:textId="77777777" w:rsidR="008E642D" w:rsidRPr="00AD381E" w:rsidRDefault="008E642D" w:rsidP="00AD381E">
            <w:r w:rsidRPr="00AD381E">
              <w:t>7.2.1</w:t>
            </w:r>
          </w:p>
        </w:tc>
        <w:tc>
          <w:tcPr>
            <w:tcW w:w="366" w:type="pct"/>
            <w:shd w:val="clear" w:color="auto" w:fill="B8D8F1"/>
          </w:tcPr>
          <w:p w14:paraId="00FD4AE5" w14:textId="77777777" w:rsidR="008E642D" w:rsidRPr="00AD381E" w:rsidRDefault="008E642D" w:rsidP="00AD381E"/>
        </w:tc>
        <w:tc>
          <w:tcPr>
            <w:tcW w:w="2175" w:type="pct"/>
          </w:tcPr>
          <w:p w14:paraId="102EECF7" w14:textId="77777777" w:rsidR="008E642D" w:rsidRPr="00AD381E" w:rsidRDefault="008E642D" w:rsidP="00AD381E">
            <w:r w:rsidRPr="00AD381E">
              <w:t>The company shall have a policy on the wearing of jewelry, and the use of personal items during work periods.</w:t>
            </w:r>
          </w:p>
        </w:tc>
        <w:tc>
          <w:tcPr>
            <w:tcW w:w="632" w:type="pct"/>
          </w:tcPr>
          <w:p w14:paraId="734574EE" w14:textId="77777777" w:rsidR="008E642D" w:rsidRPr="00AD381E" w:rsidRDefault="008E642D" w:rsidP="00AD381E"/>
        </w:tc>
        <w:tc>
          <w:tcPr>
            <w:tcW w:w="1461" w:type="pct"/>
            <w:gridSpan w:val="2"/>
          </w:tcPr>
          <w:p w14:paraId="4AA3B274" w14:textId="77777777" w:rsidR="008E642D" w:rsidRPr="00AD381E" w:rsidRDefault="008E642D" w:rsidP="00AD381E"/>
        </w:tc>
      </w:tr>
      <w:tr w:rsidR="008E642D" w:rsidRPr="00AD381E" w14:paraId="2937E609" w14:textId="77777777" w:rsidTr="00635523">
        <w:tc>
          <w:tcPr>
            <w:tcW w:w="366" w:type="pct"/>
            <w:shd w:val="clear" w:color="auto" w:fill="D8D5EA"/>
          </w:tcPr>
          <w:p w14:paraId="3450E653" w14:textId="77777777" w:rsidR="008E642D" w:rsidRPr="00AD381E" w:rsidRDefault="008E642D" w:rsidP="00AD381E">
            <w:r w:rsidRPr="00AD381E">
              <w:t>7.2.2</w:t>
            </w:r>
          </w:p>
        </w:tc>
        <w:tc>
          <w:tcPr>
            <w:tcW w:w="366" w:type="pct"/>
            <w:shd w:val="clear" w:color="auto" w:fill="B8D8F1"/>
          </w:tcPr>
          <w:p w14:paraId="1EA0BF6B" w14:textId="77777777" w:rsidR="008E642D" w:rsidRPr="00AD381E" w:rsidRDefault="008E642D" w:rsidP="00AD381E"/>
        </w:tc>
        <w:tc>
          <w:tcPr>
            <w:tcW w:w="2175" w:type="pct"/>
          </w:tcPr>
          <w:p w14:paraId="17DC275E" w14:textId="77777777" w:rsidR="008E642D" w:rsidRPr="00AD381E" w:rsidRDefault="008E642D" w:rsidP="00AD381E">
            <w:r w:rsidRPr="00AD381E">
              <w:t>All cuts on the hands or arms shall be covered. Bandages on hands shall be covered with a glove.</w:t>
            </w:r>
          </w:p>
        </w:tc>
        <w:tc>
          <w:tcPr>
            <w:tcW w:w="632" w:type="pct"/>
          </w:tcPr>
          <w:p w14:paraId="73DEFD2A" w14:textId="77777777" w:rsidR="008E642D" w:rsidRPr="00AD381E" w:rsidRDefault="008E642D" w:rsidP="00AD381E"/>
        </w:tc>
        <w:tc>
          <w:tcPr>
            <w:tcW w:w="1461" w:type="pct"/>
            <w:gridSpan w:val="2"/>
          </w:tcPr>
          <w:p w14:paraId="4CA3210E" w14:textId="77777777" w:rsidR="008E642D" w:rsidRPr="00AD381E" w:rsidRDefault="008E642D" w:rsidP="00AD381E"/>
        </w:tc>
      </w:tr>
      <w:tr w:rsidR="008E642D" w:rsidRPr="00AD381E" w14:paraId="30A7FD81" w14:textId="77777777" w:rsidTr="00635523">
        <w:tc>
          <w:tcPr>
            <w:tcW w:w="366" w:type="pct"/>
            <w:shd w:val="clear" w:color="auto" w:fill="D8D5EA"/>
          </w:tcPr>
          <w:p w14:paraId="6080B9D7" w14:textId="77777777" w:rsidR="008E642D" w:rsidRPr="00AD381E" w:rsidRDefault="008E642D" w:rsidP="00AD381E">
            <w:r w:rsidRPr="00AD381E">
              <w:t>7.2.3</w:t>
            </w:r>
          </w:p>
        </w:tc>
        <w:tc>
          <w:tcPr>
            <w:tcW w:w="366" w:type="pct"/>
            <w:shd w:val="clear" w:color="auto" w:fill="B8D8F1"/>
          </w:tcPr>
          <w:p w14:paraId="45664D63" w14:textId="77777777" w:rsidR="008E642D" w:rsidRPr="00AD381E" w:rsidRDefault="008E642D" w:rsidP="00AD381E"/>
        </w:tc>
        <w:tc>
          <w:tcPr>
            <w:tcW w:w="2175" w:type="pct"/>
          </w:tcPr>
          <w:p w14:paraId="00B3B878" w14:textId="77777777" w:rsidR="008E642D" w:rsidRPr="00AD381E" w:rsidRDefault="008E642D" w:rsidP="00AD381E">
            <w:r w:rsidRPr="00AD381E">
              <w:t>The company shall have a policy on personal medicines, which meets legal guidelines.</w:t>
            </w:r>
          </w:p>
        </w:tc>
        <w:tc>
          <w:tcPr>
            <w:tcW w:w="632" w:type="pct"/>
          </w:tcPr>
          <w:p w14:paraId="09B87D7B" w14:textId="77777777" w:rsidR="008E642D" w:rsidRPr="00AD381E" w:rsidRDefault="008E642D" w:rsidP="00AD381E"/>
        </w:tc>
        <w:tc>
          <w:tcPr>
            <w:tcW w:w="1461" w:type="pct"/>
            <w:gridSpan w:val="2"/>
          </w:tcPr>
          <w:p w14:paraId="05B29FC5" w14:textId="77777777" w:rsidR="008E642D" w:rsidRPr="00AD381E" w:rsidRDefault="008E642D" w:rsidP="00AD381E"/>
        </w:tc>
      </w:tr>
      <w:tr w:rsidR="008E642D" w:rsidRPr="00AD381E" w14:paraId="4075606F" w14:textId="77777777" w:rsidTr="00635523">
        <w:tc>
          <w:tcPr>
            <w:tcW w:w="366" w:type="pct"/>
            <w:shd w:val="clear" w:color="auto" w:fill="D8D5EA"/>
          </w:tcPr>
          <w:p w14:paraId="37B51126" w14:textId="77777777" w:rsidR="008E642D" w:rsidRPr="00AD381E" w:rsidRDefault="008E642D" w:rsidP="00AD381E">
            <w:r w:rsidRPr="00AD381E">
              <w:t>7.2.4</w:t>
            </w:r>
          </w:p>
        </w:tc>
        <w:tc>
          <w:tcPr>
            <w:tcW w:w="366" w:type="pct"/>
            <w:shd w:val="clear" w:color="auto" w:fill="B8D8F1"/>
          </w:tcPr>
          <w:p w14:paraId="385FA161" w14:textId="77777777" w:rsidR="008E642D" w:rsidRPr="00AD381E" w:rsidRDefault="008E642D" w:rsidP="00AD381E"/>
        </w:tc>
        <w:tc>
          <w:tcPr>
            <w:tcW w:w="2175" w:type="pct"/>
          </w:tcPr>
          <w:p w14:paraId="47BEDBCE" w14:textId="77777777" w:rsidR="008E642D" w:rsidRPr="00AD381E" w:rsidRDefault="008E642D" w:rsidP="00AD381E">
            <w:r w:rsidRPr="00AD381E">
              <w:t>The company shall have a procedure for bodily fluid clean-up.</w:t>
            </w:r>
          </w:p>
        </w:tc>
        <w:tc>
          <w:tcPr>
            <w:tcW w:w="632" w:type="pct"/>
          </w:tcPr>
          <w:p w14:paraId="00035850" w14:textId="77777777" w:rsidR="008E642D" w:rsidRPr="00AD381E" w:rsidRDefault="008E642D" w:rsidP="00AD381E"/>
        </w:tc>
        <w:tc>
          <w:tcPr>
            <w:tcW w:w="1461" w:type="pct"/>
            <w:gridSpan w:val="2"/>
          </w:tcPr>
          <w:p w14:paraId="1B5FACD0" w14:textId="77777777" w:rsidR="008E642D" w:rsidRPr="00AD381E" w:rsidRDefault="008E642D" w:rsidP="00AD381E"/>
        </w:tc>
      </w:tr>
      <w:tr w:rsidR="0077391A" w:rsidRPr="0077391A" w14:paraId="3A858A08" w14:textId="77777777" w:rsidTr="00635523">
        <w:tc>
          <w:tcPr>
            <w:tcW w:w="5000" w:type="pct"/>
            <w:gridSpan w:val="6"/>
            <w:shd w:val="clear" w:color="auto" w:fill="735FA9"/>
          </w:tcPr>
          <w:p w14:paraId="720164D1" w14:textId="77777777" w:rsidR="0077391A" w:rsidRPr="0077391A" w:rsidRDefault="0077391A" w:rsidP="0077391A">
            <w:pPr>
              <w:pStyle w:val="Heading2"/>
            </w:pPr>
            <w:r w:rsidRPr="00694803">
              <w:t>MEDICAL AWARENESS</w:t>
            </w:r>
          </w:p>
        </w:tc>
      </w:tr>
      <w:tr w:rsidR="0077391A" w:rsidRPr="0077391A" w14:paraId="02E43CCA" w14:textId="77777777" w:rsidTr="00635523">
        <w:tc>
          <w:tcPr>
            <w:tcW w:w="5000" w:type="pct"/>
            <w:gridSpan w:val="6"/>
            <w:shd w:val="clear" w:color="auto" w:fill="D9D5EA"/>
          </w:tcPr>
          <w:p w14:paraId="300D2229" w14:textId="77777777" w:rsidR="0077391A" w:rsidRPr="0077391A" w:rsidRDefault="0077391A" w:rsidP="0077391A">
            <w:r>
              <w:rPr>
                <w:w w:val="95"/>
              </w:rPr>
              <w:t>The</w:t>
            </w:r>
            <w:r>
              <w:rPr>
                <w:spacing w:val="-18"/>
                <w:w w:val="95"/>
              </w:rPr>
              <w:t xml:space="preserve"> </w:t>
            </w:r>
            <w:r>
              <w:rPr>
                <w:w w:val="95"/>
              </w:rPr>
              <w:t>company</w:t>
            </w:r>
            <w:r>
              <w:rPr>
                <w:spacing w:val="-17"/>
                <w:w w:val="95"/>
              </w:rPr>
              <w:t xml:space="preserve"> </w:t>
            </w:r>
            <w:r>
              <w:rPr>
                <w:w w:val="95"/>
              </w:rPr>
              <w:t>shall</w:t>
            </w:r>
            <w:r>
              <w:rPr>
                <w:spacing w:val="-17"/>
                <w:w w:val="95"/>
              </w:rPr>
              <w:t xml:space="preserve"> </w:t>
            </w:r>
            <w:r w:rsidRPr="00275BB7">
              <w:t>provide</w:t>
            </w:r>
            <w:r>
              <w:rPr>
                <w:spacing w:val="-18"/>
                <w:w w:val="95"/>
              </w:rPr>
              <w:t xml:space="preserve"> </w:t>
            </w:r>
            <w:r>
              <w:rPr>
                <w:w w:val="95"/>
              </w:rPr>
              <w:t>staff</w:t>
            </w:r>
            <w:r>
              <w:rPr>
                <w:spacing w:val="-17"/>
                <w:w w:val="95"/>
              </w:rPr>
              <w:t xml:space="preserve"> </w:t>
            </w:r>
            <w:r>
              <w:rPr>
                <w:w w:val="95"/>
              </w:rPr>
              <w:t>with</w:t>
            </w:r>
            <w:r>
              <w:rPr>
                <w:spacing w:val="-17"/>
                <w:w w:val="95"/>
              </w:rPr>
              <w:t xml:space="preserve"> </w:t>
            </w:r>
            <w:r>
              <w:rPr>
                <w:w w:val="95"/>
              </w:rPr>
              <w:t>information</w:t>
            </w:r>
            <w:r>
              <w:rPr>
                <w:spacing w:val="-18"/>
                <w:w w:val="95"/>
              </w:rPr>
              <w:t xml:space="preserve"> </w:t>
            </w:r>
            <w:r>
              <w:rPr>
                <w:w w:val="95"/>
              </w:rPr>
              <w:t>regarding</w:t>
            </w:r>
            <w:r>
              <w:rPr>
                <w:spacing w:val="-17"/>
                <w:w w:val="95"/>
              </w:rPr>
              <w:t xml:space="preserve"> </w:t>
            </w:r>
            <w:r w:rsidRPr="00275BB7">
              <w:t>relevant</w:t>
            </w:r>
            <w:r>
              <w:rPr>
                <w:spacing w:val="-17"/>
                <w:w w:val="95"/>
              </w:rPr>
              <w:t xml:space="preserve"> </w:t>
            </w:r>
            <w:r>
              <w:rPr>
                <w:w w:val="95"/>
              </w:rPr>
              <w:t>diseases</w:t>
            </w:r>
            <w:r>
              <w:rPr>
                <w:spacing w:val="-17"/>
                <w:w w:val="95"/>
              </w:rPr>
              <w:t xml:space="preserve"> </w:t>
            </w:r>
            <w:r>
              <w:rPr>
                <w:w w:val="95"/>
              </w:rPr>
              <w:t>and</w:t>
            </w:r>
            <w:r>
              <w:rPr>
                <w:spacing w:val="-18"/>
                <w:w w:val="95"/>
              </w:rPr>
              <w:t xml:space="preserve"> </w:t>
            </w:r>
            <w:r>
              <w:rPr>
                <w:w w:val="95"/>
              </w:rPr>
              <w:t>conditions.</w:t>
            </w:r>
            <w:r>
              <w:rPr>
                <w:spacing w:val="-17"/>
                <w:w w:val="95"/>
              </w:rPr>
              <w:t xml:space="preserve"> </w:t>
            </w:r>
            <w:r>
              <w:rPr>
                <w:w w:val="95"/>
              </w:rPr>
              <w:t>Staff</w:t>
            </w:r>
            <w:r>
              <w:rPr>
                <w:spacing w:val="-17"/>
                <w:w w:val="95"/>
              </w:rPr>
              <w:t xml:space="preserve"> </w:t>
            </w:r>
            <w:r>
              <w:rPr>
                <w:w w:val="95"/>
              </w:rPr>
              <w:t>shall</w:t>
            </w:r>
            <w:r>
              <w:rPr>
                <w:spacing w:val="-18"/>
                <w:w w:val="95"/>
              </w:rPr>
              <w:t xml:space="preserve"> </w:t>
            </w:r>
            <w:r>
              <w:rPr>
                <w:w w:val="95"/>
              </w:rPr>
              <w:t>be</w:t>
            </w:r>
            <w:r>
              <w:rPr>
                <w:spacing w:val="-17"/>
                <w:w w:val="95"/>
              </w:rPr>
              <w:t xml:space="preserve"> </w:t>
            </w:r>
            <w:r>
              <w:rPr>
                <w:w w:val="95"/>
              </w:rPr>
              <w:t>instructed</w:t>
            </w:r>
            <w:r>
              <w:rPr>
                <w:spacing w:val="-17"/>
                <w:w w:val="95"/>
              </w:rPr>
              <w:t xml:space="preserve"> </w:t>
            </w:r>
            <w:r>
              <w:rPr>
                <w:w w:val="95"/>
              </w:rPr>
              <w:t>on</w:t>
            </w:r>
            <w:r>
              <w:rPr>
                <w:spacing w:val="-18"/>
                <w:w w:val="95"/>
              </w:rPr>
              <w:t xml:space="preserve"> </w:t>
            </w:r>
            <w:r>
              <w:rPr>
                <w:spacing w:val="-2"/>
                <w:w w:val="95"/>
              </w:rPr>
              <w:t xml:space="preserve">any </w:t>
            </w:r>
            <w:r>
              <w:t>policy</w:t>
            </w:r>
            <w:r>
              <w:rPr>
                <w:spacing w:val="-24"/>
              </w:rPr>
              <w:t xml:space="preserve"> </w:t>
            </w:r>
            <w:r>
              <w:rPr>
                <w:spacing w:val="-2"/>
              </w:rPr>
              <w:t>for</w:t>
            </w:r>
            <w:r>
              <w:rPr>
                <w:spacing w:val="-23"/>
              </w:rPr>
              <w:t xml:space="preserve"> </w:t>
            </w:r>
            <w:r>
              <w:t>sickness</w:t>
            </w:r>
            <w:r>
              <w:rPr>
                <w:spacing w:val="-23"/>
              </w:rPr>
              <w:t xml:space="preserve"> </w:t>
            </w:r>
            <w:r>
              <w:t>absence.</w:t>
            </w:r>
          </w:p>
        </w:tc>
      </w:tr>
      <w:tr w:rsidR="00F16994" w:rsidRPr="00275BB7" w14:paraId="644CBB44" w14:textId="77777777" w:rsidTr="00635523">
        <w:tc>
          <w:tcPr>
            <w:tcW w:w="5000" w:type="pct"/>
            <w:gridSpan w:val="6"/>
            <w:shd w:val="clear" w:color="auto" w:fill="735FA9"/>
          </w:tcPr>
          <w:p w14:paraId="08FCC636" w14:textId="77777777" w:rsidR="00F16994" w:rsidRPr="00F16994" w:rsidRDefault="00F16994" w:rsidP="00AD381E">
            <w:pPr>
              <w:pStyle w:val="Heading2"/>
            </w:pPr>
            <w:r w:rsidRPr="00AD381E">
              <w:lastRenderedPageBreak/>
              <w:t>UNIFORMS AND PROTECTIVE CLOTHING</w:t>
            </w:r>
          </w:p>
        </w:tc>
      </w:tr>
      <w:tr w:rsidR="00F16994" w:rsidRPr="00275BB7" w14:paraId="7B5BCA44" w14:textId="77777777" w:rsidTr="00635523">
        <w:tc>
          <w:tcPr>
            <w:tcW w:w="732" w:type="pct"/>
            <w:gridSpan w:val="2"/>
            <w:shd w:val="clear" w:color="auto" w:fill="D9D5EA"/>
          </w:tcPr>
          <w:p w14:paraId="6EB912A2" w14:textId="77777777" w:rsidR="00F16994" w:rsidRPr="00275BB7" w:rsidRDefault="00F16994" w:rsidP="00AD381E">
            <w:pPr>
              <w:rPr>
                <w:b/>
                <w:bCs/>
                <w:color w:val="FFFFFF" w:themeColor="background1"/>
              </w:rPr>
            </w:pPr>
          </w:p>
        </w:tc>
        <w:tc>
          <w:tcPr>
            <w:tcW w:w="4268" w:type="pct"/>
            <w:gridSpan w:val="4"/>
            <w:shd w:val="clear" w:color="auto" w:fill="D9D5EA"/>
          </w:tcPr>
          <w:p w14:paraId="4D0CB3D5" w14:textId="77777777" w:rsidR="00F16994" w:rsidRPr="00275BB7" w:rsidRDefault="00F16994" w:rsidP="00AD381E">
            <w:pPr>
              <w:rPr>
                <w:b/>
                <w:bCs/>
                <w:color w:val="FFFFFF" w:themeColor="background1"/>
              </w:rPr>
            </w:pPr>
            <w:r w:rsidRPr="00F16994">
              <w:t>The</w:t>
            </w:r>
            <w:r w:rsidRPr="00AD381E">
              <w:t xml:space="preserve"> site shall manage staff protective clothing to prevent risk of product contamination, and protect the organization’s brand.</w:t>
            </w:r>
          </w:p>
        </w:tc>
      </w:tr>
      <w:tr w:rsidR="0077391A" w:rsidRPr="00204629" w14:paraId="26FE5948" w14:textId="77777777" w:rsidTr="00635523">
        <w:tc>
          <w:tcPr>
            <w:tcW w:w="732" w:type="pct"/>
            <w:gridSpan w:val="2"/>
            <w:shd w:val="clear" w:color="auto" w:fill="735FA9"/>
          </w:tcPr>
          <w:p w14:paraId="0B6B9562" w14:textId="77777777" w:rsidR="0077391A" w:rsidRPr="00204629" w:rsidRDefault="0077391A"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394E7BB0"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12EBD36D"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7C1AB0D2"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Comments</w:t>
            </w:r>
          </w:p>
        </w:tc>
      </w:tr>
      <w:tr w:rsidR="00F16994" w:rsidRPr="00AD381E" w14:paraId="5F442C45" w14:textId="77777777" w:rsidTr="00635523">
        <w:tc>
          <w:tcPr>
            <w:tcW w:w="366" w:type="pct"/>
            <w:shd w:val="clear" w:color="auto" w:fill="D8D5EA"/>
          </w:tcPr>
          <w:p w14:paraId="06B3F5B4" w14:textId="77777777" w:rsidR="00F16994" w:rsidRPr="00AD381E" w:rsidRDefault="00F16994" w:rsidP="00AD381E">
            <w:r w:rsidRPr="00AD381E">
              <w:t>7.4.1</w:t>
            </w:r>
          </w:p>
        </w:tc>
        <w:tc>
          <w:tcPr>
            <w:tcW w:w="366" w:type="pct"/>
            <w:shd w:val="clear" w:color="auto" w:fill="B8D8F1"/>
          </w:tcPr>
          <w:p w14:paraId="40E5A600" w14:textId="77777777" w:rsidR="00F16994" w:rsidRPr="00AD381E" w:rsidRDefault="00F16994" w:rsidP="00AD381E"/>
        </w:tc>
        <w:tc>
          <w:tcPr>
            <w:tcW w:w="2175" w:type="pct"/>
          </w:tcPr>
          <w:p w14:paraId="451E1CE6" w14:textId="77777777" w:rsidR="00F16994" w:rsidRPr="00AD381E" w:rsidRDefault="00F16994" w:rsidP="00AD381E">
            <w:r w:rsidRPr="00AD381E">
              <w:t>The company shall identify, based on risk, where protective clothing shall be worn to protect the products from contamination. Procedures on protective clothing shall include:</w:t>
            </w:r>
          </w:p>
          <w:p w14:paraId="2F4787A9" w14:textId="77777777" w:rsidR="00F16994" w:rsidRPr="00275BB7" w:rsidRDefault="00F16994" w:rsidP="00275BB7">
            <w:pPr>
              <w:pStyle w:val="ListBullet"/>
            </w:pPr>
            <w:r w:rsidRPr="00AD381E">
              <w:t xml:space="preserve">effective </w:t>
            </w:r>
            <w:r w:rsidRPr="00275BB7">
              <w:t>laundering programs</w:t>
            </w:r>
          </w:p>
          <w:p w14:paraId="662C2BA5" w14:textId="77777777" w:rsidR="00F16994" w:rsidRPr="00275BB7" w:rsidRDefault="00F16994" w:rsidP="00275BB7">
            <w:pPr>
              <w:pStyle w:val="ListBullet"/>
            </w:pPr>
            <w:r w:rsidRPr="00275BB7">
              <w:t>wearing of the protective clothing away from the work area</w:t>
            </w:r>
          </w:p>
          <w:p w14:paraId="47933D32" w14:textId="77777777" w:rsidR="00F16994" w:rsidRPr="00AD381E" w:rsidRDefault="00F16994" w:rsidP="00275BB7">
            <w:pPr>
              <w:pStyle w:val="ListBullet"/>
            </w:pPr>
            <w:r w:rsidRPr="00275BB7">
              <w:t>when gloves are</w:t>
            </w:r>
            <w:r w:rsidRPr="00AD381E">
              <w:t xml:space="preserve"> to be worn for food handling</w:t>
            </w:r>
          </w:p>
          <w:p w14:paraId="769F8259" w14:textId="77777777" w:rsidR="00F16994" w:rsidRPr="00AD381E" w:rsidRDefault="00F16994" w:rsidP="00AD381E">
            <w:r w:rsidRPr="00AD381E">
              <w:t>where hair restraints are required.</w:t>
            </w:r>
          </w:p>
        </w:tc>
        <w:tc>
          <w:tcPr>
            <w:tcW w:w="632" w:type="pct"/>
          </w:tcPr>
          <w:p w14:paraId="605892B5" w14:textId="77777777" w:rsidR="00F16994" w:rsidRPr="00AD381E" w:rsidRDefault="00F16994" w:rsidP="00AD381E"/>
        </w:tc>
        <w:tc>
          <w:tcPr>
            <w:tcW w:w="1461" w:type="pct"/>
            <w:gridSpan w:val="2"/>
          </w:tcPr>
          <w:p w14:paraId="410105B1" w14:textId="77777777" w:rsidR="00F16994" w:rsidRPr="00AD381E" w:rsidRDefault="00F16994" w:rsidP="00AD381E"/>
        </w:tc>
      </w:tr>
      <w:tr w:rsidR="00F16994" w:rsidRPr="00AD381E" w14:paraId="2351B335" w14:textId="77777777" w:rsidTr="00635523">
        <w:tc>
          <w:tcPr>
            <w:tcW w:w="366" w:type="pct"/>
            <w:shd w:val="clear" w:color="auto" w:fill="D8D5EA"/>
          </w:tcPr>
          <w:p w14:paraId="55632C28" w14:textId="77777777" w:rsidR="00F16994" w:rsidRPr="00AD381E" w:rsidRDefault="00F16994" w:rsidP="00AD381E">
            <w:r w:rsidRPr="00AD381E">
              <w:t>7.4.2</w:t>
            </w:r>
          </w:p>
        </w:tc>
        <w:tc>
          <w:tcPr>
            <w:tcW w:w="366" w:type="pct"/>
            <w:shd w:val="clear" w:color="auto" w:fill="B8D8F1"/>
          </w:tcPr>
          <w:p w14:paraId="58A1D33F" w14:textId="77777777" w:rsidR="00F16994" w:rsidRPr="00AD381E" w:rsidRDefault="00F16994" w:rsidP="00AD381E"/>
        </w:tc>
        <w:tc>
          <w:tcPr>
            <w:tcW w:w="2175" w:type="pct"/>
          </w:tcPr>
          <w:p w14:paraId="5331F41F" w14:textId="77777777" w:rsidR="00F16994" w:rsidRPr="00AD381E" w:rsidRDefault="00F16994" w:rsidP="00AD381E">
            <w:r w:rsidRPr="00AD381E">
              <w:t>The company shall have a policy regarding uniforms, where they exist. The policy shall include:</w:t>
            </w:r>
          </w:p>
          <w:p w14:paraId="3E6F3A1B" w14:textId="77777777" w:rsidR="00F16994" w:rsidRPr="00275BB7" w:rsidRDefault="00F16994" w:rsidP="00275BB7">
            <w:pPr>
              <w:pStyle w:val="ListBullet"/>
            </w:pPr>
            <w:r w:rsidRPr="00AD381E">
              <w:t xml:space="preserve">care and </w:t>
            </w:r>
            <w:r w:rsidRPr="00275BB7">
              <w:t>modification instructions</w:t>
            </w:r>
          </w:p>
          <w:p w14:paraId="4C14E66A" w14:textId="77777777" w:rsidR="00F16994" w:rsidRPr="00AD381E" w:rsidRDefault="00F16994" w:rsidP="00275BB7">
            <w:pPr>
              <w:pStyle w:val="ListBullet"/>
            </w:pPr>
            <w:r w:rsidRPr="00275BB7">
              <w:t>expectations aro</w:t>
            </w:r>
            <w:r w:rsidRPr="00AD381E">
              <w:t>und return after employment, or use outside working duties.</w:t>
            </w:r>
          </w:p>
        </w:tc>
        <w:tc>
          <w:tcPr>
            <w:tcW w:w="632" w:type="pct"/>
          </w:tcPr>
          <w:p w14:paraId="58D84AB8" w14:textId="77777777" w:rsidR="00F16994" w:rsidRPr="00AD381E" w:rsidRDefault="00F16994" w:rsidP="00AD381E"/>
        </w:tc>
        <w:tc>
          <w:tcPr>
            <w:tcW w:w="1461" w:type="pct"/>
            <w:gridSpan w:val="2"/>
          </w:tcPr>
          <w:p w14:paraId="7CB7695B" w14:textId="77777777" w:rsidR="00F16994" w:rsidRPr="00AD381E" w:rsidRDefault="00F16994" w:rsidP="00AD381E"/>
        </w:tc>
      </w:tr>
      <w:tr w:rsidR="0077391A" w:rsidRPr="00275BB7" w14:paraId="1F9CC4F2" w14:textId="77777777" w:rsidTr="00635523">
        <w:tc>
          <w:tcPr>
            <w:tcW w:w="5000" w:type="pct"/>
            <w:gridSpan w:val="6"/>
            <w:shd w:val="clear" w:color="auto" w:fill="735FA9"/>
          </w:tcPr>
          <w:p w14:paraId="1054C881" w14:textId="77777777" w:rsidR="0077391A" w:rsidRPr="0077391A" w:rsidRDefault="0077391A" w:rsidP="00AD381E">
            <w:pPr>
              <w:pStyle w:val="Heading2"/>
            </w:pPr>
            <w:r w:rsidRPr="00AD381E">
              <w:t>OCCUPATIONAL HEALTH AND SAFETY</w:t>
            </w:r>
          </w:p>
        </w:tc>
      </w:tr>
      <w:tr w:rsidR="0077391A" w:rsidRPr="00275BB7" w14:paraId="54AFCD0F" w14:textId="77777777" w:rsidTr="00635523">
        <w:tc>
          <w:tcPr>
            <w:tcW w:w="732" w:type="pct"/>
            <w:gridSpan w:val="2"/>
            <w:shd w:val="clear" w:color="auto" w:fill="D9D5EA"/>
          </w:tcPr>
          <w:p w14:paraId="5C3C47B6" w14:textId="77777777" w:rsidR="0077391A" w:rsidRPr="00275BB7" w:rsidRDefault="0077391A" w:rsidP="00AD381E">
            <w:pPr>
              <w:rPr>
                <w:b/>
                <w:bCs/>
                <w:color w:val="FFFFFF" w:themeColor="background1"/>
              </w:rPr>
            </w:pPr>
          </w:p>
        </w:tc>
        <w:tc>
          <w:tcPr>
            <w:tcW w:w="4268" w:type="pct"/>
            <w:gridSpan w:val="4"/>
            <w:shd w:val="clear" w:color="auto" w:fill="D9D5EA"/>
          </w:tcPr>
          <w:p w14:paraId="0F97FC1E" w14:textId="77777777" w:rsidR="0077391A" w:rsidRPr="00275BB7" w:rsidRDefault="0077391A" w:rsidP="00AD381E">
            <w:pPr>
              <w:rPr>
                <w:b/>
                <w:bCs/>
                <w:color w:val="FFFFFF" w:themeColor="background1"/>
              </w:rPr>
            </w:pPr>
            <w:r w:rsidRPr="00AD381E">
              <w:t xml:space="preserve">The site should not present a </w:t>
            </w:r>
            <w:r w:rsidRPr="0077391A">
              <w:t>hazard</w:t>
            </w:r>
            <w:r w:rsidRPr="00AD381E">
              <w:t xml:space="preserve"> to customers.</w:t>
            </w:r>
          </w:p>
        </w:tc>
      </w:tr>
      <w:tr w:rsidR="0077391A" w:rsidRPr="00204629" w14:paraId="75B2374D" w14:textId="77777777" w:rsidTr="00635523">
        <w:tc>
          <w:tcPr>
            <w:tcW w:w="732" w:type="pct"/>
            <w:gridSpan w:val="2"/>
            <w:shd w:val="clear" w:color="auto" w:fill="735FA9"/>
          </w:tcPr>
          <w:p w14:paraId="775AA132" w14:textId="77777777" w:rsidR="0077391A" w:rsidRPr="00204629" w:rsidRDefault="0077391A"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6AE6F8D1"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39E45B4B"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088F1F58" w14:textId="77777777" w:rsidR="0077391A" w:rsidRPr="00204629" w:rsidRDefault="0077391A" w:rsidP="00014835">
            <w:pPr>
              <w:rPr>
                <w:b/>
                <w:bCs/>
                <w:color w:val="FFFFFF" w:themeColor="background1"/>
                <w:sz w:val="24"/>
                <w:szCs w:val="24"/>
              </w:rPr>
            </w:pPr>
            <w:r w:rsidRPr="00204629">
              <w:rPr>
                <w:b/>
                <w:bCs/>
                <w:color w:val="FFFFFF" w:themeColor="background1"/>
                <w:sz w:val="24"/>
                <w:szCs w:val="24"/>
              </w:rPr>
              <w:t>Comments</w:t>
            </w:r>
          </w:p>
        </w:tc>
      </w:tr>
      <w:tr w:rsidR="0077391A" w:rsidRPr="00AD381E" w14:paraId="602E62B2" w14:textId="77777777" w:rsidTr="00635523">
        <w:tc>
          <w:tcPr>
            <w:tcW w:w="732" w:type="pct"/>
            <w:gridSpan w:val="2"/>
            <w:shd w:val="clear" w:color="auto" w:fill="E6E7E8"/>
          </w:tcPr>
          <w:p w14:paraId="510077FD" w14:textId="77777777" w:rsidR="0077391A" w:rsidRPr="00AD381E" w:rsidRDefault="0077391A" w:rsidP="00AD381E">
            <w:r w:rsidRPr="00AD381E">
              <w:t>7.5.1</w:t>
            </w:r>
          </w:p>
        </w:tc>
        <w:tc>
          <w:tcPr>
            <w:tcW w:w="2175" w:type="pct"/>
          </w:tcPr>
          <w:p w14:paraId="1A07F7DC" w14:textId="77777777" w:rsidR="0077391A" w:rsidRPr="00AD381E" w:rsidRDefault="0077391A" w:rsidP="00AD381E">
            <w:r w:rsidRPr="00AD381E">
              <w:t>There shall be no imminently unsafe conditions facing either staff or customers.</w:t>
            </w:r>
          </w:p>
        </w:tc>
        <w:tc>
          <w:tcPr>
            <w:tcW w:w="632" w:type="pct"/>
          </w:tcPr>
          <w:p w14:paraId="3EBC6952" w14:textId="77777777" w:rsidR="0077391A" w:rsidRPr="00AD381E" w:rsidRDefault="0077391A" w:rsidP="00AD381E"/>
        </w:tc>
        <w:tc>
          <w:tcPr>
            <w:tcW w:w="1461" w:type="pct"/>
            <w:gridSpan w:val="2"/>
          </w:tcPr>
          <w:p w14:paraId="5D2143AE" w14:textId="77777777" w:rsidR="0077391A" w:rsidRPr="00AD381E" w:rsidRDefault="0077391A" w:rsidP="00AD381E"/>
        </w:tc>
      </w:tr>
      <w:tr w:rsidR="00FA5CA5" w:rsidRPr="00275BB7" w14:paraId="3797C15D" w14:textId="77777777" w:rsidTr="00635523">
        <w:tc>
          <w:tcPr>
            <w:tcW w:w="5000" w:type="pct"/>
            <w:gridSpan w:val="6"/>
            <w:shd w:val="clear" w:color="auto" w:fill="735FA9"/>
          </w:tcPr>
          <w:p w14:paraId="6E8D237F" w14:textId="77777777" w:rsidR="00FA5CA5" w:rsidRPr="00FA5CA5" w:rsidRDefault="00FA5CA5" w:rsidP="00AD381E">
            <w:pPr>
              <w:pStyle w:val="Heading2"/>
            </w:pPr>
            <w:r w:rsidRPr="00AD381E">
              <w:t>VISITOR POLICY</w:t>
            </w:r>
          </w:p>
        </w:tc>
      </w:tr>
      <w:tr w:rsidR="00FA5CA5" w:rsidRPr="00275BB7" w14:paraId="77EE398D" w14:textId="77777777" w:rsidTr="00635523">
        <w:tc>
          <w:tcPr>
            <w:tcW w:w="732" w:type="pct"/>
            <w:gridSpan w:val="2"/>
            <w:shd w:val="clear" w:color="auto" w:fill="D9D5EA"/>
          </w:tcPr>
          <w:p w14:paraId="53E1DAEF" w14:textId="77777777" w:rsidR="00FA5CA5" w:rsidRPr="00275BB7" w:rsidRDefault="00FA5CA5" w:rsidP="00AD381E">
            <w:pPr>
              <w:rPr>
                <w:b/>
                <w:bCs/>
                <w:color w:val="FFFFFF" w:themeColor="background1"/>
              </w:rPr>
            </w:pPr>
          </w:p>
        </w:tc>
        <w:tc>
          <w:tcPr>
            <w:tcW w:w="4268" w:type="pct"/>
            <w:gridSpan w:val="4"/>
            <w:shd w:val="clear" w:color="auto" w:fill="D9D5EA"/>
          </w:tcPr>
          <w:p w14:paraId="1A98EDF9" w14:textId="77777777" w:rsidR="00FA5CA5" w:rsidRPr="00275BB7" w:rsidRDefault="00FA5CA5" w:rsidP="00AD381E">
            <w:pPr>
              <w:rPr>
                <w:b/>
                <w:bCs/>
                <w:color w:val="FFFFFF" w:themeColor="background1"/>
              </w:rPr>
            </w:pPr>
            <w:r w:rsidRPr="00275BB7">
              <w:t xml:space="preserve">The organization shall have a policy to manage </w:t>
            </w:r>
            <w:r w:rsidRPr="00FA5CA5">
              <w:t>interactions</w:t>
            </w:r>
            <w:r w:rsidRPr="00275BB7">
              <w:t xml:space="preserve"> with noncustomer visitors.</w:t>
            </w:r>
          </w:p>
        </w:tc>
      </w:tr>
      <w:tr w:rsidR="00FA5CA5" w:rsidRPr="00204629" w14:paraId="24161887" w14:textId="77777777" w:rsidTr="00635523">
        <w:tc>
          <w:tcPr>
            <w:tcW w:w="732" w:type="pct"/>
            <w:gridSpan w:val="2"/>
            <w:shd w:val="clear" w:color="auto" w:fill="735FA9"/>
          </w:tcPr>
          <w:p w14:paraId="0922DD19" w14:textId="77777777" w:rsidR="00FA5CA5" w:rsidRPr="00204629" w:rsidRDefault="00FA5CA5" w:rsidP="00014835">
            <w:pPr>
              <w:rPr>
                <w:b/>
                <w:bCs/>
                <w:color w:val="FFFFFF" w:themeColor="background1"/>
                <w:sz w:val="24"/>
                <w:szCs w:val="24"/>
              </w:rPr>
            </w:pPr>
            <w:r>
              <w:rPr>
                <w:b/>
                <w:bCs/>
                <w:color w:val="FFFFFF" w:themeColor="background1"/>
                <w:sz w:val="24"/>
                <w:szCs w:val="24"/>
              </w:rPr>
              <w:t>Clause</w:t>
            </w:r>
          </w:p>
        </w:tc>
        <w:tc>
          <w:tcPr>
            <w:tcW w:w="2175" w:type="pct"/>
            <w:shd w:val="clear" w:color="auto" w:fill="735FA9"/>
          </w:tcPr>
          <w:p w14:paraId="1988B9C3" w14:textId="77777777" w:rsidR="00FA5CA5" w:rsidRPr="00204629" w:rsidRDefault="00FA5CA5" w:rsidP="00014835">
            <w:pPr>
              <w:rPr>
                <w:b/>
                <w:bCs/>
                <w:color w:val="FFFFFF" w:themeColor="background1"/>
                <w:sz w:val="24"/>
                <w:szCs w:val="24"/>
              </w:rPr>
            </w:pPr>
            <w:r w:rsidRPr="00204629">
              <w:rPr>
                <w:b/>
                <w:bCs/>
                <w:color w:val="FFFFFF" w:themeColor="background1"/>
                <w:sz w:val="24"/>
                <w:szCs w:val="24"/>
              </w:rPr>
              <w:t>Requirements</w:t>
            </w:r>
          </w:p>
        </w:tc>
        <w:tc>
          <w:tcPr>
            <w:tcW w:w="639" w:type="pct"/>
            <w:gridSpan w:val="2"/>
            <w:shd w:val="clear" w:color="auto" w:fill="735FA9"/>
          </w:tcPr>
          <w:p w14:paraId="2D4B31BA" w14:textId="77777777" w:rsidR="00FA5CA5" w:rsidRPr="00204629" w:rsidRDefault="00FA5CA5" w:rsidP="00014835">
            <w:pPr>
              <w:rPr>
                <w:b/>
                <w:bCs/>
                <w:color w:val="FFFFFF" w:themeColor="background1"/>
                <w:sz w:val="24"/>
                <w:szCs w:val="24"/>
              </w:rPr>
            </w:pPr>
            <w:r w:rsidRPr="00204629">
              <w:rPr>
                <w:b/>
                <w:bCs/>
                <w:color w:val="FFFFFF" w:themeColor="background1"/>
                <w:sz w:val="24"/>
                <w:szCs w:val="24"/>
              </w:rPr>
              <w:t>Conforms</w:t>
            </w:r>
          </w:p>
        </w:tc>
        <w:tc>
          <w:tcPr>
            <w:tcW w:w="1454" w:type="pct"/>
            <w:shd w:val="clear" w:color="auto" w:fill="735FA9"/>
          </w:tcPr>
          <w:p w14:paraId="38BF75C7" w14:textId="77777777" w:rsidR="00FA5CA5" w:rsidRPr="00204629" w:rsidRDefault="00FA5CA5" w:rsidP="00014835">
            <w:pPr>
              <w:rPr>
                <w:b/>
                <w:bCs/>
                <w:color w:val="FFFFFF" w:themeColor="background1"/>
                <w:sz w:val="24"/>
                <w:szCs w:val="24"/>
              </w:rPr>
            </w:pPr>
            <w:r w:rsidRPr="00204629">
              <w:rPr>
                <w:b/>
                <w:bCs/>
                <w:color w:val="FFFFFF" w:themeColor="background1"/>
                <w:sz w:val="24"/>
                <w:szCs w:val="24"/>
              </w:rPr>
              <w:t>Comments</w:t>
            </w:r>
          </w:p>
        </w:tc>
      </w:tr>
      <w:tr w:rsidR="0077391A" w:rsidRPr="00AD381E" w14:paraId="74DA89DC" w14:textId="77777777" w:rsidTr="00635523">
        <w:tc>
          <w:tcPr>
            <w:tcW w:w="732" w:type="pct"/>
            <w:gridSpan w:val="2"/>
            <w:shd w:val="clear" w:color="auto" w:fill="E6E7E8"/>
          </w:tcPr>
          <w:p w14:paraId="7EB7C696" w14:textId="77777777" w:rsidR="0077391A" w:rsidRPr="00AD381E" w:rsidRDefault="0077391A" w:rsidP="00AD381E">
            <w:r w:rsidRPr="00AD381E">
              <w:t>7.6.1</w:t>
            </w:r>
          </w:p>
        </w:tc>
        <w:tc>
          <w:tcPr>
            <w:tcW w:w="2175" w:type="pct"/>
          </w:tcPr>
          <w:p w14:paraId="6B4A56A2" w14:textId="77777777" w:rsidR="0077391A" w:rsidRPr="00AD381E" w:rsidRDefault="0077391A" w:rsidP="00AD381E">
            <w:r w:rsidRPr="00AD381E">
              <w:t xml:space="preserve">The site shall have a policy regarding </w:t>
            </w:r>
            <w:r w:rsidRPr="00AD381E">
              <w:lastRenderedPageBreak/>
              <w:t>documentation of official visitors to the store. Where necessary, sign-in protocols shall be in place. Visitors must be escorted, or given information on product protection and site security, prior to being allowed outside of publicly accessible areas.</w:t>
            </w:r>
          </w:p>
        </w:tc>
        <w:tc>
          <w:tcPr>
            <w:tcW w:w="632" w:type="pct"/>
          </w:tcPr>
          <w:p w14:paraId="1DEA85A8" w14:textId="77777777" w:rsidR="0077391A" w:rsidRPr="00AD381E" w:rsidRDefault="0077391A" w:rsidP="00AD381E"/>
        </w:tc>
        <w:tc>
          <w:tcPr>
            <w:tcW w:w="1461" w:type="pct"/>
            <w:gridSpan w:val="2"/>
          </w:tcPr>
          <w:p w14:paraId="49163ACC" w14:textId="77777777" w:rsidR="0077391A" w:rsidRPr="00AD381E" w:rsidRDefault="0077391A" w:rsidP="00AD381E"/>
        </w:tc>
      </w:tr>
    </w:tbl>
    <w:p w14:paraId="7EE7B062" w14:textId="77777777" w:rsidR="0061128B" w:rsidRPr="00AD381E" w:rsidRDefault="0061128B" w:rsidP="00AD381E"/>
    <w:sectPr w:rsidR="0061128B" w:rsidRPr="00AD381E" w:rsidSect="00433658">
      <w:type w:val="continuous"/>
      <w:pgSz w:w="12250" w:h="15790"/>
      <w:pgMar w:top="1985" w:right="1134" w:bottom="1701" w:left="1134" w:header="72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3D42C" w14:textId="77777777" w:rsidR="00B5305E" w:rsidRDefault="00B5305E">
      <w:pPr>
        <w:spacing w:before="0" w:after="0" w:line="240" w:lineRule="auto"/>
      </w:pPr>
      <w:r>
        <w:separator/>
      </w:r>
    </w:p>
  </w:endnote>
  <w:endnote w:type="continuationSeparator" w:id="0">
    <w:p w14:paraId="25EF686B" w14:textId="77777777" w:rsidR="00B5305E" w:rsidRDefault="00B5305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99"/>
    </w:tblGrid>
    <w:tr w:rsidR="00FE064C" w:rsidRPr="006270B6" w14:paraId="5C7D4E5D" w14:textId="77777777" w:rsidTr="00FE064C">
      <w:trPr>
        <w:trHeight w:val="227"/>
      </w:trPr>
      <w:tc>
        <w:tcPr>
          <w:tcW w:w="2500" w:type="pct"/>
          <w:vAlign w:val="center"/>
        </w:tcPr>
        <w:p w14:paraId="2B455AD2" w14:textId="77777777" w:rsidR="00FE064C" w:rsidRPr="006270B6" w:rsidRDefault="006270B6" w:rsidP="00B42DDF">
          <w:pPr>
            <w:pStyle w:val="Footer"/>
            <w:rPr>
              <w:rFonts w:ascii="Century Gothic" w:hAnsi="Century Gothic"/>
            </w:rPr>
          </w:pPr>
          <w:r w:rsidRPr="006270B6">
            <w:rPr>
              <w:rFonts w:ascii="Century Gothic" w:hAnsi="Century Gothic"/>
            </w:rPr>
            <w:t>R10</w:t>
          </w:r>
          <w:r>
            <w:rPr>
              <w:rFonts w:ascii="Century Gothic" w:hAnsi="Century Gothic"/>
            </w:rPr>
            <w:t>4</w:t>
          </w:r>
          <w:r w:rsidR="00B42DDF" w:rsidRPr="006270B6">
            <w:rPr>
              <w:rFonts w:ascii="Century Gothic" w:hAnsi="Century Gothic"/>
            </w:rPr>
            <w:t xml:space="preserve"> Auditor Checklist/Site Self-Assessment Tool </w:t>
          </w:r>
        </w:p>
      </w:tc>
      <w:tc>
        <w:tcPr>
          <w:tcW w:w="2500" w:type="pct"/>
          <w:vAlign w:val="center"/>
        </w:tcPr>
        <w:p w14:paraId="1EB9E470" w14:textId="77777777" w:rsidR="00FE064C" w:rsidRPr="006270B6" w:rsidRDefault="004B6401" w:rsidP="004B6401">
          <w:pPr>
            <w:pStyle w:val="Footer"/>
            <w:jc w:val="right"/>
            <w:rPr>
              <w:rFonts w:ascii="Century Gothic" w:eastAsia="Times New Roman" w:hAnsi="Century Gothic" w:cs="Times New Roman"/>
            </w:rPr>
          </w:pPr>
          <w:r w:rsidRPr="006270B6">
            <w:rPr>
              <w:rFonts w:ascii="Century Gothic" w:hAnsi="Century Gothic"/>
            </w:rPr>
            <w:t xml:space="preserve">BRCGS </w:t>
          </w:r>
          <w:r w:rsidR="00FE064C" w:rsidRPr="006270B6">
            <w:rPr>
              <w:rFonts w:ascii="Century Gothic" w:hAnsi="Century Gothic"/>
            </w:rPr>
            <w:t>Retail Standard</w:t>
          </w:r>
        </w:p>
      </w:tc>
    </w:tr>
    <w:tr w:rsidR="00FE064C" w:rsidRPr="006270B6" w14:paraId="46B7178E" w14:textId="77777777" w:rsidTr="00FE064C">
      <w:trPr>
        <w:trHeight w:val="227"/>
      </w:trPr>
      <w:tc>
        <w:tcPr>
          <w:tcW w:w="2500" w:type="pct"/>
          <w:vAlign w:val="center"/>
        </w:tcPr>
        <w:p w14:paraId="4E343008" w14:textId="77777777" w:rsidR="00FE064C" w:rsidRPr="006270B6" w:rsidRDefault="00FE064C" w:rsidP="004B6401">
          <w:pPr>
            <w:pStyle w:val="Footer"/>
            <w:rPr>
              <w:rFonts w:ascii="Century Gothic" w:hAnsi="Century Gothic"/>
            </w:rPr>
          </w:pPr>
          <w:r w:rsidRPr="006270B6">
            <w:rPr>
              <w:rFonts w:ascii="Century Gothic" w:hAnsi="Century Gothic"/>
            </w:rPr>
            <w:t xml:space="preserve">Version 1: </w:t>
          </w:r>
          <w:r w:rsidR="006270B6" w:rsidRPr="006270B6">
            <w:rPr>
              <w:rFonts w:ascii="Century Gothic" w:hAnsi="Century Gothic"/>
            </w:rPr>
            <w:t>23/1/</w:t>
          </w:r>
          <w:r w:rsidRPr="006270B6">
            <w:rPr>
              <w:rFonts w:ascii="Century Gothic" w:hAnsi="Century Gothic"/>
            </w:rPr>
            <w:t>2020</w:t>
          </w:r>
        </w:p>
      </w:tc>
      <w:tc>
        <w:tcPr>
          <w:tcW w:w="2500" w:type="pct"/>
          <w:vAlign w:val="center"/>
        </w:tcPr>
        <w:p w14:paraId="43239279" w14:textId="77777777" w:rsidR="00FE064C" w:rsidRPr="006270B6" w:rsidRDefault="00FE064C" w:rsidP="004B6401">
          <w:pPr>
            <w:pStyle w:val="Footer"/>
            <w:jc w:val="right"/>
            <w:rPr>
              <w:rFonts w:ascii="Century Gothic" w:hAnsi="Century Gothic"/>
            </w:rPr>
          </w:pPr>
          <w:r w:rsidRPr="006270B6">
            <w:rPr>
              <w:rFonts w:ascii="Century Gothic" w:hAnsi="Century Gothic"/>
            </w:rPr>
            <w:t xml:space="preserve">Page </w:t>
          </w:r>
          <w:r w:rsidRPr="006270B6">
            <w:rPr>
              <w:rFonts w:ascii="Century Gothic" w:hAnsi="Century Gothic"/>
            </w:rPr>
            <w:fldChar w:fldCharType="begin"/>
          </w:r>
          <w:r w:rsidRPr="006270B6">
            <w:rPr>
              <w:rFonts w:ascii="Century Gothic" w:hAnsi="Century Gothic"/>
            </w:rPr>
            <w:instrText xml:space="preserve"> PAGE  \* Arabic  \* MERGEFORMAT </w:instrText>
          </w:r>
          <w:r w:rsidRPr="006270B6">
            <w:rPr>
              <w:rFonts w:ascii="Century Gothic" w:hAnsi="Century Gothic"/>
            </w:rPr>
            <w:fldChar w:fldCharType="separate"/>
          </w:r>
          <w:r w:rsidRPr="006270B6">
            <w:rPr>
              <w:rFonts w:ascii="Century Gothic" w:hAnsi="Century Gothic"/>
            </w:rPr>
            <w:t>22</w:t>
          </w:r>
          <w:r w:rsidRPr="006270B6">
            <w:rPr>
              <w:rFonts w:ascii="Century Gothic" w:hAnsi="Century Gothic"/>
            </w:rPr>
            <w:fldChar w:fldCharType="end"/>
          </w:r>
          <w:r w:rsidRPr="006270B6">
            <w:rPr>
              <w:rFonts w:ascii="Century Gothic" w:hAnsi="Century Gothic"/>
            </w:rPr>
            <w:t xml:space="preserve"> of </w:t>
          </w:r>
          <w:r w:rsidR="006270B6" w:rsidRPr="006270B6">
            <w:rPr>
              <w:rFonts w:ascii="Century Gothic" w:hAnsi="Century Gothic"/>
            </w:rPr>
            <w:fldChar w:fldCharType="begin"/>
          </w:r>
          <w:r w:rsidR="006270B6" w:rsidRPr="006270B6">
            <w:rPr>
              <w:rFonts w:ascii="Century Gothic" w:hAnsi="Century Gothic"/>
            </w:rPr>
            <w:instrText xml:space="preserve"> NUMPAGES  \* Arabic  \* MERGEFORMAT </w:instrText>
          </w:r>
          <w:r w:rsidR="006270B6" w:rsidRPr="006270B6">
            <w:rPr>
              <w:rFonts w:ascii="Century Gothic" w:hAnsi="Century Gothic"/>
            </w:rPr>
            <w:fldChar w:fldCharType="separate"/>
          </w:r>
          <w:r w:rsidRPr="006270B6">
            <w:rPr>
              <w:rFonts w:ascii="Century Gothic" w:hAnsi="Century Gothic"/>
            </w:rPr>
            <w:t>121</w:t>
          </w:r>
          <w:r w:rsidR="006270B6" w:rsidRPr="006270B6">
            <w:rPr>
              <w:rFonts w:ascii="Century Gothic" w:hAnsi="Century Gothic"/>
            </w:rPr>
            <w:fldChar w:fldCharType="end"/>
          </w:r>
        </w:p>
      </w:tc>
    </w:tr>
  </w:tbl>
  <w:p w14:paraId="790F7621" w14:textId="77777777" w:rsidR="00FE064C" w:rsidRPr="006270B6" w:rsidRDefault="00FE064C" w:rsidP="00E24E33">
    <w:pPr>
      <w:pStyle w:val="Footer"/>
      <w:rPr>
        <w:rFonts w:ascii="Century Gothic" w:hAnsi="Century Goth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99"/>
    </w:tblGrid>
    <w:tr w:rsidR="00FE064C" w:rsidRPr="006270B6" w14:paraId="5CEEE778" w14:textId="77777777" w:rsidTr="00FE064C">
      <w:trPr>
        <w:trHeight w:val="227"/>
      </w:trPr>
      <w:tc>
        <w:tcPr>
          <w:tcW w:w="2500" w:type="pct"/>
          <w:vAlign w:val="center"/>
        </w:tcPr>
        <w:p w14:paraId="1911F8CB" w14:textId="77777777" w:rsidR="00FE064C" w:rsidRPr="006270B6" w:rsidRDefault="006270B6" w:rsidP="00FE064C">
          <w:pPr>
            <w:spacing w:before="0" w:after="0" w:line="240" w:lineRule="auto"/>
            <w:rPr>
              <w:rFonts w:ascii="Century Gothic" w:eastAsia="Times New Roman" w:hAnsi="Century Gothic" w:cs="Times New Roman"/>
              <w:sz w:val="16"/>
              <w:szCs w:val="16"/>
            </w:rPr>
          </w:pPr>
          <w:r w:rsidRPr="006270B6">
            <w:rPr>
              <w:rFonts w:ascii="Century Gothic" w:hAnsi="Century Gothic" w:cs="Calibri"/>
              <w:color w:val="000000"/>
              <w:sz w:val="16"/>
              <w:szCs w:val="16"/>
            </w:rPr>
            <w:t>R10</w:t>
          </w:r>
          <w:r>
            <w:rPr>
              <w:rFonts w:ascii="Century Gothic" w:hAnsi="Century Gothic" w:cs="Calibri"/>
              <w:color w:val="000000"/>
              <w:sz w:val="16"/>
              <w:szCs w:val="16"/>
            </w:rPr>
            <w:t>4</w:t>
          </w:r>
          <w:r w:rsidR="00FE064C" w:rsidRPr="006270B6">
            <w:rPr>
              <w:rFonts w:ascii="Century Gothic" w:hAnsi="Century Gothic" w:cs="Calibri"/>
              <w:color w:val="000000"/>
              <w:sz w:val="16"/>
              <w:szCs w:val="16"/>
            </w:rPr>
            <w:t xml:space="preserve"> Auditor Checklist/Site Self-Assessment Tool </w:t>
          </w:r>
        </w:p>
      </w:tc>
      <w:tc>
        <w:tcPr>
          <w:tcW w:w="2500" w:type="pct"/>
          <w:vAlign w:val="center"/>
        </w:tcPr>
        <w:p w14:paraId="61824070" w14:textId="77777777" w:rsidR="00FE064C" w:rsidRPr="006270B6" w:rsidRDefault="004B6401" w:rsidP="004B6401">
          <w:pPr>
            <w:pStyle w:val="Footer"/>
            <w:jc w:val="right"/>
            <w:rPr>
              <w:rFonts w:ascii="Century Gothic" w:eastAsia="Times New Roman" w:hAnsi="Century Gothic" w:cs="Times New Roman"/>
            </w:rPr>
          </w:pPr>
          <w:r w:rsidRPr="006270B6">
            <w:rPr>
              <w:rFonts w:ascii="Century Gothic" w:hAnsi="Century Gothic"/>
            </w:rPr>
            <w:t>BRCGS R</w:t>
          </w:r>
          <w:r w:rsidR="00FE064C" w:rsidRPr="006270B6">
            <w:rPr>
              <w:rFonts w:ascii="Century Gothic" w:hAnsi="Century Gothic"/>
            </w:rPr>
            <w:t>etail Standard</w:t>
          </w:r>
        </w:p>
      </w:tc>
    </w:tr>
    <w:tr w:rsidR="00FE064C" w:rsidRPr="006270B6" w14:paraId="2AC2CD9F" w14:textId="77777777" w:rsidTr="00FE064C">
      <w:trPr>
        <w:trHeight w:val="227"/>
      </w:trPr>
      <w:tc>
        <w:tcPr>
          <w:tcW w:w="2500" w:type="pct"/>
          <w:vAlign w:val="center"/>
        </w:tcPr>
        <w:p w14:paraId="5432DE2E" w14:textId="77777777" w:rsidR="00FE064C" w:rsidRPr="006270B6" w:rsidRDefault="00FE064C" w:rsidP="004B6401">
          <w:pPr>
            <w:pStyle w:val="Footer"/>
            <w:rPr>
              <w:rFonts w:ascii="Century Gothic" w:hAnsi="Century Gothic"/>
            </w:rPr>
          </w:pPr>
          <w:r w:rsidRPr="006270B6">
            <w:rPr>
              <w:rFonts w:ascii="Century Gothic" w:hAnsi="Century Gothic"/>
            </w:rPr>
            <w:t xml:space="preserve">Version 1: </w:t>
          </w:r>
          <w:r w:rsidR="006270B6" w:rsidRPr="006270B6">
            <w:rPr>
              <w:rFonts w:ascii="Century Gothic" w:hAnsi="Century Gothic"/>
            </w:rPr>
            <w:t>23/01/</w:t>
          </w:r>
          <w:r w:rsidRPr="006270B6">
            <w:rPr>
              <w:rFonts w:ascii="Century Gothic" w:hAnsi="Century Gothic"/>
            </w:rPr>
            <w:t>2020</w:t>
          </w:r>
        </w:p>
      </w:tc>
      <w:tc>
        <w:tcPr>
          <w:tcW w:w="2500" w:type="pct"/>
          <w:vAlign w:val="center"/>
        </w:tcPr>
        <w:p w14:paraId="3E8260A7" w14:textId="77777777" w:rsidR="00FE064C" w:rsidRPr="006270B6" w:rsidRDefault="00FE064C" w:rsidP="004B6401">
          <w:pPr>
            <w:pStyle w:val="Footer"/>
            <w:jc w:val="right"/>
            <w:rPr>
              <w:rFonts w:ascii="Century Gothic" w:hAnsi="Century Gothic"/>
            </w:rPr>
          </w:pPr>
          <w:r w:rsidRPr="006270B6">
            <w:rPr>
              <w:rFonts w:ascii="Century Gothic" w:hAnsi="Century Gothic"/>
            </w:rPr>
            <w:t xml:space="preserve">Page </w:t>
          </w:r>
          <w:r w:rsidRPr="006270B6">
            <w:rPr>
              <w:rFonts w:ascii="Century Gothic" w:hAnsi="Century Gothic"/>
            </w:rPr>
            <w:fldChar w:fldCharType="begin"/>
          </w:r>
          <w:r w:rsidRPr="006270B6">
            <w:rPr>
              <w:rFonts w:ascii="Century Gothic" w:hAnsi="Century Gothic"/>
            </w:rPr>
            <w:instrText xml:space="preserve"> PAGE  \* Arabic  \* MERGEFORMAT </w:instrText>
          </w:r>
          <w:r w:rsidRPr="006270B6">
            <w:rPr>
              <w:rFonts w:ascii="Century Gothic" w:hAnsi="Century Gothic"/>
            </w:rPr>
            <w:fldChar w:fldCharType="separate"/>
          </w:r>
          <w:r w:rsidRPr="006270B6">
            <w:rPr>
              <w:rFonts w:ascii="Century Gothic" w:hAnsi="Century Gothic"/>
            </w:rPr>
            <w:t>22</w:t>
          </w:r>
          <w:r w:rsidRPr="006270B6">
            <w:rPr>
              <w:rFonts w:ascii="Century Gothic" w:hAnsi="Century Gothic"/>
            </w:rPr>
            <w:fldChar w:fldCharType="end"/>
          </w:r>
          <w:r w:rsidRPr="006270B6">
            <w:rPr>
              <w:rFonts w:ascii="Century Gothic" w:hAnsi="Century Gothic"/>
            </w:rPr>
            <w:t xml:space="preserve"> of </w:t>
          </w:r>
          <w:r w:rsidR="006270B6" w:rsidRPr="006270B6">
            <w:rPr>
              <w:rFonts w:ascii="Century Gothic" w:hAnsi="Century Gothic"/>
            </w:rPr>
            <w:fldChar w:fldCharType="begin"/>
          </w:r>
          <w:r w:rsidR="006270B6" w:rsidRPr="006270B6">
            <w:rPr>
              <w:rFonts w:ascii="Century Gothic" w:hAnsi="Century Gothic"/>
            </w:rPr>
            <w:instrText xml:space="preserve"> NUMPAGES  \* Arabic  \* MERGEFORMAT </w:instrText>
          </w:r>
          <w:r w:rsidR="006270B6" w:rsidRPr="006270B6">
            <w:rPr>
              <w:rFonts w:ascii="Century Gothic" w:hAnsi="Century Gothic"/>
            </w:rPr>
            <w:fldChar w:fldCharType="separate"/>
          </w:r>
          <w:r w:rsidRPr="006270B6">
            <w:rPr>
              <w:rFonts w:ascii="Century Gothic" w:hAnsi="Century Gothic"/>
            </w:rPr>
            <w:t>121</w:t>
          </w:r>
          <w:r w:rsidR="006270B6" w:rsidRPr="006270B6">
            <w:rPr>
              <w:rFonts w:ascii="Century Gothic" w:hAnsi="Century Gothic"/>
            </w:rPr>
            <w:fldChar w:fldCharType="end"/>
          </w:r>
        </w:p>
      </w:tc>
    </w:tr>
  </w:tbl>
  <w:p w14:paraId="0E571645" w14:textId="77777777" w:rsidR="00FE064C" w:rsidRPr="00E24E33" w:rsidRDefault="00FE064C" w:rsidP="00E2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AA85" w14:textId="77777777" w:rsidR="00B5305E" w:rsidRDefault="00B5305E">
      <w:pPr>
        <w:spacing w:before="0" w:after="0" w:line="240" w:lineRule="auto"/>
      </w:pPr>
      <w:r>
        <w:separator/>
      </w:r>
    </w:p>
  </w:footnote>
  <w:footnote w:type="continuationSeparator" w:id="0">
    <w:p w14:paraId="539802C2" w14:textId="77777777" w:rsidR="00B5305E" w:rsidRDefault="00B5305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23A2" w14:textId="77777777" w:rsidR="00FE064C" w:rsidRDefault="00FE064C" w:rsidP="005D604A">
    <w:pPr>
      <w:pStyle w:val="Header"/>
    </w:pPr>
    <w:r>
      <w:drawing>
        <wp:anchor distT="0" distB="0" distL="114300" distR="114300" simplePos="0" relativeHeight="251658241" behindDoc="0" locked="0" layoutInCell="1" allowOverlap="1" wp14:anchorId="56AB3075" wp14:editId="006EE7A0">
          <wp:simplePos x="0" y="0"/>
          <wp:positionH relativeFrom="column">
            <wp:posOffset>3017248</wp:posOffset>
          </wp:positionH>
          <wp:positionV relativeFrom="paragraph">
            <wp:posOffset>0</wp:posOffset>
          </wp:positionV>
          <wp:extent cx="3494592" cy="896400"/>
          <wp:effectExtent l="0" t="0" r="0"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BRCGS_RETAIL_LOGO_RGB.jpg"/>
                  <pic:cNvPicPr/>
                </pic:nvPicPr>
                <pic:blipFill rotWithShape="1">
                  <a:blip r:embed="rId1">
                    <a:extLst>
                      <a:ext uri="{28A0092B-C50C-407E-A947-70E740481C1C}">
                        <a14:useLocalDpi xmlns:a14="http://schemas.microsoft.com/office/drawing/2010/main" val="0"/>
                      </a:ext>
                    </a:extLst>
                  </a:blip>
                  <a:srcRect t="21618" r="7616" b="21899"/>
                  <a:stretch/>
                </pic:blipFill>
                <pic:spPr bwMode="auto">
                  <a:xfrm>
                    <a:off x="0" y="0"/>
                    <a:ext cx="3494592" cy="89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B005" w14:textId="77777777" w:rsidR="00FE064C" w:rsidRPr="005D604A" w:rsidRDefault="006270B6" w:rsidP="005D604A">
    <w:pPr>
      <w:pStyle w:val="Header"/>
    </w:pPr>
    <w:fldSimple w:instr=" STYLEREF Title \* MERGEFORMAT ">
      <w:r w:rsidR="004A6332">
        <w:t>BRCGS Retail Standard</w:t>
      </w:r>
    </w:fldSimple>
  </w:p>
  <w:p w14:paraId="6088579A" w14:textId="77777777" w:rsidR="00FE064C" w:rsidRPr="005D604A" w:rsidRDefault="006270B6" w:rsidP="005D604A">
    <w:pPr>
      <w:pStyle w:val="Header"/>
    </w:pPr>
    <w:fldSimple w:instr=" STYLEREF &quot;Heading 1&quot; \* MERGEFORMAT ">
      <w:r w:rsidR="004A6332">
        <w:t>FACILITY STANDARDS</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619F" w14:textId="77777777" w:rsidR="00FE064C" w:rsidRDefault="00FE064C" w:rsidP="005D604A">
    <w:pPr>
      <w:pStyle w:val="Header"/>
    </w:pPr>
    <w:r>
      <w:drawing>
        <wp:anchor distT="0" distB="0" distL="114300" distR="114300" simplePos="0" relativeHeight="251658240" behindDoc="0" locked="0" layoutInCell="1" allowOverlap="1" wp14:anchorId="3FF0459D" wp14:editId="7FAB74CB">
          <wp:simplePos x="0" y="0"/>
          <wp:positionH relativeFrom="column">
            <wp:posOffset>3329033</wp:posOffset>
          </wp:positionH>
          <wp:positionV relativeFrom="paragraph">
            <wp:posOffset>-52070</wp:posOffset>
          </wp:positionV>
          <wp:extent cx="3424967" cy="896400"/>
          <wp:effectExtent l="0" t="0" r="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BRCGS_RETAIL_LOGO_RGB.jpg"/>
                  <pic:cNvPicPr/>
                </pic:nvPicPr>
                <pic:blipFill rotWithShape="1">
                  <a:blip r:embed="rId1">
                    <a:extLst>
                      <a:ext uri="{28A0092B-C50C-407E-A947-70E740481C1C}">
                        <a14:useLocalDpi xmlns:a14="http://schemas.microsoft.com/office/drawing/2010/main" val="0"/>
                      </a:ext>
                    </a:extLst>
                  </a:blip>
                  <a:srcRect t="17684" b="19935"/>
                  <a:stretch/>
                </pic:blipFill>
                <pic:spPr bwMode="auto">
                  <a:xfrm>
                    <a:off x="0" y="0"/>
                    <a:ext cx="3424967" cy="89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62D6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64C85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9200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B86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FCACF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4EBA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8439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4AB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A31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CC8F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52029"/>
    <w:multiLevelType w:val="hybridMultilevel"/>
    <w:tmpl w:val="E1E0DC36"/>
    <w:lvl w:ilvl="0" w:tplc="8E723EE2">
      <w:numFmt w:val="bullet"/>
      <w:lvlText w:val="○"/>
      <w:lvlJc w:val="left"/>
      <w:pPr>
        <w:ind w:left="351" w:hanging="227"/>
      </w:pPr>
      <w:rPr>
        <w:rFonts w:ascii="Arial" w:eastAsia="Arial" w:hAnsi="Arial" w:cs="Arial" w:hint="default"/>
        <w:i/>
        <w:color w:val="735FA9"/>
        <w:w w:val="98"/>
        <w:sz w:val="19"/>
        <w:szCs w:val="19"/>
      </w:rPr>
    </w:lvl>
    <w:lvl w:ilvl="1" w:tplc="DAEAC8AA">
      <w:numFmt w:val="bullet"/>
      <w:lvlText w:val="•"/>
      <w:lvlJc w:val="left"/>
      <w:pPr>
        <w:ind w:left="1146" w:hanging="227"/>
      </w:pPr>
      <w:rPr>
        <w:rFonts w:hint="default"/>
      </w:rPr>
    </w:lvl>
    <w:lvl w:ilvl="2" w:tplc="B9F80F9E">
      <w:numFmt w:val="bullet"/>
      <w:lvlText w:val="•"/>
      <w:lvlJc w:val="left"/>
      <w:pPr>
        <w:ind w:left="1932" w:hanging="227"/>
      </w:pPr>
      <w:rPr>
        <w:rFonts w:hint="default"/>
      </w:rPr>
    </w:lvl>
    <w:lvl w:ilvl="3" w:tplc="6E4251CE">
      <w:numFmt w:val="bullet"/>
      <w:lvlText w:val="•"/>
      <w:lvlJc w:val="left"/>
      <w:pPr>
        <w:ind w:left="2718" w:hanging="227"/>
      </w:pPr>
      <w:rPr>
        <w:rFonts w:hint="default"/>
      </w:rPr>
    </w:lvl>
    <w:lvl w:ilvl="4" w:tplc="B274BCD0">
      <w:numFmt w:val="bullet"/>
      <w:lvlText w:val="•"/>
      <w:lvlJc w:val="left"/>
      <w:pPr>
        <w:ind w:left="3504" w:hanging="227"/>
      </w:pPr>
      <w:rPr>
        <w:rFonts w:hint="default"/>
      </w:rPr>
    </w:lvl>
    <w:lvl w:ilvl="5" w:tplc="1AF469BE">
      <w:numFmt w:val="bullet"/>
      <w:lvlText w:val="•"/>
      <w:lvlJc w:val="left"/>
      <w:pPr>
        <w:ind w:left="4290" w:hanging="227"/>
      </w:pPr>
      <w:rPr>
        <w:rFonts w:hint="default"/>
      </w:rPr>
    </w:lvl>
    <w:lvl w:ilvl="6" w:tplc="38C89C4E">
      <w:numFmt w:val="bullet"/>
      <w:lvlText w:val="•"/>
      <w:lvlJc w:val="left"/>
      <w:pPr>
        <w:ind w:left="5076" w:hanging="227"/>
      </w:pPr>
      <w:rPr>
        <w:rFonts w:hint="default"/>
      </w:rPr>
    </w:lvl>
    <w:lvl w:ilvl="7" w:tplc="D7D20D0C">
      <w:numFmt w:val="bullet"/>
      <w:lvlText w:val="•"/>
      <w:lvlJc w:val="left"/>
      <w:pPr>
        <w:ind w:left="5862" w:hanging="227"/>
      </w:pPr>
      <w:rPr>
        <w:rFonts w:hint="default"/>
      </w:rPr>
    </w:lvl>
    <w:lvl w:ilvl="8" w:tplc="F706262E">
      <w:numFmt w:val="bullet"/>
      <w:lvlText w:val="•"/>
      <w:lvlJc w:val="left"/>
      <w:pPr>
        <w:ind w:left="6648" w:hanging="227"/>
      </w:pPr>
      <w:rPr>
        <w:rFonts w:hint="default"/>
      </w:rPr>
    </w:lvl>
  </w:abstractNum>
  <w:abstractNum w:abstractNumId="11" w15:restartNumberingAfterBreak="0">
    <w:nsid w:val="02E10FD4"/>
    <w:multiLevelType w:val="multilevel"/>
    <w:tmpl w:val="A1FCBC0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06B452E3"/>
    <w:multiLevelType w:val="hybridMultilevel"/>
    <w:tmpl w:val="36B2AB62"/>
    <w:lvl w:ilvl="0" w:tplc="485A33E8">
      <w:numFmt w:val="bullet"/>
      <w:lvlText w:val="○"/>
      <w:lvlJc w:val="left"/>
      <w:pPr>
        <w:ind w:left="350" w:hanging="227"/>
      </w:pPr>
      <w:rPr>
        <w:rFonts w:ascii="Arial" w:eastAsia="Arial" w:hAnsi="Arial" w:cs="Arial" w:hint="default"/>
        <w:i/>
        <w:color w:val="735FA9"/>
        <w:w w:val="98"/>
        <w:sz w:val="19"/>
        <w:szCs w:val="19"/>
      </w:rPr>
    </w:lvl>
    <w:lvl w:ilvl="1" w:tplc="B838AFF2">
      <w:numFmt w:val="bullet"/>
      <w:lvlText w:val="•"/>
      <w:lvlJc w:val="left"/>
      <w:pPr>
        <w:ind w:left="1146" w:hanging="227"/>
      </w:pPr>
      <w:rPr>
        <w:rFonts w:hint="default"/>
      </w:rPr>
    </w:lvl>
    <w:lvl w:ilvl="2" w:tplc="441C795A">
      <w:numFmt w:val="bullet"/>
      <w:lvlText w:val="•"/>
      <w:lvlJc w:val="left"/>
      <w:pPr>
        <w:ind w:left="1932" w:hanging="227"/>
      </w:pPr>
      <w:rPr>
        <w:rFonts w:hint="default"/>
      </w:rPr>
    </w:lvl>
    <w:lvl w:ilvl="3" w:tplc="E52A19DC">
      <w:numFmt w:val="bullet"/>
      <w:lvlText w:val="•"/>
      <w:lvlJc w:val="left"/>
      <w:pPr>
        <w:ind w:left="2718" w:hanging="227"/>
      </w:pPr>
      <w:rPr>
        <w:rFonts w:hint="default"/>
      </w:rPr>
    </w:lvl>
    <w:lvl w:ilvl="4" w:tplc="5D363662">
      <w:numFmt w:val="bullet"/>
      <w:lvlText w:val="•"/>
      <w:lvlJc w:val="left"/>
      <w:pPr>
        <w:ind w:left="3504" w:hanging="227"/>
      </w:pPr>
      <w:rPr>
        <w:rFonts w:hint="default"/>
      </w:rPr>
    </w:lvl>
    <w:lvl w:ilvl="5" w:tplc="C6006082">
      <w:numFmt w:val="bullet"/>
      <w:lvlText w:val="•"/>
      <w:lvlJc w:val="left"/>
      <w:pPr>
        <w:ind w:left="4290" w:hanging="227"/>
      </w:pPr>
      <w:rPr>
        <w:rFonts w:hint="default"/>
      </w:rPr>
    </w:lvl>
    <w:lvl w:ilvl="6" w:tplc="C79E714C">
      <w:numFmt w:val="bullet"/>
      <w:lvlText w:val="•"/>
      <w:lvlJc w:val="left"/>
      <w:pPr>
        <w:ind w:left="5076" w:hanging="227"/>
      </w:pPr>
      <w:rPr>
        <w:rFonts w:hint="default"/>
      </w:rPr>
    </w:lvl>
    <w:lvl w:ilvl="7" w:tplc="005E95F8">
      <w:numFmt w:val="bullet"/>
      <w:lvlText w:val="•"/>
      <w:lvlJc w:val="left"/>
      <w:pPr>
        <w:ind w:left="5862" w:hanging="227"/>
      </w:pPr>
      <w:rPr>
        <w:rFonts w:hint="default"/>
      </w:rPr>
    </w:lvl>
    <w:lvl w:ilvl="8" w:tplc="DBE212E6">
      <w:numFmt w:val="bullet"/>
      <w:lvlText w:val="•"/>
      <w:lvlJc w:val="left"/>
      <w:pPr>
        <w:ind w:left="6648" w:hanging="227"/>
      </w:pPr>
      <w:rPr>
        <w:rFonts w:hint="default"/>
      </w:rPr>
    </w:lvl>
  </w:abstractNum>
  <w:abstractNum w:abstractNumId="13" w15:restartNumberingAfterBreak="0">
    <w:nsid w:val="0DE24FC8"/>
    <w:multiLevelType w:val="hybridMultilevel"/>
    <w:tmpl w:val="F3DA9C0E"/>
    <w:lvl w:ilvl="0" w:tplc="355A3592">
      <w:numFmt w:val="bullet"/>
      <w:lvlText w:val="○"/>
      <w:lvlJc w:val="left"/>
      <w:pPr>
        <w:ind w:left="350" w:hanging="227"/>
      </w:pPr>
      <w:rPr>
        <w:rFonts w:ascii="Arial" w:eastAsia="Arial" w:hAnsi="Arial" w:cs="Arial" w:hint="default"/>
        <w:i/>
        <w:color w:val="735FA9"/>
        <w:w w:val="98"/>
        <w:sz w:val="19"/>
        <w:szCs w:val="19"/>
      </w:rPr>
    </w:lvl>
    <w:lvl w:ilvl="1" w:tplc="8606F48E">
      <w:numFmt w:val="bullet"/>
      <w:lvlText w:val="•"/>
      <w:lvlJc w:val="left"/>
      <w:pPr>
        <w:ind w:left="1146" w:hanging="227"/>
      </w:pPr>
      <w:rPr>
        <w:rFonts w:hint="default"/>
      </w:rPr>
    </w:lvl>
    <w:lvl w:ilvl="2" w:tplc="793ECE6C">
      <w:numFmt w:val="bullet"/>
      <w:lvlText w:val="•"/>
      <w:lvlJc w:val="left"/>
      <w:pPr>
        <w:ind w:left="1932" w:hanging="227"/>
      </w:pPr>
      <w:rPr>
        <w:rFonts w:hint="default"/>
      </w:rPr>
    </w:lvl>
    <w:lvl w:ilvl="3" w:tplc="A5AAF208">
      <w:numFmt w:val="bullet"/>
      <w:lvlText w:val="•"/>
      <w:lvlJc w:val="left"/>
      <w:pPr>
        <w:ind w:left="2718" w:hanging="227"/>
      </w:pPr>
      <w:rPr>
        <w:rFonts w:hint="default"/>
      </w:rPr>
    </w:lvl>
    <w:lvl w:ilvl="4" w:tplc="A896F984">
      <w:numFmt w:val="bullet"/>
      <w:lvlText w:val="•"/>
      <w:lvlJc w:val="left"/>
      <w:pPr>
        <w:ind w:left="3504" w:hanging="227"/>
      </w:pPr>
      <w:rPr>
        <w:rFonts w:hint="default"/>
      </w:rPr>
    </w:lvl>
    <w:lvl w:ilvl="5" w:tplc="E42E3F20">
      <w:numFmt w:val="bullet"/>
      <w:lvlText w:val="•"/>
      <w:lvlJc w:val="left"/>
      <w:pPr>
        <w:ind w:left="4290" w:hanging="227"/>
      </w:pPr>
      <w:rPr>
        <w:rFonts w:hint="default"/>
      </w:rPr>
    </w:lvl>
    <w:lvl w:ilvl="6" w:tplc="32F0AD5A">
      <w:numFmt w:val="bullet"/>
      <w:lvlText w:val="•"/>
      <w:lvlJc w:val="left"/>
      <w:pPr>
        <w:ind w:left="5076" w:hanging="227"/>
      </w:pPr>
      <w:rPr>
        <w:rFonts w:hint="default"/>
      </w:rPr>
    </w:lvl>
    <w:lvl w:ilvl="7" w:tplc="C4628524">
      <w:numFmt w:val="bullet"/>
      <w:lvlText w:val="•"/>
      <w:lvlJc w:val="left"/>
      <w:pPr>
        <w:ind w:left="5862" w:hanging="227"/>
      </w:pPr>
      <w:rPr>
        <w:rFonts w:hint="default"/>
      </w:rPr>
    </w:lvl>
    <w:lvl w:ilvl="8" w:tplc="174AB1FE">
      <w:numFmt w:val="bullet"/>
      <w:lvlText w:val="•"/>
      <w:lvlJc w:val="left"/>
      <w:pPr>
        <w:ind w:left="6648" w:hanging="227"/>
      </w:pPr>
      <w:rPr>
        <w:rFonts w:hint="default"/>
      </w:rPr>
    </w:lvl>
  </w:abstractNum>
  <w:abstractNum w:abstractNumId="14" w15:restartNumberingAfterBreak="0">
    <w:nsid w:val="10C456C8"/>
    <w:multiLevelType w:val="hybridMultilevel"/>
    <w:tmpl w:val="EAC2A9C6"/>
    <w:lvl w:ilvl="0" w:tplc="84F2CB66">
      <w:numFmt w:val="bullet"/>
      <w:lvlText w:val="○"/>
      <w:lvlJc w:val="left"/>
      <w:pPr>
        <w:ind w:left="351" w:hanging="227"/>
      </w:pPr>
      <w:rPr>
        <w:rFonts w:ascii="Arial" w:eastAsia="Arial" w:hAnsi="Arial" w:cs="Arial" w:hint="default"/>
        <w:i/>
        <w:color w:val="735FA9"/>
        <w:w w:val="98"/>
        <w:sz w:val="19"/>
        <w:szCs w:val="19"/>
      </w:rPr>
    </w:lvl>
    <w:lvl w:ilvl="1" w:tplc="C458F212">
      <w:numFmt w:val="bullet"/>
      <w:lvlText w:val="•"/>
      <w:lvlJc w:val="left"/>
      <w:pPr>
        <w:ind w:left="1146" w:hanging="227"/>
      </w:pPr>
      <w:rPr>
        <w:rFonts w:hint="default"/>
      </w:rPr>
    </w:lvl>
    <w:lvl w:ilvl="2" w:tplc="40EE5216">
      <w:numFmt w:val="bullet"/>
      <w:lvlText w:val="•"/>
      <w:lvlJc w:val="left"/>
      <w:pPr>
        <w:ind w:left="1932" w:hanging="227"/>
      </w:pPr>
      <w:rPr>
        <w:rFonts w:hint="default"/>
      </w:rPr>
    </w:lvl>
    <w:lvl w:ilvl="3" w:tplc="8F146390">
      <w:numFmt w:val="bullet"/>
      <w:lvlText w:val="•"/>
      <w:lvlJc w:val="left"/>
      <w:pPr>
        <w:ind w:left="2718" w:hanging="227"/>
      </w:pPr>
      <w:rPr>
        <w:rFonts w:hint="default"/>
      </w:rPr>
    </w:lvl>
    <w:lvl w:ilvl="4" w:tplc="0C020A6C">
      <w:numFmt w:val="bullet"/>
      <w:lvlText w:val="•"/>
      <w:lvlJc w:val="left"/>
      <w:pPr>
        <w:ind w:left="3504" w:hanging="227"/>
      </w:pPr>
      <w:rPr>
        <w:rFonts w:hint="default"/>
      </w:rPr>
    </w:lvl>
    <w:lvl w:ilvl="5" w:tplc="50821A8A">
      <w:numFmt w:val="bullet"/>
      <w:lvlText w:val="•"/>
      <w:lvlJc w:val="left"/>
      <w:pPr>
        <w:ind w:left="4290" w:hanging="227"/>
      </w:pPr>
      <w:rPr>
        <w:rFonts w:hint="default"/>
      </w:rPr>
    </w:lvl>
    <w:lvl w:ilvl="6" w:tplc="944816D8">
      <w:numFmt w:val="bullet"/>
      <w:lvlText w:val="•"/>
      <w:lvlJc w:val="left"/>
      <w:pPr>
        <w:ind w:left="5076" w:hanging="227"/>
      </w:pPr>
      <w:rPr>
        <w:rFonts w:hint="default"/>
      </w:rPr>
    </w:lvl>
    <w:lvl w:ilvl="7" w:tplc="BADC09AC">
      <w:numFmt w:val="bullet"/>
      <w:lvlText w:val="•"/>
      <w:lvlJc w:val="left"/>
      <w:pPr>
        <w:ind w:left="5862" w:hanging="227"/>
      </w:pPr>
      <w:rPr>
        <w:rFonts w:hint="default"/>
      </w:rPr>
    </w:lvl>
    <w:lvl w:ilvl="8" w:tplc="5E38E7A2">
      <w:numFmt w:val="bullet"/>
      <w:lvlText w:val="•"/>
      <w:lvlJc w:val="left"/>
      <w:pPr>
        <w:ind w:left="6648" w:hanging="227"/>
      </w:pPr>
      <w:rPr>
        <w:rFonts w:hint="default"/>
      </w:rPr>
    </w:lvl>
  </w:abstractNum>
  <w:abstractNum w:abstractNumId="15" w15:restartNumberingAfterBreak="0">
    <w:nsid w:val="11842E9A"/>
    <w:multiLevelType w:val="hybridMultilevel"/>
    <w:tmpl w:val="FFA8742A"/>
    <w:lvl w:ilvl="0" w:tplc="D7486D80">
      <w:numFmt w:val="bullet"/>
      <w:lvlText w:val="○"/>
      <w:lvlJc w:val="left"/>
      <w:pPr>
        <w:ind w:left="350" w:hanging="227"/>
      </w:pPr>
      <w:rPr>
        <w:rFonts w:ascii="Arial" w:eastAsia="Arial" w:hAnsi="Arial" w:cs="Arial" w:hint="default"/>
        <w:i/>
        <w:color w:val="735FA9"/>
        <w:w w:val="98"/>
        <w:sz w:val="19"/>
        <w:szCs w:val="19"/>
      </w:rPr>
    </w:lvl>
    <w:lvl w:ilvl="1" w:tplc="2FAC3A80">
      <w:numFmt w:val="bullet"/>
      <w:lvlText w:val="•"/>
      <w:lvlJc w:val="left"/>
      <w:pPr>
        <w:ind w:left="1146" w:hanging="227"/>
      </w:pPr>
      <w:rPr>
        <w:rFonts w:hint="default"/>
      </w:rPr>
    </w:lvl>
    <w:lvl w:ilvl="2" w:tplc="8946E5E2">
      <w:numFmt w:val="bullet"/>
      <w:lvlText w:val="•"/>
      <w:lvlJc w:val="left"/>
      <w:pPr>
        <w:ind w:left="1932" w:hanging="227"/>
      </w:pPr>
      <w:rPr>
        <w:rFonts w:hint="default"/>
      </w:rPr>
    </w:lvl>
    <w:lvl w:ilvl="3" w:tplc="A6F0F0DE">
      <w:numFmt w:val="bullet"/>
      <w:lvlText w:val="•"/>
      <w:lvlJc w:val="left"/>
      <w:pPr>
        <w:ind w:left="2718" w:hanging="227"/>
      </w:pPr>
      <w:rPr>
        <w:rFonts w:hint="default"/>
      </w:rPr>
    </w:lvl>
    <w:lvl w:ilvl="4" w:tplc="32486A46">
      <w:numFmt w:val="bullet"/>
      <w:lvlText w:val="•"/>
      <w:lvlJc w:val="left"/>
      <w:pPr>
        <w:ind w:left="3504" w:hanging="227"/>
      </w:pPr>
      <w:rPr>
        <w:rFonts w:hint="default"/>
      </w:rPr>
    </w:lvl>
    <w:lvl w:ilvl="5" w:tplc="6DA825EA">
      <w:numFmt w:val="bullet"/>
      <w:lvlText w:val="•"/>
      <w:lvlJc w:val="left"/>
      <w:pPr>
        <w:ind w:left="4290" w:hanging="227"/>
      </w:pPr>
      <w:rPr>
        <w:rFonts w:hint="default"/>
      </w:rPr>
    </w:lvl>
    <w:lvl w:ilvl="6" w:tplc="F1749478">
      <w:numFmt w:val="bullet"/>
      <w:lvlText w:val="•"/>
      <w:lvlJc w:val="left"/>
      <w:pPr>
        <w:ind w:left="5076" w:hanging="227"/>
      </w:pPr>
      <w:rPr>
        <w:rFonts w:hint="default"/>
      </w:rPr>
    </w:lvl>
    <w:lvl w:ilvl="7" w:tplc="29DEA82E">
      <w:numFmt w:val="bullet"/>
      <w:lvlText w:val="•"/>
      <w:lvlJc w:val="left"/>
      <w:pPr>
        <w:ind w:left="5862" w:hanging="227"/>
      </w:pPr>
      <w:rPr>
        <w:rFonts w:hint="default"/>
      </w:rPr>
    </w:lvl>
    <w:lvl w:ilvl="8" w:tplc="5F2A5EB2">
      <w:numFmt w:val="bullet"/>
      <w:lvlText w:val="•"/>
      <w:lvlJc w:val="left"/>
      <w:pPr>
        <w:ind w:left="6648" w:hanging="227"/>
      </w:pPr>
      <w:rPr>
        <w:rFonts w:hint="default"/>
      </w:rPr>
    </w:lvl>
  </w:abstractNum>
  <w:abstractNum w:abstractNumId="16" w15:restartNumberingAfterBreak="0">
    <w:nsid w:val="13FF54DB"/>
    <w:multiLevelType w:val="hybridMultilevel"/>
    <w:tmpl w:val="3E105B38"/>
    <w:lvl w:ilvl="0" w:tplc="FD789AF6">
      <w:numFmt w:val="bullet"/>
      <w:lvlText w:val="○"/>
      <w:lvlJc w:val="left"/>
      <w:pPr>
        <w:ind w:left="350" w:hanging="227"/>
      </w:pPr>
      <w:rPr>
        <w:rFonts w:ascii="Arial" w:eastAsia="Arial" w:hAnsi="Arial" w:cs="Arial" w:hint="default"/>
        <w:i/>
        <w:color w:val="735FA9"/>
        <w:w w:val="98"/>
        <w:sz w:val="19"/>
        <w:szCs w:val="19"/>
      </w:rPr>
    </w:lvl>
    <w:lvl w:ilvl="1" w:tplc="4A58720E">
      <w:numFmt w:val="bullet"/>
      <w:lvlText w:val="•"/>
      <w:lvlJc w:val="left"/>
      <w:pPr>
        <w:ind w:left="1146" w:hanging="227"/>
      </w:pPr>
      <w:rPr>
        <w:rFonts w:hint="default"/>
      </w:rPr>
    </w:lvl>
    <w:lvl w:ilvl="2" w:tplc="1C6E04EC">
      <w:numFmt w:val="bullet"/>
      <w:lvlText w:val="•"/>
      <w:lvlJc w:val="left"/>
      <w:pPr>
        <w:ind w:left="1932" w:hanging="227"/>
      </w:pPr>
      <w:rPr>
        <w:rFonts w:hint="default"/>
      </w:rPr>
    </w:lvl>
    <w:lvl w:ilvl="3" w:tplc="14E4D274">
      <w:numFmt w:val="bullet"/>
      <w:lvlText w:val="•"/>
      <w:lvlJc w:val="left"/>
      <w:pPr>
        <w:ind w:left="2718" w:hanging="227"/>
      </w:pPr>
      <w:rPr>
        <w:rFonts w:hint="default"/>
      </w:rPr>
    </w:lvl>
    <w:lvl w:ilvl="4" w:tplc="2B2A5EB0">
      <w:numFmt w:val="bullet"/>
      <w:lvlText w:val="•"/>
      <w:lvlJc w:val="left"/>
      <w:pPr>
        <w:ind w:left="3504" w:hanging="227"/>
      </w:pPr>
      <w:rPr>
        <w:rFonts w:hint="default"/>
      </w:rPr>
    </w:lvl>
    <w:lvl w:ilvl="5" w:tplc="1EB0C150">
      <w:numFmt w:val="bullet"/>
      <w:lvlText w:val="•"/>
      <w:lvlJc w:val="left"/>
      <w:pPr>
        <w:ind w:left="4290" w:hanging="227"/>
      </w:pPr>
      <w:rPr>
        <w:rFonts w:hint="default"/>
      </w:rPr>
    </w:lvl>
    <w:lvl w:ilvl="6" w:tplc="9FB08CB2">
      <w:numFmt w:val="bullet"/>
      <w:lvlText w:val="•"/>
      <w:lvlJc w:val="left"/>
      <w:pPr>
        <w:ind w:left="5076" w:hanging="227"/>
      </w:pPr>
      <w:rPr>
        <w:rFonts w:hint="default"/>
      </w:rPr>
    </w:lvl>
    <w:lvl w:ilvl="7" w:tplc="2BA845D0">
      <w:numFmt w:val="bullet"/>
      <w:lvlText w:val="•"/>
      <w:lvlJc w:val="left"/>
      <w:pPr>
        <w:ind w:left="5862" w:hanging="227"/>
      </w:pPr>
      <w:rPr>
        <w:rFonts w:hint="default"/>
      </w:rPr>
    </w:lvl>
    <w:lvl w:ilvl="8" w:tplc="AF78FA34">
      <w:numFmt w:val="bullet"/>
      <w:lvlText w:val="•"/>
      <w:lvlJc w:val="left"/>
      <w:pPr>
        <w:ind w:left="6648" w:hanging="227"/>
      </w:pPr>
      <w:rPr>
        <w:rFonts w:hint="default"/>
      </w:rPr>
    </w:lvl>
  </w:abstractNum>
  <w:abstractNum w:abstractNumId="17" w15:restartNumberingAfterBreak="0">
    <w:nsid w:val="14FF39F4"/>
    <w:multiLevelType w:val="hybridMultilevel"/>
    <w:tmpl w:val="E7E86A26"/>
    <w:lvl w:ilvl="0" w:tplc="B61A9652">
      <w:numFmt w:val="bullet"/>
      <w:lvlText w:val="○"/>
      <w:lvlJc w:val="left"/>
      <w:pPr>
        <w:ind w:left="351" w:hanging="227"/>
      </w:pPr>
      <w:rPr>
        <w:rFonts w:ascii="Arial" w:eastAsia="Arial" w:hAnsi="Arial" w:cs="Arial" w:hint="default"/>
        <w:i/>
        <w:color w:val="735FA9"/>
        <w:w w:val="98"/>
        <w:sz w:val="19"/>
        <w:szCs w:val="19"/>
      </w:rPr>
    </w:lvl>
    <w:lvl w:ilvl="1" w:tplc="42701F42">
      <w:numFmt w:val="bullet"/>
      <w:lvlText w:val="•"/>
      <w:lvlJc w:val="left"/>
      <w:pPr>
        <w:ind w:left="1146" w:hanging="227"/>
      </w:pPr>
      <w:rPr>
        <w:rFonts w:hint="default"/>
      </w:rPr>
    </w:lvl>
    <w:lvl w:ilvl="2" w:tplc="8C38CCDA">
      <w:numFmt w:val="bullet"/>
      <w:lvlText w:val="•"/>
      <w:lvlJc w:val="left"/>
      <w:pPr>
        <w:ind w:left="1932" w:hanging="227"/>
      </w:pPr>
      <w:rPr>
        <w:rFonts w:hint="default"/>
      </w:rPr>
    </w:lvl>
    <w:lvl w:ilvl="3" w:tplc="71646ED8">
      <w:numFmt w:val="bullet"/>
      <w:lvlText w:val="•"/>
      <w:lvlJc w:val="left"/>
      <w:pPr>
        <w:ind w:left="2718" w:hanging="227"/>
      </w:pPr>
      <w:rPr>
        <w:rFonts w:hint="default"/>
      </w:rPr>
    </w:lvl>
    <w:lvl w:ilvl="4" w:tplc="B15E101E">
      <w:numFmt w:val="bullet"/>
      <w:lvlText w:val="•"/>
      <w:lvlJc w:val="left"/>
      <w:pPr>
        <w:ind w:left="3504" w:hanging="227"/>
      </w:pPr>
      <w:rPr>
        <w:rFonts w:hint="default"/>
      </w:rPr>
    </w:lvl>
    <w:lvl w:ilvl="5" w:tplc="B6903D1E">
      <w:numFmt w:val="bullet"/>
      <w:lvlText w:val="•"/>
      <w:lvlJc w:val="left"/>
      <w:pPr>
        <w:ind w:left="4290" w:hanging="227"/>
      </w:pPr>
      <w:rPr>
        <w:rFonts w:hint="default"/>
      </w:rPr>
    </w:lvl>
    <w:lvl w:ilvl="6" w:tplc="17020170">
      <w:numFmt w:val="bullet"/>
      <w:lvlText w:val="•"/>
      <w:lvlJc w:val="left"/>
      <w:pPr>
        <w:ind w:left="5076" w:hanging="227"/>
      </w:pPr>
      <w:rPr>
        <w:rFonts w:hint="default"/>
      </w:rPr>
    </w:lvl>
    <w:lvl w:ilvl="7" w:tplc="93525270">
      <w:numFmt w:val="bullet"/>
      <w:lvlText w:val="•"/>
      <w:lvlJc w:val="left"/>
      <w:pPr>
        <w:ind w:left="5862" w:hanging="227"/>
      </w:pPr>
      <w:rPr>
        <w:rFonts w:hint="default"/>
      </w:rPr>
    </w:lvl>
    <w:lvl w:ilvl="8" w:tplc="1AC8D198">
      <w:numFmt w:val="bullet"/>
      <w:lvlText w:val="•"/>
      <w:lvlJc w:val="left"/>
      <w:pPr>
        <w:ind w:left="6648" w:hanging="227"/>
      </w:pPr>
      <w:rPr>
        <w:rFonts w:hint="default"/>
      </w:rPr>
    </w:lvl>
  </w:abstractNum>
  <w:abstractNum w:abstractNumId="18" w15:restartNumberingAfterBreak="0">
    <w:nsid w:val="189408F0"/>
    <w:multiLevelType w:val="hybridMultilevel"/>
    <w:tmpl w:val="464065DA"/>
    <w:lvl w:ilvl="0" w:tplc="D8641D3C">
      <w:numFmt w:val="bullet"/>
      <w:lvlText w:val="○"/>
      <w:lvlJc w:val="left"/>
      <w:pPr>
        <w:ind w:left="350" w:hanging="227"/>
      </w:pPr>
      <w:rPr>
        <w:rFonts w:ascii="Arial" w:eastAsia="Arial" w:hAnsi="Arial" w:cs="Arial" w:hint="default"/>
        <w:i/>
        <w:color w:val="735FA9"/>
        <w:w w:val="98"/>
        <w:sz w:val="19"/>
        <w:szCs w:val="19"/>
      </w:rPr>
    </w:lvl>
    <w:lvl w:ilvl="1" w:tplc="DB9A2954">
      <w:numFmt w:val="bullet"/>
      <w:lvlText w:val="•"/>
      <w:lvlJc w:val="left"/>
      <w:pPr>
        <w:ind w:left="1146" w:hanging="227"/>
      </w:pPr>
      <w:rPr>
        <w:rFonts w:hint="default"/>
      </w:rPr>
    </w:lvl>
    <w:lvl w:ilvl="2" w:tplc="097AE4B8">
      <w:numFmt w:val="bullet"/>
      <w:lvlText w:val="•"/>
      <w:lvlJc w:val="left"/>
      <w:pPr>
        <w:ind w:left="1932" w:hanging="227"/>
      </w:pPr>
      <w:rPr>
        <w:rFonts w:hint="default"/>
      </w:rPr>
    </w:lvl>
    <w:lvl w:ilvl="3" w:tplc="023E7578">
      <w:numFmt w:val="bullet"/>
      <w:lvlText w:val="•"/>
      <w:lvlJc w:val="left"/>
      <w:pPr>
        <w:ind w:left="2718" w:hanging="227"/>
      </w:pPr>
      <w:rPr>
        <w:rFonts w:hint="default"/>
      </w:rPr>
    </w:lvl>
    <w:lvl w:ilvl="4" w:tplc="EED86F4C">
      <w:numFmt w:val="bullet"/>
      <w:lvlText w:val="•"/>
      <w:lvlJc w:val="left"/>
      <w:pPr>
        <w:ind w:left="3504" w:hanging="227"/>
      </w:pPr>
      <w:rPr>
        <w:rFonts w:hint="default"/>
      </w:rPr>
    </w:lvl>
    <w:lvl w:ilvl="5" w:tplc="2C4A865A">
      <w:numFmt w:val="bullet"/>
      <w:lvlText w:val="•"/>
      <w:lvlJc w:val="left"/>
      <w:pPr>
        <w:ind w:left="4290" w:hanging="227"/>
      </w:pPr>
      <w:rPr>
        <w:rFonts w:hint="default"/>
      </w:rPr>
    </w:lvl>
    <w:lvl w:ilvl="6" w:tplc="B3D482C0">
      <w:numFmt w:val="bullet"/>
      <w:lvlText w:val="•"/>
      <w:lvlJc w:val="left"/>
      <w:pPr>
        <w:ind w:left="5076" w:hanging="227"/>
      </w:pPr>
      <w:rPr>
        <w:rFonts w:hint="default"/>
      </w:rPr>
    </w:lvl>
    <w:lvl w:ilvl="7" w:tplc="63308172">
      <w:numFmt w:val="bullet"/>
      <w:lvlText w:val="•"/>
      <w:lvlJc w:val="left"/>
      <w:pPr>
        <w:ind w:left="5862" w:hanging="227"/>
      </w:pPr>
      <w:rPr>
        <w:rFonts w:hint="default"/>
      </w:rPr>
    </w:lvl>
    <w:lvl w:ilvl="8" w:tplc="9222879E">
      <w:numFmt w:val="bullet"/>
      <w:lvlText w:val="•"/>
      <w:lvlJc w:val="left"/>
      <w:pPr>
        <w:ind w:left="6648" w:hanging="227"/>
      </w:pPr>
      <w:rPr>
        <w:rFonts w:hint="default"/>
      </w:rPr>
    </w:lvl>
  </w:abstractNum>
  <w:abstractNum w:abstractNumId="19" w15:restartNumberingAfterBreak="0">
    <w:nsid w:val="1D075F65"/>
    <w:multiLevelType w:val="hybridMultilevel"/>
    <w:tmpl w:val="C92E6A9E"/>
    <w:lvl w:ilvl="0" w:tplc="9CD04DFA">
      <w:numFmt w:val="bullet"/>
      <w:lvlText w:val="○"/>
      <w:lvlJc w:val="left"/>
      <w:pPr>
        <w:ind w:left="350" w:hanging="227"/>
      </w:pPr>
      <w:rPr>
        <w:rFonts w:ascii="Arial" w:eastAsia="Arial" w:hAnsi="Arial" w:cs="Arial" w:hint="default"/>
        <w:i/>
        <w:color w:val="735FA9"/>
        <w:w w:val="98"/>
        <w:sz w:val="19"/>
        <w:szCs w:val="19"/>
      </w:rPr>
    </w:lvl>
    <w:lvl w:ilvl="1" w:tplc="FBC6A3CA">
      <w:numFmt w:val="bullet"/>
      <w:lvlText w:val="•"/>
      <w:lvlJc w:val="left"/>
      <w:pPr>
        <w:ind w:left="1146" w:hanging="227"/>
      </w:pPr>
      <w:rPr>
        <w:rFonts w:hint="default"/>
      </w:rPr>
    </w:lvl>
    <w:lvl w:ilvl="2" w:tplc="06CABE24">
      <w:numFmt w:val="bullet"/>
      <w:lvlText w:val="•"/>
      <w:lvlJc w:val="left"/>
      <w:pPr>
        <w:ind w:left="1932" w:hanging="227"/>
      </w:pPr>
      <w:rPr>
        <w:rFonts w:hint="default"/>
      </w:rPr>
    </w:lvl>
    <w:lvl w:ilvl="3" w:tplc="0F162D64">
      <w:numFmt w:val="bullet"/>
      <w:lvlText w:val="•"/>
      <w:lvlJc w:val="left"/>
      <w:pPr>
        <w:ind w:left="2718" w:hanging="227"/>
      </w:pPr>
      <w:rPr>
        <w:rFonts w:hint="default"/>
      </w:rPr>
    </w:lvl>
    <w:lvl w:ilvl="4" w:tplc="A2007FF0">
      <w:numFmt w:val="bullet"/>
      <w:lvlText w:val="•"/>
      <w:lvlJc w:val="left"/>
      <w:pPr>
        <w:ind w:left="3504" w:hanging="227"/>
      </w:pPr>
      <w:rPr>
        <w:rFonts w:hint="default"/>
      </w:rPr>
    </w:lvl>
    <w:lvl w:ilvl="5" w:tplc="85B88656">
      <w:numFmt w:val="bullet"/>
      <w:lvlText w:val="•"/>
      <w:lvlJc w:val="left"/>
      <w:pPr>
        <w:ind w:left="4290" w:hanging="227"/>
      </w:pPr>
      <w:rPr>
        <w:rFonts w:hint="default"/>
      </w:rPr>
    </w:lvl>
    <w:lvl w:ilvl="6" w:tplc="07FC8A60">
      <w:numFmt w:val="bullet"/>
      <w:lvlText w:val="•"/>
      <w:lvlJc w:val="left"/>
      <w:pPr>
        <w:ind w:left="5076" w:hanging="227"/>
      </w:pPr>
      <w:rPr>
        <w:rFonts w:hint="default"/>
      </w:rPr>
    </w:lvl>
    <w:lvl w:ilvl="7" w:tplc="0F440E84">
      <w:numFmt w:val="bullet"/>
      <w:lvlText w:val="•"/>
      <w:lvlJc w:val="left"/>
      <w:pPr>
        <w:ind w:left="5862" w:hanging="227"/>
      </w:pPr>
      <w:rPr>
        <w:rFonts w:hint="default"/>
      </w:rPr>
    </w:lvl>
    <w:lvl w:ilvl="8" w:tplc="5A247CCE">
      <w:numFmt w:val="bullet"/>
      <w:lvlText w:val="•"/>
      <w:lvlJc w:val="left"/>
      <w:pPr>
        <w:ind w:left="6648" w:hanging="227"/>
      </w:pPr>
      <w:rPr>
        <w:rFonts w:hint="default"/>
      </w:rPr>
    </w:lvl>
  </w:abstractNum>
  <w:abstractNum w:abstractNumId="20" w15:restartNumberingAfterBreak="0">
    <w:nsid w:val="1D2269F4"/>
    <w:multiLevelType w:val="hybridMultilevel"/>
    <w:tmpl w:val="0608BEB0"/>
    <w:lvl w:ilvl="0" w:tplc="036A65DC">
      <w:numFmt w:val="bullet"/>
      <w:lvlText w:val="○"/>
      <w:lvlJc w:val="left"/>
      <w:pPr>
        <w:ind w:left="350" w:hanging="227"/>
      </w:pPr>
      <w:rPr>
        <w:rFonts w:ascii="Arial" w:eastAsia="Arial" w:hAnsi="Arial" w:cs="Arial" w:hint="default"/>
        <w:i/>
        <w:color w:val="735FA9"/>
        <w:w w:val="98"/>
        <w:sz w:val="19"/>
        <w:szCs w:val="19"/>
      </w:rPr>
    </w:lvl>
    <w:lvl w:ilvl="1" w:tplc="04686CCA">
      <w:numFmt w:val="bullet"/>
      <w:lvlText w:val="•"/>
      <w:lvlJc w:val="left"/>
      <w:pPr>
        <w:ind w:left="1146" w:hanging="227"/>
      </w:pPr>
      <w:rPr>
        <w:rFonts w:hint="default"/>
      </w:rPr>
    </w:lvl>
    <w:lvl w:ilvl="2" w:tplc="086A156A">
      <w:numFmt w:val="bullet"/>
      <w:lvlText w:val="•"/>
      <w:lvlJc w:val="left"/>
      <w:pPr>
        <w:ind w:left="1932" w:hanging="227"/>
      </w:pPr>
      <w:rPr>
        <w:rFonts w:hint="default"/>
      </w:rPr>
    </w:lvl>
    <w:lvl w:ilvl="3" w:tplc="F4FE767C">
      <w:numFmt w:val="bullet"/>
      <w:lvlText w:val="•"/>
      <w:lvlJc w:val="left"/>
      <w:pPr>
        <w:ind w:left="2718" w:hanging="227"/>
      </w:pPr>
      <w:rPr>
        <w:rFonts w:hint="default"/>
      </w:rPr>
    </w:lvl>
    <w:lvl w:ilvl="4" w:tplc="02F4917A">
      <w:numFmt w:val="bullet"/>
      <w:lvlText w:val="•"/>
      <w:lvlJc w:val="left"/>
      <w:pPr>
        <w:ind w:left="3504" w:hanging="227"/>
      </w:pPr>
      <w:rPr>
        <w:rFonts w:hint="default"/>
      </w:rPr>
    </w:lvl>
    <w:lvl w:ilvl="5" w:tplc="985EE0B0">
      <w:numFmt w:val="bullet"/>
      <w:lvlText w:val="•"/>
      <w:lvlJc w:val="left"/>
      <w:pPr>
        <w:ind w:left="4290" w:hanging="227"/>
      </w:pPr>
      <w:rPr>
        <w:rFonts w:hint="default"/>
      </w:rPr>
    </w:lvl>
    <w:lvl w:ilvl="6" w:tplc="81ECCFEC">
      <w:numFmt w:val="bullet"/>
      <w:lvlText w:val="•"/>
      <w:lvlJc w:val="left"/>
      <w:pPr>
        <w:ind w:left="5076" w:hanging="227"/>
      </w:pPr>
      <w:rPr>
        <w:rFonts w:hint="default"/>
      </w:rPr>
    </w:lvl>
    <w:lvl w:ilvl="7" w:tplc="0C1601D8">
      <w:numFmt w:val="bullet"/>
      <w:lvlText w:val="•"/>
      <w:lvlJc w:val="left"/>
      <w:pPr>
        <w:ind w:left="5862" w:hanging="227"/>
      </w:pPr>
      <w:rPr>
        <w:rFonts w:hint="default"/>
      </w:rPr>
    </w:lvl>
    <w:lvl w:ilvl="8" w:tplc="2820AEA0">
      <w:numFmt w:val="bullet"/>
      <w:lvlText w:val="•"/>
      <w:lvlJc w:val="left"/>
      <w:pPr>
        <w:ind w:left="6648" w:hanging="227"/>
      </w:pPr>
      <w:rPr>
        <w:rFonts w:hint="default"/>
      </w:rPr>
    </w:lvl>
  </w:abstractNum>
  <w:abstractNum w:abstractNumId="21" w15:restartNumberingAfterBreak="0">
    <w:nsid w:val="1DC36CFA"/>
    <w:multiLevelType w:val="hybridMultilevel"/>
    <w:tmpl w:val="F796FD32"/>
    <w:lvl w:ilvl="0" w:tplc="F668AED6">
      <w:numFmt w:val="bullet"/>
      <w:lvlText w:val="○"/>
      <w:lvlJc w:val="left"/>
      <w:pPr>
        <w:ind w:left="351" w:hanging="227"/>
      </w:pPr>
      <w:rPr>
        <w:rFonts w:ascii="Arial" w:eastAsia="Arial" w:hAnsi="Arial" w:cs="Arial" w:hint="default"/>
        <w:i/>
        <w:color w:val="735FA9"/>
        <w:w w:val="98"/>
        <w:sz w:val="19"/>
        <w:szCs w:val="19"/>
      </w:rPr>
    </w:lvl>
    <w:lvl w:ilvl="1" w:tplc="CBC270D6">
      <w:numFmt w:val="bullet"/>
      <w:lvlText w:val="•"/>
      <w:lvlJc w:val="left"/>
      <w:pPr>
        <w:ind w:left="1146" w:hanging="227"/>
      </w:pPr>
      <w:rPr>
        <w:rFonts w:hint="default"/>
      </w:rPr>
    </w:lvl>
    <w:lvl w:ilvl="2" w:tplc="3C68B38A">
      <w:numFmt w:val="bullet"/>
      <w:lvlText w:val="•"/>
      <w:lvlJc w:val="left"/>
      <w:pPr>
        <w:ind w:left="1932" w:hanging="227"/>
      </w:pPr>
      <w:rPr>
        <w:rFonts w:hint="default"/>
      </w:rPr>
    </w:lvl>
    <w:lvl w:ilvl="3" w:tplc="5714F9AA">
      <w:numFmt w:val="bullet"/>
      <w:lvlText w:val="•"/>
      <w:lvlJc w:val="left"/>
      <w:pPr>
        <w:ind w:left="2718" w:hanging="227"/>
      </w:pPr>
      <w:rPr>
        <w:rFonts w:hint="default"/>
      </w:rPr>
    </w:lvl>
    <w:lvl w:ilvl="4" w:tplc="9B56D872">
      <w:numFmt w:val="bullet"/>
      <w:lvlText w:val="•"/>
      <w:lvlJc w:val="left"/>
      <w:pPr>
        <w:ind w:left="3504" w:hanging="227"/>
      </w:pPr>
      <w:rPr>
        <w:rFonts w:hint="default"/>
      </w:rPr>
    </w:lvl>
    <w:lvl w:ilvl="5" w:tplc="3FFAA394">
      <w:numFmt w:val="bullet"/>
      <w:lvlText w:val="•"/>
      <w:lvlJc w:val="left"/>
      <w:pPr>
        <w:ind w:left="4290" w:hanging="227"/>
      </w:pPr>
      <w:rPr>
        <w:rFonts w:hint="default"/>
      </w:rPr>
    </w:lvl>
    <w:lvl w:ilvl="6" w:tplc="D1A8B206">
      <w:numFmt w:val="bullet"/>
      <w:lvlText w:val="•"/>
      <w:lvlJc w:val="left"/>
      <w:pPr>
        <w:ind w:left="5076" w:hanging="227"/>
      </w:pPr>
      <w:rPr>
        <w:rFonts w:hint="default"/>
      </w:rPr>
    </w:lvl>
    <w:lvl w:ilvl="7" w:tplc="1D046728">
      <w:numFmt w:val="bullet"/>
      <w:lvlText w:val="•"/>
      <w:lvlJc w:val="left"/>
      <w:pPr>
        <w:ind w:left="5862" w:hanging="227"/>
      </w:pPr>
      <w:rPr>
        <w:rFonts w:hint="default"/>
      </w:rPr>
    </w:lvl>
    <w:lvl w:ilvl="8" w:tplc="F89066E6">
      <w:numFmt w:val="bullet"/>
      <w:lvlText w:val="•"/>
      <w:lvlJc w:val="left"/>
      <w:pPr>
        <w:ind w:left="6648" w:hanging="227"/>
      </w:pPr>
      <w:rPr>
        <w:rFonts w:hint="default"/>
      </w:rPr>
    </w:lvl>
  </w:abstractNum>
  <w:abstractNum w:abstractNumId="22" w15:restartNumberingAfterBreak="0">
    <w:nsid w:val="1E247C14"/>
    <w:multiLevelType w:val="hybridMultilevel"/>
    <w:tmpl w:val="D9461506"/>
    <w:lvl w:ilvl="0" w:tplc="E08ACA30">
      <w:numFmt w:val="bullet"/>
      <w:lvlText w:val="○"/>
      <w:lvlJc w:val="left"/>
      <w:pPr>
        <w:ind w:left="351" w:hanging="227"/>
      </w:pPr>
      <w:rPr>
        <w:rFonts w:ascii="Arial" w:eastAsia="Arial" w:hAnsi="Arial" w:cs="Arial" w:hint="default"/>
        <w:i/>
        <w:color w:val="735FA9"/>
        <w:w w:val="98"/>
        <w:sz w:val="19"/>
        <w:szCs w:val="19"/>
      </w:rPr>
    </w:lvl>
    <w:lvl w:ilvl="1" w:tplc="2444906C">
      <w:numFmt w:val="bullet"/>
      <w:lvlText w:val="•"/>
      <w:lvlJc w:val="left"/>
      <w:pPr>
        <w:ind w:left="1146" w:hanging="227"/>
      </w:pPr>
      <w:rPr>
        <w:rFonts w:hint="default"/>
      </w:rPr>
    </w:lvl>
    <w:lvl w:ilvl="2" w:tplc="E6A62E74">
      <w:numFmt w:val="bullet"/>
      <w:lvlText w:val="•"/>
      <w:lvlJc w:val="left"/>
      <w:pPr>
        <w:ind w:left="1932" w:hanging="227"/>
      </w:pPr>
      <w:rPr>
        <w:rFonts w:hint="default"/>
      </w:rPr>
    </w:lvl>
    <w:lvl w:ilvl="3" w:tplc="63564434">
      <w:numFmt w:val="bullet"/>
      <w:lvlText w:val="•"/>
      <w:lvlJc w:val="left"/>
      <w:pPr>
        <w:ind w:left="2718" w:hanging="227"/>
      </w:pPr>
      <w:rPr>
        <w:rFonts w:hint="default"/>
      </w:rPr>
    </w:lvl>
    <w:lvl w:ilvl="4" w:tplc="1590B11C">
      <w:numFmt w:val="bullet"/>
      <w:lvlText w:val="•"/>
      <w:lvlJc w:val="left"/>
      <w:pPr>
        <w:ind w:left="3504" w:hanging="227"/>
      </w:pPr>
      <w:rPr>
        <w:rFonts w:hint="default"/>
      </w:rPr>
    </w:lvl>
    <w:lvl w:ilvl="5" w:tplc="F01A9CE0">
      <w:numFmt w:val="bullet"/>
      <w:lvlText w:val="•"/>
      <w:lvlJc w:val="left"/>
      <w:pPr>
        <w:ind w:left="4290" w:hanging="227"/>
      </w:pPr>
      <w:rPr>
        <w:rFonts w:hint="default"/>
      </w:rPr>
    </w:lvl>
    <w:lvl w:ilvl="6" w:tplc="E9807A88">
      <w:numFmt w:val="bullet"/>
      <w:lvlText w:val="•"/>
      <w:lvlJc w:val="left"/>
      <w:pPr>
        <w:ind w:left="5076" w:hanging="227"/>
      </w:pPr>
      <w:rPr>
        <w:rFonts w:hint="default"/>
      </w:rPr>
    </w:lvl>
    <w:lvl w:ilvl="7" w:tplc="599AC1E8">
      <w:numFmt w:val="bullet"/>
      <w:lvlText w:val="•"/>
      <w:lvlJc w:val="left"/>
      <w:pPr>
        <w:ind w:left="5862" w:hanging="227"/>
      </w:pPr>
      <w:rPr>
        <w:rFonts w:hint="default"/>
      </w:rPr>
    </w:lvl>
    <w:lvl w:ilvl="8" w:tplc="9D76540A">
      <w:numFmt w:val="bullet"/>
      <w:lvlText w:val="•"/>
      <w:lvlJc w:val="left"/>
      <w:pPr>
        <w:ind w:left="6648" w:hanging="227"/>
      </w:pPr>
      <w:rPr>
        <w:rFonts w:hint="default"/>
      </w:rPr>
    </w:lvl>
  </w:abstractNum>
  <w:abstractNum w:abstractNumId="23" w15:restartNumberingAfterBreak="0">
    <w:nsid w:val="20563D31"/>
    <w:multiLevelType w:val="hybridMultilevel"/>
    <w:tmpl w:val="940E8920"/>
    <w:lvl w:ilvl="0" w:tplc="FDE49FF8">
      <w:numFmt w:val="bullet"/>
      <w:lvlText w:val="○"/>
      <w:lvlJc w:val="left"/>
      <w:pPr>
        <w:ind w:left="350" w:hanging="227"/>
      </w:pPr>
      <w:rPr>
        <w:rFonts w:ascii="Arial" w:eastAsia="Arial" w:hAnsi="Arial" w:cs="Arial" w:hint="default"/>
        <w:i/>
        <w:color w:val="735FA9"/>
        <w:w w:val="98"/>
        <w:sz w:val="19"/>
        <w:szCs w:val="19"/>
      </w:rPr>
    </w:lvl>
    <w:lvl w:ilvl="1" w:tplc="6A1C2454">
      <w:numFmt w:val="bullet"/>
      <w:lvlText w:val="•"/>
      <w:lvlJc w:val="left"/>
      <w:pPr>
        <w:ind w:left="1146" w:hanging="227"/>
      </w:pPr>
      <w:rPr>
        <w:rFonts w:hint="default"/>
      </w:rPr>
    </w:lvl>
    <w:lvl w:ilvl="2" w:tplc="02F014E6">
      <w:numFmt w:val="bullet"/>
      <w:lvlText w:val="•"/>
      <w:lvlJc w:val="left"/>
      <w:pPr>
        <w:ind w:left="1932" w:hanging="227"/>
      </w:pPr>
      <w:rPr>
        <w:rFonts w:hint="default"/>
      </w:rPr>
    </w:lvl>
    <w:lvl w:ilvl="3" w:tplc="41640F60">
      <w:numFmt w:val="bullet"/>
      <w:lvlText w:val="•"/>
      <w:lvlJc w:val="left"/>
      <w:pPr>
        <w:ind w:left="2718" w:hanging="227"/>
      </w:pPr>
      <w:rPr>
        <w:rFonts w:hint="default"/>
      </w:rPr>
    </w:lvl>
    <w:lvl w:ilvl="4" w:tplc="1C2C19E0">
      <w:numFmt w:val="bullet"/>
      <w:lvlText w:val="•"/>
      <w:lvlJc w:val="left"/>
      <w:pPr>
        <w:ind w:left="3504" w:hanging="227"/>
      </w:pPr>
      <w:rPr>
        <w:rFonts w:hint="default"/>
      </w:rPr>
    </w:lvl>
    <w:lvl w:ilvl="5" w:tplc="ED7EBE3A">
      <w:numFmt w:val="bullet"/>
      <w:lvlText w:val="•"/>
      <w:lvlJc w:val="left"/>
      <w:pPr>
        <w:ind w:left="4290" w:hanging="227"/>
      </w:pPr>
      <w:rPr>
        <w:rFonts w:hint="default"/>
      </w:rPr>
    </w:lvl>
    <w:lvl w:ilvl="6" w:tplc="28D60B4E">
      <w:numFmt w:val="bullet"/>
      <w:lvlText w:val="•"/>
      <w:lvlJc w:val="left"/>
      <w:pPr>
        <w:ind w:left="5076" w:hanging="227"/>
      </w:pPr>
      <w:rPr>
        <w:rFonts w:hint="default"/>
      </w:rPr>
    </w:lvl>
    <w:lvl w:ilvl="7" w:tplc="ED06BCD0">
      <w:numFmt w:val="bullet"/>
      <w:lvlText w:val="•"/>
      <w:lvlJc w:val="left"/>
      <w:pPr>
        <w:ind w:left="5862" w:hanging="227"/>
      </w:pPr>
      <w:rPr>
        <w:rFonts w:hint="default"/>
      </w:rPr>
    </w:lvl>
    <w:lvl w:ilvl="8" w:tplc="2A22D352">
      <w:numFmt w:val="bullet"/>
      <w:lvlText w:val="•"/>
      <w:lvlJc w:val="left"/>
      <w:pPr>
        <w:ind w:left="6648" w:hanging="227"/>
      </w:pPr>
      <w:rPr>
        <w:rFonts w:hint="default"/>
      </w:rPr>
    </w:lvl>
  </w:abstractNum>
  <w:abstractNum w:abstractNumId="24" w15:restartNumberingAfterBreak="0">
    <w:nsid w:val="227E6D71"/>
    <w:multiLevelType w:val="hybridMultilevel"/>
    <w:tmpl w:val="C7E06D38"/>
    <w:lvl w:ilvl="0" w:tplc="89E45E20">
      <w:numFmt w:val="bullet"/>
      <w:lvlText w:val="○"/>
      <w:lvlJc w:val="left"/>
      <w:pPr>
        <w:ind w:left="350" w:hanging="227"/>
      </w:pPr>
      <w:rPr>
        <w:rFonts w:ascii="Arial" w:eastAsia="Arial" w:hAnsi="Arial" w:cs="Arial" w:hint="default"/>
        <w:i/>
        <w:color w:val="735FA9"/>
        <w:w w:val="98"/>
        <w:sz w:val="19"/>
        <w:szCs w:val="19"/>
      </w:rPr>
    </w:lvl>
    <w:lvl w:ilvl="1" w:tplc="8E2CD528">
      <w:numFmt w:val="bullet"/>
      <w:lvlText w:val="•"/>
      <w:lvlJc w:val="left"/>
      <w:pPr>
        <w:ind w:left="1146" w:hanging="227"/>
      </w:pPr>
      <w:rPr>
        <w:rFonts w:hint="default"/>
      </w:rPr>
    </w:lvl>
    <w:lvl w:ilvl="2" w:tplc="DFDCACC0">
      <w:numFmt w:val="bullet"/>
      <w:lvlText w:val="•"/>
      <w:lvlJc w:val="left"/>
      <w:pPr>
        <w:ind w:left="1932" w:hanging="227"/>
      </w:pPr>
      <w:rPr>
        <w:rFonts w:hint="default"/>
      </w:rPr>
    </w:lvl>
    <w:lvl w:ilvl="3" w:tplc="B3265D7A">
      <w:numFmt w:val="bullet"/>
      <w:lvlText w:val="•"/>
      <w:lvlJc w:val="left"/>
      <w:pPr>
        <w:ind w:left="2718" w:hanging="227"/>
      </w:pPr>
      <w:rPr>
        <w:rFonts w:hint="default"/>
      </w:rPr>
    </w:lvl>
    <w:lvl w:ilvl="4" w:tplc="999675C0">
      <w:numFmt w:val="bullet"/>
      <w:lvlText w:val="•"/>
      <w:lvlJc w:val="left"/>
      <w:pPr>
        <w:ind w:left="3504" w:hanging="227"/>
      </w:pPr>
      <w:rPr>
        <w:rFonts w:hint="default"/>
      </w:rPr>
    </w:lvl>
    <w:lvl w:ilvl="5" w:tplc="DBBAF6A2">
      <w:numFmt w:val="bullet"/>
      <w:lvlText w:val="•"/>
      <w:lvlJc w:val="left"/>
      <w:pPr>
        <w:ind w:left="4290" w:hanging="227"/>
      </w:pPr>
      <w:rPr>
        <w:rFonts w:hint="default"/>
      </w:rPr>
    </w:lvl>
    <w:lvl w:ilvl="6" w:tplc="2A1E339E">
      <w:numFmt w:val="bullet"/>
      <w:lvlText w:val="•"/>
      <w:lvlJc w:val="left"/>
      <w:pPr>
        <w:ind w:left="5076" w:hanging="227"/>
      </w:pPr>
      <w:rPr>
        <w:rFonts w:hint="default"/>
      </w:rPr>
    </w:lvl>
    <w:lvl w:ilvl="7" w:tplc="7CD46364">
      <w:numFmt w:val="bullet"/>
      <w:lvlText w:val="•"/>
      <w:lvlJc w:val="left"/>
      <w:pPr>
        <w:ind w:left="5862" w:hanging="227"/>
      </w:pPr>
      <w:rPr>
        <w:rFonts w:hint="default"/>
      </w:rPr>
    </w:lvl>
    <w:lvl w:ilvl="8" w:tplc="74625246">
      <w:numFmt w:val="bullet"/>
      <w:lvlText w:val="•"/>
      <w:lvlJc w:val="left"/>
      <w:pPr>
        <w:ind w:left="6648" w:hanging="227"/>
      </w:pPr>
      <w:rPr>
        <w:rFonts w:hint="default"/>
      </w:rPr>
    </w:lvl>
  </w:abstractNum>
  <w:abstractNum w:abstractNumId="25" w15:restartNumberingAfterBreak="0">
    <w:nsid w:val="2694356D"/>
    <w:multiLevelType w:val="hybridMultilevel"/>
    <w:tmpl w:val="85B4B562"/>
    <w:lvl w:ilvl="0" w:tplc="1AE646D4">
      <w:numFmt w:val="bullet"/>
      <w:lvlText w:val="○"/>
      <w:lvlJc w:val="left"/>
      <w:pPr>
        <w:ind w:left="350" w:hanging="227"/>
      </w:pPr>
      <w:rPr>
        <w:rFonts w:ascii="Arial" w:eastAsia="Arial" w:hAnsi="Arial" w:cs="Arial" w:hint="default"/>
        <w:i/>
        <w:color w:val="735FA9"/>
        <w:w w:val="98"/>
        <w:sz w:val="19"/>
        <w:szCs w:val="19"/>
      </w:rPr>
    </w:lvl>
    <w:lvl w:ilvl="1" w:tplc="BFAC9B0E">
      <w:numFmt w:val="bullet"/>
      <w:lvlText w:val="•"/>
      <w:lvlJc w:val="left"/>
      <w:pPr>
        <w:ind w:left="1146" w:hanging="227"/>
      </w:pPr>
      <w:rPr>
        <w:rFonts w:hint="default"/>
      </w:rPr>
    </w:lvl>
    <w:lvl w:ilvl="2" w:tplc="DF3C79E2">
      <w:numFmt w:val="bullet"/>
      <w:lvlText w:val="•"/>
      <w:lvlJc w:val="left"/>
      <w:pPr>
        <w:ind w:left="1932" w:hanging="227"/>
      </w:pPr>
      <w:rPr>
        <w:rFonts w:hint="default"/>
      </w:rPr>
    </w:lvl>
    <w:lvl w:ilvl="3" w:tplc="5D200770">
      <w:numFmt w:val="bullet"/>
      <w:lvlText w:val="•"/>
      <w:lvlJc w:val="left"/>
      <w:pPr>
        <w:ind w:left="2718" w:hanging="227"/>
      </w:pPr>
      <w:rPr>
        <w:rFonts w:hint="default"/>
      </w:rPr>
    </w:lvl>
    <w:lvl w:ilvl="4" w:tplc="CB68EEC4">
      <w:numFmt w:val="bullet"/>
      <w:lvlText w:val="•"/>
      <w:lvlJc w:val="left"/>
      <w:pPr>
        <w:ind w:left="3504" w:hanging="227"/>
      </w:pPr>
      <w:rPr>
        <w:rFonts w:hint="default"/>
      </w:rPr>
    </w:lvl>
    <w:lvl w:ilvl="5" w:tplc="901C23B0">
      <w:numFmt w:val="bullet"/>
      <w:lvlText w:val="•"/>
      <w:lvlJc w:val="left"/>
      <w:pPr>
        <w:ind w:left="4290" w:hanging="227"/>
      </w:pPr>
      <w:rPr>
        <w:rFonts w:hint="default"/>
      </w:rPr>
    </w:lvl>
    <w:lvl w:ilvl="6" w:tplc="86C23828">
      <w:numFmt w:val="bullet"/>
      <w:lvlText w:val="•"/>
      <w:lvlJc w:val="left"/>
      <w:pPr>
        <w:ind w:left="5076" w:hanging="227"/>
      </w:pPr>
      <w:rPr>
        <w:rFonts w:hint="default"/>
      </w:rPr>
    </w:lvl>
    <w:lvl w:ilvl="7" w:tplc="A830BB5A">
      <w:numFmt w:val="bullet"/>
      <w:lvlText w:val="•"/>
      <w:lvlJc w:val="left"/>
      <w:pPr>
        <w:ind w:left="5862" w:hanging="227"/>
      </w:pPr>
      <w:rPr>
        <w:rFonts w:hint="default"/>
      </w:rPr>
    </w:lvl>
    <w:lvl w:ilvl="8" w:tplc="EA6E3434">
      <w:numFmt w:val="bullet"/>
      <w:lvlText w:val="•"/>
      <w:lvlJc w:val="left"/>
      <w:pPr>
        <w:ind w:left="6648" w:hanging="227"/>
      </w:pPr>
      <w:rPr>
        <w:rFonts w:hint="default"/>
      </w:rPr>
    </w:lvl>
  </w:abstractNum>
  <w:abstractNum w:abstractNumId="26" w15:restartNumberingAfterBreak="0">
    <w:nsid w:val="27714E73"/>
    <w:multiLevelType w:val="multilevel"/>
    <w:tmpl w:val="5128EF9A"/>
    <w:lvl w:ilvl="0">
      <w:start w:val="1"/>
      <w:numFmt w:val="decimal"/>
      <w:lvlText w:val="%1"/>
      <w:lvlJc w:val="left"/>
      <w:pPr>
        <w:ind w:left="1102" w:hanging="318"/>
        <w:jc w:val="right"/>
      </w:pPr>
      <w:rPr>
        <w:rFonts w:ascii="Arial" w:eastAsia="Arial" w:hAnsi="Arial" w:cs="Arial" w:hint="default"/>
        <w:b/>
        <w:bCs/>
        <w:color w:val="231F20"/>
        <w:w w:val="75"/>
        <w:sz w:val="28"/>
        <w:szCs w:val="28"/>
      </w:rPr>
    </w:lvl>
    <w:lvl w:ilvl="1">
      <w:start w:val="1"/>
      <w:numFmt w:val="decimal"/>
      <w:lvlText w:val="%1.%2"/>
      <w:lvlJc w:val="left"/>
      <w:pPr>
        <w:ind w:left="1422" w:hanging="638"/>
        <w:jc w:val="right"/>
      </w:pPr>
      <w:rPr>
        <w:rFonts w:ascii="Arial" w:eastAsia="Arial" w:hAnsi="Arial" w:cs="Arial" w:hint="default"/>
        <w:b/>
        <w:bCs/>
        <w:color w:val="735FA9"/>
        <w:spacing w:val="-3"/>
        <w:w w:val="75"/>
        <w:sz w:val="24"/>
        <w:szCs w:val="24"/>
      </w:rPr>
    </w:lvl>
    <w:lvl w:ilvl="2">
      <w:start w:val="1"/>
      <w:numFmt w:val="decimal"/>
      <w:lvlText w:val="%1.%2.%3"/>
      <w:lvlJc w:val="left"/>
      <w:pPr>
        <w:ind w:left="1422" w:hanging="638"/>
        <w:jc w:val="right"/>
      </w:pPr>
      <w:rPr>
        <w:rFonts w:ascii="Arial" w:eastAsia="Arial" w:hAnsi="Arial" w:cs="Arial" w:hint="default"/>
        <w:b/>
        <w:bCs/>
        <w:color w:val="735FA9"/>
        <w:spacing w:val="0"/>
        <w:w w:val="87"/>
        <w:sz w:val="19"/>
        <w:szCs w:val="19"/>
      </w:rPr>
    </w:lvl>
    <w:lvl w:ilvl="3">
      <w:numFmt w:val="bullet"/>
      <w:lvlText w:val="•"/>
      <w:lvlJc w:val="left"/>
      <w:pPr>
        <w:ind w:left="1700" w:hanging="638"/>
      </w:pPr>
      <w:rPr>
        <w:rFonts w:hint="default"/>
      </w:rPr>
    </w:lvl>
    <w:lvl w:ilvl="4">
      <w:numFmt w:val="bullet"/>
      <w:lvlText w:val="•"/>
      <w:lvlJc w:val="left"/>
      <w:pPr>
        <w:ind w:left="3046" w:hanging="638"/>
      </w:pPr>
      <w:rPr>
        <w:rFonts w:hint="default"/>
      </w:rPr>
    </w:lvl>
    <w:lvl w:ilvl="5">
      <w:numFmt w:val="bullet"/>
      <w:lvlText w:val="•"/>
      <w:lvlJc w:val="left"/>
      <w:pPr>
        <w:ind w:left="4393" w:hanging="638"/>
      </w:pPr>
      <w:rPr>
        <w:rFonts w:hint="default"/>
      </w:rPr>
    </w:lvl>
    <w:lvl w:ilvl="6">
      <w:numFmt w:val="bullet"/>
      <w:lvlText w:val="•"/>
      <w:lvlJc w:val="left"/>
      <w:pPr>
        <w:ind w:left="5740" w:hanging="638"/>
      </w:pPr>
      <w:rPr>
        <w:rFonts w:hint="default"/>
      </w:rPr>
    </w:lvl>
    <w:lvl w:ilvl="7">
      <w:numFmt w:val="bullet"/>
      <w:lvlText w:val="•"/>
      <w:lvlJc w:val="left"/>
      <w:pPr>
        <w:ind w:left="7086" w:hanging="638"/>
      </w:pPr>
      <w:rPr>
        <w:rFonts w:hint="default"/>
      </w:rPr>
    </w:lvl>
    <w:lvl w:ilvl="8">
      <w:numFmt w:val="bullet"/>
      <w:lvlText w:val="•"/>
      <w:lvlJc w:val="left"/>
      <w:pPr>
        <w:ind w:left="8433" w:hanging="638"/>
      </w:pPr>
      <w:rPr>
        <w:rFonts w:hint="default"/>
      </w:rPr>
    </w:lvl>
  </w:abstractNum>
  <w:abstractNum w:abstractNumId="27" w15:restartNumberingAfterBreak="0">
    <w:nsid w:val="28EC12D2"/>
    <w:multiLevelType w:val="hybridMultilevel"/>
    <w:tmpl w:val="79A4F0A0"/>
    <w:lvl w:ilvl="0" w:tplc="BBBE08D8">
      <w:numFmt w:val="bullet"/>
      <w:lvlText w:val="○"/>
      <w:lvlJc w:val="left"/>
      <w:pPr>
        <w:ind w:left="350" w:hanging="227"/>
      </w:pPr>
      <w:rPr>
        <w:rFonts w:ascii="Arial" w:eastAsia="Arial" w:hAnsi="Arial" w:cs="Arial" w:hint="default"/>
        <w:i/>
        <w:color w:val="735FA9"/>
        <w:w w:val="98"/>
        <w:sz w:val="19"/>
        <w:szCs w:val="19"/>
      </w:rPr>
    </w:lvl>
    <w:lvl w:ilvl="1" w:tplc="88548182">
      <w:numFmt w:val="bullet"/>
      <w:lvlText w:val="•"/>
      <w:lvlJc w:val="left"/>
      <w:pPr>
        <w:ind w:left="1146" w:hanging="227"/>
      </w:pPr>
      <w:rPr>
        <w:rFonts w:hint="default"/>
      </w:rPr>
    </w:lvl>
    <w:lvl w:ilvl="2" w:tplc="BF0EED50">
      <w:numFmt w:val="bullet"/>
      <w:lvlText w:val="•"/>
      <w:lvlJc w:val="left"/>
      <w:pPr>
        <w:ind w:left="1932" w:hanging="227"/>
      </w:pPr>
      <w:rPr>
        <w:rFonts w:hint="default"/>
      </w:rPr>
    </w:lvl>
    <w:lvl w:ilvl="3" w:tplc="B5A4E378">
      <w:numFmt w:val="bullet"/>
      <w:lvlText w:val="•"/>
      <w:lvlJc w:val="left"/>
      <w:pPr>
        <w:ind w:left="2718" w:hanging="227"/>
      </w:pPr>
      <w:rPr>
        <w:rFonts w:hint="default"/>
      </w:rPr>
    </w:lvl>
    <w:lvl w:ilvl="4" w:tplc="34E8066C">
      <w:numFmt w:val="bullet"/>
      <w:lvlText w:val="•"/>
      <w:lvlJc w:val="left"/>
      <w:pPr>
        <w:ind w:left="3504" w:hanging="227"/>
      </w:pPr>
      <w:rPr>
        <w:rFonts w:hint="default"/>
      </w:rPr>
    </w:lvl>
    <w:lvl w:ilvl="5" w:tplc="D85AB782">
      <w:numFmt w:val="bullet"/>
      <w:lvlText w:val="•"/>
      <w:lvlJc w:val="left"/>
      <w:pPr>
        <w:ind w:left="4290" w:hanging="227"/>
      </w:pPr>
      <w:rPr>
        <w:rFonts w:hint="default"/>
      </w:rPr>
    </w:lvl>
    <w:lvl w:ilvl="6" w:tplc="83002196">
      <w:numFmt w:val="bullet"/>
      <w:lvlText w:val="•"/>
      <w:lvlJc w:val="left"/>
      <w:pPr>
        <w:ind w:left="5076" w:hanging="227"/>
      </w:pPr>
      <w:rPr>
        <w:rFonts w:hint="default"/>
      </w:rPr>
    </w:lvl>
    <w:lvl w:ilvl="7" w:tplc="FBDCAEA2">
      <w:numFmt w:val="bullet"/>
      <w:lvlText w:val="•"/>
      <w:lvlJc w:val="left"/>
      <w:pPr>
        <w:ind w:left="5862" w:hanging="227"/>
      </w:pPr>
      <w:rPr>
        <w:rFonts w:hint="default"/>
      </w:rPr>
    </w:lvl>
    <w:lvl w:ilvl="8" w:tplc="00200218">
      <w:numFmt w:val="bullet"/>
      <w:lvlText w:val="•"/>
      <w:lvlJc w:val="left"/>
      <w:pPr>
        <w:ind w:left="6648" w:hanging="227"/>
      </w:pPr>
      <w:rPr>
        <w:rFonts w:hint="default"/>
      </w:rPr>
    </w:lvl>
  </w:abstractNum>
  <w:abstractNum w:abstractNumId="28" w15:restartNumberingAfterBreak="0">
    <w:nsid w:val="2B632514"/>
    <w:multiLevelType w:val="hybridMultilevel"/>
    <w:tmpl w:val="6B2AC1BE"/>
    <w:lvl w:ilvl="0" w:tplc="37BED330">
      <w:numFmt w:val="bullet"/>
      <w:lvlText w:val="○"/>
      <w:lvlJc w:val="left"/>
      <w:pPr>
        <w:ind w:left="350" w:hanging="227"/>
      </w:pPr>
      <w:rPr>
        <w:rFonts w:ascii="Arial" w:eastAsia="Arial" w:hAnsi="Arial" w:cs="Arial" w:hint="default"/>
        <w:i/>
        <w:color w:val="735FA9"/>
        <w:w w:val="98"/>
        <w:sz w:val="19"/>
        <w:szCs w:val="19"/>
      </w:rPr>
    </w:lvl>
    <w:lvl w:ilvl="1" w:tplc="63341E7E">
      <w:numFmt w:val="bullet"/>
      <w:lvlText w:val="•"/>
      <w:lvlJc w:val="left"/>
      <w:pPr>
        <w:ind w:left="1146" w:hanging="227"/>
      </w:pPr>
      <w:rPr>
        <w:rFonts w:hint="default"/>
      </w:rPr>
    </w:lvl>
    <w:lvl w:ilvl="2" w:tplc="41CEEBD6">
      <w:numFmt w:val="bullet"/>
      <w:lvlText w:val="•"/>
      <w:lvlJc w:val="left"/>
      <w:pPr>
        <w:ind w:left="1932" w:hanging="227"/>
      </w:pPr>
      <w:rPr>
        <w:rFonts w:hint="default"/>
      </w:rPr>
    </w:lvl>
    <w:lvl w:ilvl="3" w:tplc="09205434">
      <w:numFmt w:val="bullet"/>
      <w:lvlText w:val="•"/>
      <w:lvlJc w:val="left"/>
      <w:pPr>
        <w:ind w:left="2718" w:hanging="227"/>
      </w:pPr>
      <w:rPr>
        <w:rFonts w:hint="default"/>
      </w:rPr>
    </w:lvl>
    <w:lvl w:ilvl="4" w:tplc="AE545650">
      <w:numFmt w:val="bullet"/>
      <w:lvlText w:val="•"/>
      <w:lvlJc w:val="left"/>
      <w:pPr>
        <w:ind w:left="3504" w:hanging="227"/>
      </w:pPr>
      <w:rPr>
        <w:rFonts w:hint="default"/>
      </w:rPr>
    </w:lvl>
    <w:lvl w:ilvl="5" w:tplc="B36E086A">
      <w:numFmt w:val="bullet"/>
      <w:lvlText w:val="•"/>
      <w:lvlJc w:val="left"/>
      <w:pPr>
        <w:ind w:left="4290" w:hanging="227"/>
      </w:pPr>
      <w:rPr>
        <w:rFonts w:hint="default"/>
      </w:rPr>
    </w:lvl>
    <w:lvl w:ilvl="6" w:tplc="0540DD8E">
      <w:numFmt w:val="bullet"/>
      <w:lvlText w:val="•"/>
      <w:lvlJc w:val="left"/>
      <w:pPr>
        <w:ind w:left="5076" w:hanging="227"/>
      </w:pPr>
      <w:rPr>
        <w:rFonts w:hint="default"/>
      </w:rPr>
    </w:lvl>
    <w:lvl w:ilvl="7" w:tplc="52AC1FB4">
      <w:numFmt w:val="bullet"/>
      <w:lvlText w:val="•"/>
      <w:lvlJc w:val="left"/>
      <w:pPr>
        <w:ind w:left="5862" w:hanging="227"/>
      </w:pPr>
      <w:rPr>
        <w:rFonts w:hint="default"/>
      </w:rPr>
    </w:lvl>
    <w:lvl w:ilvl="8" w:tplc="BA8AB4A4">
      <w:numFmt w:val="bullet"/>
      <w:lvlText w:val="•"/>
      <w:lvlJc w:val="left"/>
      <w:pPr>
        <w:ind w:left="6648" w:hanging="227"/>
      </w:pPr>
      <w:rPr>
        <w:rFonts w:hint="default"/>
      </w:rPr>
    </w:lvl>
  </w:abstractNum>
  <w:abstractNum w:abstractNumId="29" w15:restartNumberingAfterBreak="0">
    <w:nsid w:val="3B7A6DC1"/>
    <w:multiLevelType w:val="hybridMultilevel"/>
    <w:tmpl w:val="850C80B4"/>
    <w:lvl w:ilvl="0" w:tplc="050C1C4A">
      <w:numFmt w:val="bullet"/>
      <w:lvlText w:val="○"/>
      <w:lvlJc w:val="left"/>
      <w:pPr>
        <w:ind w:left="351" w:hanging="227"/>
      </w:pPr>
      <w:rPr>
        <w:rFonts w:ascii="Arial" w:eastAsia="Arial" w:hAnsi="Arial" w:cs="Arial" w:hint="default"/>
        <w:i/>
        <w:color w:val="735FA9"/>
        <w:w w:val="98"/>
        <w:sz w:val="19"/>
        <w:szCs w:val="19"/>
      </w:rPr>
    </w:lvl>
    <w:lvl w:ilvl="1" w:tplc="B096E462">
      <w:numFmt w:val="bullet"/>
      <w:lvlText w:val="•"/>
      <w:lvlJc w:val="left"/>
      <w:pPr>
        <w:ind w:left="1146" w:hanging="227"/>
      </w:pPr>
      <w:rPr>
        <w:rFonts w:hint="default"/>
      </w:rPr>
    </w:lvl>
    <w:lvl w:ilvl="2" w:tplc="11789C3A">
      <w:numFmt w:val="bullet"/>
      <w:lvlText w:val="•"/>
      <w:lvlJc w:val="left"/>
      <w:pPr>
        <w:ind w:left="1932" w:hanging="227"/>
      </w:pPr>
      <w:rPr>
        <w:rFonts w:hint="default"/>
      </w:rPr>
    </w:lvl>
    <w:lvl w:ilvl="3" w:tplc="EB34A85C">
      <w:numFmt w:val="bullet"/>
      <w:lvlText w:val="•"/>
      <w:lvlJc w:val="left"/>
      <w:pPr>
        <w:ind w:left="2718" w:hanging="227"/>
      </w:pPr>
      <w:rPr>
        <w:rFonts w:hint="default"/>
      </w:rPr>
    </w:lvl>
    <w:lvl w:ilvl="4" w:tplc="6EAC5DD8">
      <w:numFmt w:val="bullet"/>
      <w:lvlText w:val="•"/>
      <w:lvlJc w:val="left"/>
      <w:pPr>
        <w:ind w:left="3504" w:hanging="227"/>
      </w:pPr>
      <w:rPr>
        <w:rFonts w:hint="default"/>
      </w:rPr>
    </w:lvl>
    <w:lvl w:ilvl="5" w:tplc="7B04C280">
      <w:numFmt w:val="bullet"/>
      <w:lvlText w:val="•"/>
      <w:lvlJc w:val="left"/>
      <w:pPr>
        <w:ind w:left="4290" w:hanging="227"/>
      </w:pPr>
      <w:rPr>
        <w:rFonts w:hint="default"/>
      </w:rPr>
    </w:lvl>
    <w:lvl w:ilvl="6" w:tplc="2FC4DC86">
      <w:numFmt w:val="bullet"/>
      <w:lvlText w:val="•"/>
      <w:lvlJc w:val="left"/>
      <w:pPr>
        <w:ind w:left="5076" w:hanging="227"/>
      </w:pPr>
      <w:rPr>
        <w:rFonts w:hint="default"/>
      </w:rPr>
    </w:lvl>
    <w:lvl w:ilvl="7" w:tplc="89143A56">
      <w:numFmt w:val="bullet"/>
      <w:lvlText w:val="•"/>
      <w:lvlJc w:val="left"/>
      <w:pPr>
        <w:ind w:left="5862" w:hanging="227"/>
      </w:pPr>
      <w:rPr>
        <w:rFonts w:hint="default"/>
      </w:rPr>
    </w:lvl>
    <w:lvl w:ilvl="8" w:tplc="418C140E">
      <w:numFmt w:val="bullet"/>
      <w:lvlText w:val="•"/>
      <w:lvlJc w:val="left"/>
      <w:pPr>
        <w:ind w:left="6648" w:hanging="227"/>
      </w:pPr>
      <w:rPr>
        <w:rFonts w:hint="default"/>
      </w:rPr>
    </w:lvl>
  </w:abstractNum>
  <w:abstractNum w:abstractNumId="30" w15:restartNumberingAfterBreak="0">
    <w:nsid w:val="3BC41498"/>
    <w:multiLevelType w:val="hybridMultilevel"/>
    <w:tmpl w:val="5B0EBD8E"/>
    <w:lvl w:ilvl="0" w:tplc="9EFCC3E6">
      <w:numFmt w:val="bullet"/>
      <w:lvlText w:val="○"/>
      <w:lvlJc w:val="left"/>
      <w:pPr>
        <w:ind w:left="350" w:hanging="227"/>
      </w:pPr>
      <w:rPr>
        <w:rFonts w:ascii="Arial" w:eastAsia="Arial" w:hAnsi="Arial" w:cs="Arial" w:hint="default"/>
        <w:i/>
        <w:color w:val="735FA9"/>
        <w:w w:val="98"/>
        <w:sz w:val="19"/>
        <w:szCs w:val="19"/>
      </w:rPr>
    </w:lvl>
    <w:lvl w:ilvl="1" w:tplc="E326A334">
      <w:numFmt w:val="bullet"/>
      <w:lvlText w:val="•"/>
      <w:lvlJc w:val="left"/>
      <w:pPr>
        <w:ind w:left="1146" w:hanging="227"/>
      </w:pPr>
      <w:rPr>
        <w:rFonts w:hint="default"/>
      </w:rPr>
    </w:lvl>
    <w:lvl w:ilvl="2" w:tplc="6ADCF85E">
      <w:numFmt w:val="bullet"/>
      <w:lvlText w:val="•"/>
      <w:lvlJc w:val="left"/>
      <w:pPr>
        <w:ind w:left="1932" w:hanging="227"/>
      </w:pPr>
      <w:rPr>
        <w:rFonts w:hint="default"/>
      </w:rPr>
    </w:lvl>
    <w:lvl w:ilvl="3" w:tplc="B3425A24">
      <w:numFmt w:val="bullet"/>
      <w:lvlText w:val="•"/>
      <w:lvlJc w:val="left"/>
      <w:pPr>
        <w:ind w:left="2718" w:hanging="227"/>
      </w:pPr>
      <w:rPr>
        <w:rFonts w:hint="default"/>
      </w:rPr>
    </w:lvl>
    <w:lvl w:ilvl="4" w:tplc="A0B4B44C">
      <w:numFmt w:val="bullet"/>
      <w:lvlText w:val="•"/>
      <w:lvlJc w:val="left"/>
      <w:pPr>
        <w:ind w:left="3504" w:hanging="227"/>
      </w:pPr>
      <w:rPr>
        <w:rFonts w:hint="default"/>
      </w:rPr>
    </w:lvl>
    <w:lvl w:ilvl="5" w:tplc="78C6DFD2">
      <w:numFmt w:val="bullet"/>
      <w:lvlText w:val="•"/>
      <w:lvlJc w:val="left"/>
      <w:pPr>
        <w:ind w:left="4290" w:hanging="227"/>
      </w:pPr>
      <w:rPr>
        <w:rFonts w:hint="default"/>
      </w:rPr>
    </w:lvl>
    <w:lvl w:ilvl="6" w:tplc="03762424">
      <w:numFmt w:val="bullet"/>
      <w:lvlText w:val="•"/>
      <w:lvlJc w:val="left"/>
      <w:pPr>
        <w:ind w:left="5076" w:hanging="227"/>
      </w:pPr>
      <w:rPr>
        <w:rFonts w:hint="default"/>
      </w:rPr>
    </w:lvl>
    <w:lvl w:ilvl="7" w:tplc="D5CA36BA">
      <w:numFmt w:val="bullet"/>
      <w:lvlText w:val="•"/>
      <w:lvlJc w:val="left"/>
      <w:pPr>
        <w:ind w:left="5862" w:hanging="227"/>
      </w:pPr>
      <w:rPr>
        <w:rFonts w:hint="default"/>
      </w:rPr>
    </w:lvl>
    <w:lvl w:ilvl="8" w:tplc="FAEAABE2">
      <w:numFmt w:val="bullet"/>
      <w:lvlText w:val="•"/>
      <w:lvlJc w:val="left"/>
      <w:pPr>
        <w:ind w:left="6648" w:hanging="227"/>
      </w:pPr>
      <w:rPr>
        <w:rFonts w:hint="default"/>
      </w:rPr>
    </w:lvl>
  </w:abstractNum>
  <w:abstractNum w:abstractNumId="31" w15:restartNumberingAfterBreak="0">
    <w:nsid w:val="3E6A35BC"/>
    <w:multiLevelType w:val="hybridMultilevel"/>
    <w:tmpl w:val="63341C32"/>
    <w:lvl w:ilvl="0" w:tplc="1E8C5636">
      <w:numFmt w:val="bullet"/>
      <w:lvlText w:val="○"/>
      <w:lvlJc w:val="left"/>
      <w:pPr>
        <w:ind w:left="351" w:hanging="227"/>
      </w:pPr>
      <w:rPr>
        <w:rFonts w:ascii="Arial" w:eastAsia="Arial" w:hAnsi="Arial" w:cs="Arial" w:hint="default"/>
        <w:i/>
        <w:color w:val="735FA9"/>
        <w:w w:val="98"/>
        <w:sz w:val="19"/>
        <w:szCs w:val="19"/>
      </w:rPr>
    </w:lvl>
    <w:lvl w:ilvl="1" w:tplc="B650CD8E">
      <w:numFmt w:val="bullet"/>
      <w:lvlText w:val="•"/>
      <w:lvlJc w:val="left"/>
      <w:pPr>
        <w:ind w:left="1146" w:hanging="227"/>
      </w:pPr>
      <w:rPr>
        <w:rFonts w:hint="default"/>
      </w:rPr>
    </w:lvl>
    <w:lvl w:ilvl="2" w:tplc="6502908C">
      <w:numFmt w:val="bullet"/>
      <w:lvlText w:val="•"/>
      <w:lvlJc w:val="left"/>
      <w:pPr>
        <w:ind w:left="1932" w:hanging="227"/>
      </w:pPr>
      <w:rPr>
        <w:rFonts w:hint="default"/>
      </w:rPr>
    </w:lvl>
    <w:lvl w:ilvl="3" w:tplc="E0A24DF8">
      <w:numFmt w:val="bullet"/>
      <w:lvlText w:val="•"/>
      <w:lvlJc w:val="left"/>
      <w:pPr>
        <w:ind w:left="2718" w:hanging="227"/>
      </w:pPr>
      <w:rPr>
        <w:rFonts w:hint="default"/>
      </w:rPr>
    </w:lvl>
    <w:lvl w:ilvl="4" w:tplc="952C3364">
      <w:numFmt w:val="bullet"/>
      <w:lvlText w:val="•"/>
      <w:lvlJc w:val="left"/>
      <w:pPr>
        <w:ind w:left="3504" w:hanging="227"/>
      </w:pPr>
      <w:rPr>
        <w:rFonts w:hint="default"/>
      </w:rPr>
    </w:lvl>
    <w:lvl w:ilvl="5" w:tplc="E83C0696">
      <w:numFmt w:val="bullet"/>
      <w:lvlText w:val="•"/>
      <w:lvlJc w:val="left"/>
      <w:pPr>
        <w:ind w:left="4290" w:hanging="227"/>
      </w:pPr>
      <w:rPr>
        <w:rFonts w:hint="default"/>
      </w:rPr>
    </w:lvl>
    <w:lvl w:ilvl="6" w:tplc="1C5A16C6">
      <w:numFmt w:val="bullet"/>
      <w:lvlText w:val="•"/>
      <w:lvlJc w:val="left"/>
      <w:pPr>
        <w:ind w:left="5076" w:hanging="227"/>
      </w:pPr>
      <w:rPr>
        <w:rFonts w:hint="default"/>
      </w:rPr>
    </w:lvl>
    <w:lvl w:ilvl="7" w:tplc="220ED624">
      <w:numFmt w:val="bullet"/>
      <w:lvlText w:val="•"/>
      <w:lvlJc w:val="left"/>
      <w:pPr>
        <w:ind w:left="5862" w:hanging="227"/>
      </w:pPr>
      <w:rPr>
        <w:rFonts w:hint="default"/>
      </w:rPr>
    </w:lvl>
    <w:lvl w:ilvl="8" w:tplc="ACCEF8D8">
      <w:numFmt w:val="bullet"/>
      <w:lvlText w:val="•"/>
      <w:lvlJc w:val="left"/>
      <w:pPr>
        <w:ind w:left="6648" w:hanging="227"/>
      </w:pPr>
      <w:rPr>
        <w:rFonts w:hint="default"/>
      </w:rPr>
    </w:lvl>
  </w:abstractNum>
  <w:abstractNum w:abstractNumId="32" w15:restartNumberingAfterBreak="0">
    <w:nsid w:val="4492460F"/>
    <w:multiLevelType w:val="hybridMultilevel"/>
    <w:tmpl w:val="BFA4880A"/>
    <w:lvl w:ilvl="0" w:tplc="73505BDC">
      <w:numFmt w:val="bullet"/>
      <w:lvlText w:val="○"/>
      <w:lvlJc w:val="left"/>
      <w:pPr>
        <w:ind w:left="350" w:hanging="227"/>
      </w:pPr>
      <w:rPr>
        <w:rFonts w:ascii="Arial" w:eastAsia="Arial" w:hAnsi="Arial" w:cs="Arial" w:hint="default"/>
        <w:i/>
        <w:color w:val="735FA9"/>
        <w:w w:val="98"/>
        <w:sz w:val="19"/>
        <w:szCs w:val="19"/>
      </w:rPr>
    </w:lvl>
    <w:lvl w:ilvl="1" w:tplc="58D41C9E">
      <w:numFmt w:val="bullet"/>
      <w:lvlText w:val="•"/>
      <w:lvlJc w:val="left"/>
      <w:pPr>
        <w:ind w:left="1146" w:hanging="227"/>
      </w:pPr>
      <w:rPr>
        <w:rFonts w:hint="default"/>
      </w:rPr>
    </w:lvl>
    <w:lvl w:ilvl="2" w:tplc="1816780A">
      <w:numFmt w:val="bullet"/>
      <w:lvlText w:val="•"/>
      <w:lvlJc w:val="left"/>
      <w:pPr>
        <w:ind w:left="1932" w:hanging="227"/>
      </w:pPr>
      <w:rPr>
        <w:rFonts w:hint="default"/>
      </w:rPr>
    </w:lvl>
    <w:lvl w:ilvl="3" w:tplc="B554FFF6">
      <w:numFmt w:val="bullet"/>
      <w:lvlText w:val="•"/>
      <w:lvlJc w:val="left"/>
      <w:pPr>
        <w:ind w:left="2718" w:hanging="227"/>
      </w:pPr>
      <w:rPr>
        <w:rFonts w:hint="default"/>
      </w:rPr>
    </w:lvl>
    <w:lvl w:ilvl="4" w:tplc="0A4C5D0E">
      <w:numFmt w:val="bullet"/>
      <w:lvlText w:val="•"/>
      <w:lvlJc w:val="left"/>
      <w:pPr>
        <w:ind w:left="3504" w:hanging="227"/>
      </w:pPr>
      <w:rPr>
        <w:rFonts w:hint="default"/>
      </w:rPr>
    </w:lvl>
    <w:lvl w:ilvl="5" w:tplc="396E7F62">
      <w:numFmt w:val="bullet"/>
      <w:lvlText w:val="•"/>
      <w:lvlJc w:val="left"/>
      <w:pPr>
        <w:ind w:left="4290" w:hanging="227"/>
      </w:pPr>
      <w:rPr>
        <w:rFonts w:hint="default"/>
      </w:rPr>
    </w:lvl>
    <w:lvl w:ilvl="6" w:tplc="3540283A">
      <w:numFmt w:val="bullet"/>
      <w:lvlText w:val="•"/>
      <w:lvlJc w:val="left"/>
      <w:pPr>
        <w:ind w:left="5076" w:hanging="227"/>
      </w:pPr>
      <w:rPr>
        <w:rFonts w:hint="default"/>
      </w:rPr>
    </w:lvl>
    <w:lvl w:ilvl="7" w:tplc="AB0A3622">
      <w:numFmt w:val="bullet"/>
      <w:lvlText w:val="•"/>
      <w:lvlJc w:val="left"/>
      <w:pPr>
        <w:ind w:left="5862" w:hanging="227"/>
      </w:pPr>
      <w:rPr>
        <w:rFonts w:hint="default"/>
      </w:rPr>
    </w:lvl>
    <w:lvl w:ilvl="8" w:tplc="FF38AD38">
      <w:numFmt w:val="bullet"/>
      <w:lvlText w:val="•"/>
      <w:lvlJc w:val="left"/>
      <w:pPr>
        <w:ind w:left="6648" w:hanging="227"/>
      </w:pPr>
      <w:rPr>
        <w:rFonts w:hint="default"/>
      </w:rPr>
    </w:lvl>
  </w:abstractNum>
  <w:abstractNum w:abstractNumId="33" w15:restartNumberingAfterBreak="0">
    <w:nsid w:val="45C028EE"/>
    <w:multiLevelType w:val="hybridMultilevel"/>
    <w:tmpl w:val="B560D0BC"/>
    <w:lvl w:ilvl="0" w:tplc="54E8BB24">
      <w:numFmt w:val="bullet"/>
      <w:lvlText w:val="○"/>
      <w:lvlJc w:val="left"/>
      <w:pPr>
        <w:ind w:left="351" w:hanging="227"/>
      </w:pPr>
      <w:rPr>
        <w:rFonts w:ascii="Arial" w:eastAsia="Arial" w:hAnsi="Arial" w:cs="Arial" w:hint="default"/>
        <w:i/>
        <w:color w:val="735FA9"/>
        <w:w w:val="98"/>
        <w:sz w:val="19"/>
        <w:szCs w:val="19"/>
      </w:rPr>
    </w:lvl>
    <w:lvl w:ilvl="1" w:tplc="DA6C1CFC">
      <w:numFmt w:val="bullet"/>
      <w:lvlText w:val="•"/>
      <w:lvlJc w:val="left"/>
      <w:pPr>
        <w:ind w:left="1146" w:hanging="227"/>
      </w:pPr>
      <w:rPr>
        <w:rFonts w:hint="default"/>
      </w:rPr>
    </w:lvl>
    <w:lvl w:ilvl="2" w:tplc="4E92ADA0">
      <w:numFmt w:val="bullet"/>
      <w:lvlText w:val="•"/>
      <w:lvlJc w:val="left"/>
      <w:pPr>
        <w:ind w:left="1932" w:hanging="227"/>
      </w:pPr>
      <w:rPr>
        <w:rFonts w:hint="default"/>
      </w:rPr>
    </w:lvl>
    <w:lvl w:ilvl="3" w:tplc="87B49C7A">
      <w:numFmt w:val="bullet"/>
      <w:lvlText w:val="•"/>
      <w:lvlJc w:val="left"/>
      <w:pPr>
        <w:ind w:left="2718" w:hanging="227"/>
      </w:pPr>
      <w:rPr>
        <w:rFonts w:hint="default"/>
      </w:rPr>
    </w:lvl>
    <w:lvl w:ilvl="4" w:tplc="8BE2C228">
      <w:numFmt w:val="bullet"/>
      <w:lvlText w:val="•"/>
      <w:lvlJc w:val="left"/>
      <w:pPr>
        <w:ind w:left="3504" w:hanging="227"/>
      </w:pPr>
      <w:rPr>
        <w:rFonts w:hint="default"/>
      </w:rPr>
    </w:lvl>
    <w:lvl w:ilvl="5" w:tplc="22DC92DE">
      <w:numFmt w:val="bullet"/>
      <w:lvlText w:val="•"/>
      <w:lvlJc w:val="left"/>
      <w:pPr>
        <w:ind w:left="4290" w:hanging="227"/>
      </w:pPr>
      <w:rPr>
        <w:rFonts w:hint="default"/>
      </w:rPr>
    </w:lvl>
    <w:lvl w:ilvl="6" w:tplc="E39C5488">
      <w:numFmt w:val="bullet"/>
      <w:lvlText w:val="•"/>
      <w:lvlJc w:val="left"/>
      <w:pPr>
        <w:ind w:left="5076" w:hanging="227"/>
      </w:pPr>
      <w:rPr>
        <w:rFonts w:hint="default"/>
      </w:rPr>
    </w:lvl>
    <w:lvl w:ilvl="7" w:tplc="7A521FCA">
      <w:numFmt w:val="bullet"/>
      <w:lvlText w:val="•"/>
      <w:lvlJc w:val="left"/>
      <w:pPr>
        <w:ind w:left="5862" w:hanging="227"/>
      </w:pPr>
      <w:rPr>
        <w:rFonts w:hint="default"/>
      </w:rPr>
    </w:lvl>
    <w:lvl w:ilvl="8" w:tplc="CC649D1C">
      <w:numFmt w:val="bullet"/>
      <w:lvlText w:val="•"/>
      <w:lvlJc w:val="left"/>
      <w:pPr>
        <w:ind w:left="6648" w:hanging="227"/>
      </w:pPr>
      <w:rPr>
        <w:rFonts w:hint="default"/>
      </w:rPr>
    </w:lvl>
  </w:abstractNum>
  <w:abstractNum w:abstractNumId="34" w15:restartNumberingAfterBreak="0">
    <w:nsid w:val="4CE52E66"/>
    <w:multiLevelType w:val="hybridMultilevel"/>
    <w:tmpl w:val="51E887CC"/>
    <w:lvl w:ilvl="0" w:tplc="1FF67B6C">
      <w:numFmt w:val="bullet"/>
      <w:lvlText w:val="○"/>
      <w:lvlJc w:val="left"/>
      <w:pPr>
        <w:ind w:left="351" w:hanging="227"/>
      </w:pPr>
      <w:rPr>
        <w:rFonts w:ascii="Arial" w:eastAsia="Arial" w:hAnsi="Arial" w:cs="Arial" w:hint="default"/>
        <w:i/>
        <w:color w:val="735FA9"/>
        <w:w w:val="98"/>
        <w:sz w:val="19"/>
        <w:szCs w:val="19"/>
      </w:rPr>
    </w:lvl>
    <w:lvl w:ilvl="1" w:tplc="5F6872A6">
      <w:numFmt w:val="bullet"/>
      <w:lvlText w:val="•"/>
      <w:lvlJc w:val="left"/>
      <w:pPr>
        <w:ind w:left="1146" w:hanging="227"/>
      </w:pPr>
      <w:rPr>
        <w:rFonts w:hint="default"/>
      </w:rPr>
    </w:lvl>
    <w:lvl w:ilvl="2" w:tplc="C12C2868">
      <w:numFmt w:val="bullet"/>
      <w:lvlText w:val="•"/>
      <w:lvlJc w:val="left"/>
      <w:pPr>
        <w:ind w:left="1932" w:hanging="227"/>
      </w:pPr>
      <w:rPr>
        <w:rFonts w:hint="default"/>
      </w:rPr>
    </w:lvl>
    <w:lvl w:ilvl="3" w:tplc="82767D28">
      <w:numFmt w:val="bullet"/>
      <w:lvlText w:val="•"/>
      <w:lvlJc w:val="left"/>
      <w:pPr>
        <w:ind w:left="2718" w:hanging="227"/>
      </w:pPr>
      <w:rPr>
        <w:rFonts w:hint="default"/>
      </w:rPr>
    </w:lvl>
    <w:lvl w:ilvl="4" w:tplc="D602B384">
      <w:numFmt w:val="bullet"/>
      <w:lvlText w:val="•"/>
      <w:lvlJc w:val="left"/>
      <w:pPr>
        <w:ind w:left="3504" w:hanging="227"/>
      </w:pPr>
      <w:rPr>
        <w:rFonts w:hint="default"/>
      </w:rPr>
    </w:lvl>
    <w:lvl w:ilvl="5" w:tplc="81C4A7BA">
      <w:numFmt w:val="bullet"/>
      <w:lvlText w:val="•"/>
      <w:lvlJc w:val="left"/>
      <w:pPr>
        <w:ind w:left="4290" w:hanging="227"/>
      </w:pPr>
      <w:rPr>
        <w:rFonts w:hint="default"/>
      </w:rPr>
    </w:lvl>
    <w:lvl w:ilvl="6" w:tplc="28129B48">
      <w:numFmt w:val="bullet"/>
      <w:lvlText w:val="•"/>
      <w:lvlJc w:val="left"/>
      <w:pPr>
        <w:ind w:left="5076" w:hanging="227"/>
      </w:pPr>
      <w:rPr>
        <w:rFonts w:hint="default"/>
      </w:rPr>
    </w:lvl>
    <w:lvl w:ilvl="7" w:tplc="90E4FFDC">
      <w:numFmt w:val="bullet"/>
      <w:lvlText w:val="•"/>
      <w:lvlJc w:val="left"/>
      <w:pPr>
        <w:ind w:left="5862" w:hanging="227"/>
      </w:pPr>
      <w:rPr>
        <w:rFonts w:hint="default"/>
      </w:rPr>
    </w:lvl>
    <w:lvl w:ilvl="8" w:tplc="30F6C498">
      <w:numFmt w:val="bullet"/>
      <w:lvlText w:val="•"/>
      <w:lvlJc w:val="left"/>
      <w:pPr>
        <w:ind w:left="6648" w:hanging="227"/>
      </w:pPr>
      <w:rPr>
        <w:rFonts w:hint="default"/>
      </w:rPr>
    </w:lvl>
  </w:abstractNum>
  <w:abstractNum w:abstractNumId="35" w15:restartNumberingAfterBreak="0">
    <w:nsid w:val="4CF50A1D"/>
    <w:multiLevelType w:val="hybridMultilevel"/>
    <w:tmpl w:val="5F0832A4"/>
    <w:lvl w:ilvl="0" w:tplc="363053A2">
      <w:numFmt w:val="bullet"/>
      <w:lvlText w:val="○"/>
      <w:lvlJc w:val="left"/>
      <w:pPr>
        <w:ind w:left="351" w:hanging="227"/>
      </w:pPr>
      <w:rPr>
        <w:rFonts w:ascii="Arial" w:eastAsia="Arial" w:hAnsi="Arial" w:cs="Arial" w:hint="default"/>
        <w:i/>
        <w:color w:val="735FA9"/>
        <w:w w:val="98"/>
        <w:sz w:val="19"/>
        <w:szCs w:val="19"/>
      </w:rPr>
    </w:lvl>
    <w:lvl w:ilvl="1" w:tplc="009E2506">
      <w:numFmt w:val="bullet"/>
      <w:lvlText w:val="•"/>
      <w:lvlJc w:val="left"/>
      <w:pPr>
        <w:ind w:left="1146" w:hanging="227"/>
      </w:pPr>
      <w:rPr>
        <w:rFonts w:hint="default"/>
      </w:rPr>
    </w:lvl>
    <w:lvl w:ilvl="2" w:tplc="BBF4F070">
      <w:numFmt w:val="bullet"/>
      <w:lvlText w:val="•"/>
      <w:lvlJc w:val="left"/>
      <w:pPr>
        <w:ind w:left="1932" w:hanging="227"/>
      </w:pPr>
      <w:rPr>
        <w:rFonts w:hint="default"/>
      </w:rPr>
    </w:lvl>
    <w:lvl w:ilvl="3" w:tplc="A20E6484">
      <w:numFmt w:val="bullet"/>
      <w:lvlText w:val="•"/>
      <w:lvlJc w:val="left"/>
      <w:pPr>
        <w:ind w:left="2718" w:hanging="227"/>
      </w:pPr>
      <w:rPr>
        <w:rFonts w:hint="default"/>
      </w:rPr>
    </w:lvl>
    <w:lvl w:ilvl="4" w:tplc="90D4973C">
      <w:numFmt w:val="bullet"/>
      <w:lvlText w:val="•"/>
      <w:lvlJc w:val="left"/>
      <w:pPr>
        <w:ind w:left="3504" w:hanging="227"/>
      </w:pPr>
      <w:rPr>
        <w:rFonts w:hint="default"/>
      </w:rPr>
    </w:lvl>
    <w:lvl w:ilvl="5" w:tplc="675CB746">
      <w:numFmt w:val="bullet"/>
      <w:lvlText w:val="•"/>
      <w:lvlJc w:val="left"/>
      <w:pPr>
        <w:ind w:left="4290" w:hanging="227"/>
      </w:pPr>
      <w:rPr>
        <w:rFonts w:hint="default"/>
      </w:rPr>
    </w:lvl>
    <w:lvl w:ilvl="6" w:tplc="6D28F5FC">
      <w:numFmt w:val="bullet"/>
      <w:lvlText w:val="•"/>
      <w:lvlJc w:val="left"/>
      <w:pPr>
        <w:ind w:left="5076" w:hanging="227"/>
      </w:pPr>
      <w:rPr>
        <w:rFonts w:hint="default"/>
      </w:rPr>
    </w:lvl>
    <w:lvl w:ilvl="7" w:tplc="5AAAA9BE">
      <w:numFmt w:val="bullet"/>
      <w:lvlText w:val="•"/>
      <w:lvlJc w:val="left"/>
      <w:pPr>
        <w:ind w:left="5862" w:hanging="227"/>
      </w:pPr>
      <w:rPr>
        <w:rFonts w:hint="default"/>
      </w:rPr>
    </w:lvl>
    <w:lvl w:ilvl="8" w:tplc="7EA05C92">
      <w:numFmt w:val="bullet"/>
      <w:lvlText w:val="•"/>
      <w:lvlJc w:val="left"/>
      <w:pPr>
        <w:ind w:left="6648" w:hanging="227"/>
      </w:pPr>
      <w:rPr>
        <w:rFonts w:hint="default"/>
      </w:rPr>
    </w:lvl>
  </w:abstractNum>
  <w:abstractNum w:abstractNumId="36" w15:restartNumberingAfterBreak="0">
    <w:nsid w:val="51D81CAA"/>
    <w:multiLevelType w:val="hybridMultilevel"/>
    <w:tmpl w:val="A4BC63DA"/>
    <w:lvl w:ilvl="0" w:tplc="029EDE0C">
      <w:numFmt w:val="bullet"/>
      <w:lvlText w:val="○"/>
      <w:lvlJc w:val="left"/>
      <w:pPr>
        <w:ind w:left="350" w:hanging="227"/>
      </w:pPr>
      <w:rPr>
        <w:rFonts w:ascii="Arial" w:eastAsia="Arial" w:hAnsi="Arial" w:cs="Arial" w:hint="default"/>
        <w:i/>
        <w:color w:val="735FA9"/>
        <w:w w:val="98"/>
        <w:sz w:val="19"/>
        <w:szCs w:val="19"/>
      </w:rPr>
    </w:lvl>
    <w:lvl w:ilvl="1" w:tplc="F0E2D8AA">
      <w:numFmt w:val="bullet"/>
      <w:lvlText w:val="•"/>
      <w:lvlJc w:val="left"/>
      <w:pPr>
        <w:ind w:left="1146" w:hanging="227"/>
      </w:pPr>
      <w:rPr>
        <w:rFonts w:hint="default"/>
      </w:rPr>
    </w:lvl>
    <w:lvl w:ilvl="2" w:tplc="A1FA8BE2">
      <w:numFmt w:val="bullet"/>
      <w:lvlText w:val="•"/>
      <w:lvlJc w:val="left"/>
      <w:pPr>
        <w:ind w:left="1932" w:hanging="227"/>
      </w:pPr>
      <w:rPr>
        <w:rFonts w:hint="default"/>
      </w:rPr>
    </w:lvl>
    <w:lvl w:ilvl="3" w:tplc="FCCE12A0">
      <w:numFmt w:val="bullet"/>
      <w:lvlText w:val="•"/>
      <w:lvlJc w:val="left"/>
      <w:pPr>
        <w:ind w:left="2718" w:hanging="227"/>
      </w:pPr>
      <w:rPr>
        <w:rFonts w:hint="default"/>
      </w:rPr>
    </w:lvl>
    <w:lvl w:ilvl="4" w:tplc="FF6451F8">
      <w:numFmt w:val="bullet"/>
      <w:lvlText w:val="•"/>
      <w:lvlJc w:val="left"/>
      <w:pPr>
        <w:ind w:left="3504" w:hanging="227"/>
      </w:pPr>
      <w:rPr>
        <w:rFonts w:hint="default"/>
      </w:rPr>
    </w:lvl>
    <w:lvl w:ilvl="5" w:tplc="E61A100E">
      <w:numFmt w:val="bullet"/>
      <w:lvlText w:val="•"/>
      <w:lvlJc w:val="left"/>
      <w:pPr>
        <w:ind w:left="4290" w:hanging="227"/>
      </w:pPr>
      <w:rPr>
        <w:rFonts w:hint="default"/>
      </w:rPr>
    </w:lvl>
    <w:lvl w:ilvl="6" w:tplc="38CC3D30">
      <w:numFmt w:val="bullet"/>
      <w:lvlText w:val="•"/>
      <w:lvlJc w:val="left"/>
      <w:pPr>
        <w:ind w:left="5076" w:hanging="227"/>
      </w:pPr>
      <w:rPr>
        <w:rFonts w:hint="default"/>
      </w:rPr>
    </w:lvl>
    <w:lvl w:ilvl="7" w:tplc="E8A0EE56">
      <w:numFmt w:val="bullet"/>
      <w:lvlText w:val="•"/>
      <w:lvlJc w:val="left"/>
      <w:pPr>
        <w:ind w:left="5862" w:hanging="227"/>
      </w:pPr>
      <w:rPr>
        <w:rFonts w:hint="default"/>
      </w:rPr>
    </w:lvl>
    <w:lvl w:ilvl="8" w:tplc="E46477C4">
      <w:numFmt w:val="bullet"/>
      <w:lvlText w:val="•"/>
      <w:lvlJc w:val="left"/>
      <w:pPr>
        <w:ind w:left="6648" w:hanging="227"/>
      </w:pPr>
      <w:rPr>
        <w:rFonts w:hint="default"/>
      </w:rPr>
    </w:lvl>
  </w:abstractNum>
  <w:abstractNum w:abstractNumId="37" w15:restartNumberingAfterBreak="0">
    <w:nsid w:val="549B05A9"/>
    <w:multiLevelType w:val="hybridMultilevel"/>
    <w:tmpl w:val="9934F67E"/>
    <w:lvl w:ilvl="0" w:tplc="F594EACC">
      <w:numFmt w:val="bullet"/>
      <w:lvlText w:val="○"/>
      <w:lvlJc w:val="left"/>
      <w:pPr>
        <w:ind w:left="350" w:hanging="227"/>
      </w:pPr>
      <w:rPr>
        <w:rFonts w:ascii="Arial" w:eastAsia="Arial" w:hAnsi="Arial" w:cs="Arial" w:hint="default"/>
        <w:i/>
        <w:color w:val="735FA9"/>
        <w:w w:val="98"/>
        <w:sz w:val="19"/>
        <w:szCs w:val="19"/>
      </w:rPr>
    </w:lvl>
    <w:lvl w:ilvl="1" w:tplc="456CCB00">
      <w:numFmt w:val="bullet"/>
      <w:lvlText w:val="•"/>
      <w:lvlJc w:val="left"/>
      <w:pPr>
        <w:ind w:left="1146" w:hanging="227"/>
      </w:pPr>
      <w:rPr>
        <w:rFonts w:hint="default"/>
      </w:rPr>
    </w:lvl>
    <w:lvl w:ilvl="2" w:tplc="6AF6FD0C">
      <w:numFmt w:val="bullet"/>
      <w:lvlText w:val="•"/>
      <w:lvlJc w:val="left"/>
      <w:pPr>
        <w:ind w:left="1932" w:hanging="227"/>
      </w:pPr>
      <w:rPr>
        <w:rFonts w:hint="default"/>
      </w:rPr>
    </w:lvl>
    <w:lvl w:ilvl="3" w:tplc="61CADB64">
      <w:numFmt w:val="bullet"/>
      <w:lvlText w:val="•"/>
      <w:lvlJc w:val="left"/>
      <w:pPr>
        <w:ind w:left="2718" w:hanging="227"/>
      </w:pPr>
      <w:rPr>
        <w:rFonts w:hint="default"/>
      </w:rPr>
    </w:lvl>
    <w:lvl w:ilvl="4" w:tplc="2370C224">
      <w:numFmt w:val="bullet"/>
      <w:lvlText w:val="•"/>
      <w:lvlJc w:val="left"/>
      <w:pPr>
        <w:ind w:left="3504" w:hanging="227"/>
      </w:pPr>
      <w:rPr>
        <w:rFonts w:hint="default"/>
      </w:rPr>
    </w:lvl>
    <w:lvl w:ilvl="5" w:tplc="56567214">
      <w:numFmt w:val="bullet"/>
      <w:lvlText w:val="•"/>
      <w:lvlJc w:val="left"/>
      <w:pPr>
        <w:ind w:left="4290" w:hanging="227"/>
      </w:pPr>
      <w:rPr>
        <w:rFonts w:hint="default"/>
      </w:rPr>
    </w:lvl>
    <w:lvl w:ilvl="6" w:tplc="DF741350">
      <w:numFmt w:val="bullet"/>
      <w:lvlText w:val="•"/>
      <w:lvlJc w:val="left"/>
      <w:pPr>
        <w:ind w:left="5076" w:hanging="227"/>
      </w:pPr>
      <w:rPr>
        <w:rFonts w:hint="default"/>
      </w:rPr>
    </w:lvl>
    <w:lvl w:ilvl="7" w:tplc="62D4C77A">
      <w:numFmt w:val="bullet"/>
      <w:lvlText w:val="•"/>
      <w:lvlJc w:val="left"/>
      <w:pPr>
        <w:ind w:left="5862" w:hanging="227"/>
      </w:pPr>
      <w:rPr>
        <w:rFonts w:hint="default"/>
      </w:rPr>
    </w:lvl>
    <w:lvl w:ilvl="8" w:tplc="15F25498">
      <w:numFmt w:val="bullet"/>
      <w:lvlText w:val="•"/>
      <w:lvlJc w:val="left"/>
      <w:pPr>
        <w:ind w:left="6648" w:hanging="227"/>
      </w:pPr>
      <w:rPr>
        <w:rFonts w:hint="default"/>
      </w:rPr>
    </w:lvl>
  </w:abstractNum>
  <w:abstractNum w:abstractNumId="38" w15:restartNumberingAfterBreak="0">
    <w:nsid w:val="5AB75FE4"/>
    <w:multiLevelType w:val="hybridMultilevel"/>
    <w:tmpl w:val="12EEA88C"/>
    <w:lvl w:ilvl="0" w:tplc="8E42EB50">
      <w:numFmt w:val="bullet"/>
      <w:lvlText w:val="○"/>
      <w:lvlJc w:val="left"/>
      <w:pPr>
        <w:ind w:left="350" w:hanging="227"/>
      </w:pPr>
      <w:rPr>
        <w:rFonts w:ascii="Arial" w:eastAsia="Arial" w:hAnsi="Arial" w:cs="Arial" w:hint="default"/>
        <w:i/>
        <w:color w:val="735FA9"/>
        <w:w w:val="98"/>
        <w:sz w:val="19"/>
        <w:szCs w:val="19"/>
      </w:rPr>
    </w:lvl>
    <w:lvl w:ilvl="1" w:tplc="E794A0F0">
      <w:numFmt w:val="bullet"/>
      <w:lvlText w:val="•"/>
      <w:lvlJc w:val="left"/>
      <w:pPr>
        <w:ind w:left="1146" w:hanging="227"/>
      </w:pPr>
      <w:rPr>
        <w:rFonts w:hint="default"/>
      </w:rPr>
    </w:lvl>
    <w:lvl w:ilvl="2" w:tplc="BD4C9064">
      <w:numFmt w:val="bullet"/>
      <w:lvlText w:val="•"/>
      <w:lvlJc w:val="left"/>
      <w:pPr>
        <w:ind w:left="1932" w:hanging="227"/>
      </w:pPr>
      <w:rPr>
        <w:rFonts w:hint="default"/>
      </w:rPr>
    </w:lvl>
    <w:lvl w:ilvl="3" w:tplc="E3E44900">
      <w:numFmt w:val="bullet"/>
      <w:lvlText w:val="•"/>
      <w:lvlJc w:val="left"/>
      <w:pPr>
        <w:ind w:left="2718" w:hanging="227"/>
      </w:pPr>
      <w:rPr>
        <w:rFonts w:hint="default"/>
      </w:rPr>
    </w:lvl>
    <w:lvl w:ilvl="4" w:tplc="09F0B61C">
      <w:numFmt w:val="bullet"/>
      <w:lvlText w:val="•"/>
      <w:lvlJc w:val="left"/>
      <w:pPr>
        <w:ind w:left="3504" w:hanging="227"/>
      </w:pPr>
      <w:rPr>
        <w:rFonts w:hint="default"/>
      </w:rPr>
    </w:lvl>
    <w:lvl w:ilvl="5" w:tplc="FE967666">
      <w:numFmt w:val="bullet"/>
      <w:lvlText w:val="•"/>
      <w:lvlJc w:val="left"/>
      <w:pPr>
        <w:ind w:left="4290" w:hanging="227"/>
      </w:pPr>
      <w:rPr>
        <w:rFonts w:hint="default"/>
      </w:rPr>
    </w:lvl>
    <w:lvl w:ilvl="6" w:tplc="8FC85E7C">
      <w:numFmt w:val="bullet"/>
      <w:lvlText w:val="•"/>
      <w:lvlJc w:val="left"/>
      <w:pPr>
        <w:ind w:left="5076" w:hanging="227"/>
      </w:pPr>
      <w:rPr>
        <w:rFonts w:hint="default"/>
      </w:rPr>
    </w:lvl>
    <w:lvl w:ilvl="7" w:tplc="2E4C8576">
      <w:numFmt w:val="bullet"/>
      <w:lvlText w:val="•"/>
      <w:lvlJc w:val="left"/>
      <w:pPr>
        <w:ind w:left="5862" w:hanging="227"/>
      </w:pPr>
      <w:rPr>
        <w:rFonts w:hint="default"/>
      </w:rPr>
    </w:lvl>
    <w:lvl w:ilvl="8" w:tplc="7272F150">
      <w:numFmt w:val="bullet"/>
      <w:lvlText w:val="•"/>
      <w:lvlJc w:val="left"/>
      <w:pPr>
        <w:ind w:left="6648" w:hanging="227"/>
      </w:pPr>
      <w:rPr>
        <w:rFonts w:hint="default"/>
      </w:rPr>
    </w:lvl>
  </w:abstractNum>
  <w:abstractNum w:abstractNumId="39" w15:restartNumberingAfterBreak="0">
    <w:nsid w:val="5D887B2E"/>
    <w:multiLevelType w:val="hybridMultilevel"/>
    <w:tmpl w:val="F1C6EEB2"/>
    <w:lvl w:ilvl="0" w:tplc="E8F0DF2E">
      <w:numFmt w:val="bullet"/>
      <w:lvlText w:val="○"/>
      <w:lvlJc w:val="left"/>
      <w:pPr>
        <w:ind w:left="351" w:hanging="227"/>
      </w:pPr>
      <w:rPr>
        <w:rFonts w:ascii="Arial" w:eastAsia="Arial" w:hAnsi="Arial" w:cs="Arial" w:hint="default"/>
        <w:i/>
        <w:color w:val="735FA9"/>
        <w:w w:val="98"/>
        <w:sz w:val="19"/>
        <w:szCs w:val="19"/>
      </w:rPr>
    </w:lvl>
    <w:lvl w:ilvl="1" w:tplc="A142E4FE">
      <w:numFmt w:val="bullet"/>
      <w:lvlText w:val="•"/>
      <w:lvlJc w:val="left"/>
      <w:pPr>
        <w:ind w:left="1146" w:hanging="227"/>
      </w:pPr>
      <w:rPr>
        <w:rFonts w:hint="default"/>
      </w:rPr>
    </w:lvl>
    <w:lvl w:ilvl="2" w:tplc="664278F8">
      <w:numFmt w:val="bullet"/>
      <w:lvlText w:val="•"/>
      <w:lvlJc w:val="left"/>
      <w:pPr>
        <w:ind w:left="1932" w:hanging="227"/>
      </w:pPr>
      <w:rPr>
        <w:rFonts w:hint="default"/>
      </w:rPr>
    </w:lvl>
    <w:lvl w:ilvl="3" w:tplc="5DF01290">
      <w:numFmt w:val="bullet"/>
      <w:lvlText w:val="•"/>
      <w:lvlJc w:val="left"/>
      <w:pPr>
        <w:ind w:left="2718" w:hanging="227"/>
      </w:pPr>
      <w:rPr>
        <w:rFonts w:hint="default"/>
      </w:rPr>
    </w:lvl>
    <w:lvl w:ilvl="4" w:tplc="9E6C30AC">
      <w:numFmt w:val="bullet"/>
      <w:lvlText w:val="•"/>
      <w:lvlJc w:val="left"/>
      <w:pPr>
        <w:ind w:left="3504" w:hanging="227"/>
      </w:pPr>
      <w:rPr>
        <w:rFonts w:hint="default"/>
      </w:rPr>
    </w:lvl>
    <w:lvl w:ilvl="5" w:tplc="87CAB5B6">
      <w:numFmt w:val="bullet"/>
      <w:lvlText w:val="•"/>
      <w:lvlJc w:val="left"/>
      <w:pPr>
        <w:ind w:left="4290" w:hanging="227"/>
      </w:pPr>
      <w:rPr>
        <w:rFonts w:hint="default"/>
      </w:rPr>
    </w:lvl>
    <w:lvl w:ilvl="6" w:tplc="7780E56A">
      <w:numFmt w:val="bullet"/>
      <w:lvlText w:val="•"/>
      <w:lvlJc w:val="left"/>
      <w:pPr>
        <w:ind w:left="5076" w:hanging="227"/>
      </w:pPr>
      <w:rPr>
        <w:rFonts w:hint="default"/>
      </w:rPr>
    </w:lvl>
    <w:lvl w:ilvl="7" w:tplc="95BAA28E">
      <w:numFmt w:val="bullet"/>
      <w:lvlText w:val="•"/>
      <w:lvlJc w:val="left"/>
      <w:pPr>
        <w:ind w:left="5862" w:hanging="227"/>
      </w:pPr>
      <w:rPr>
        <w:rFonts w:hint="default"/>
      </w:rPr>
    </w:lvl>
    <w:lvl w:ilvl="8" w:tplc="C616D86C">
      <w:numFmt w:val="bullet"/>
      <w:lvlText w:val="•"/>
      <w:lvlJc w:val="left"/>
      <w:pPr>
        <w:ind w:left="6648" w:hanging="227"/>
      </w:pPr>
      <w:rPr>
        <w:rFonts w:hint="default"/>
      </w:rPr>
    </w:lvl>
  </w:abstractNum>
  <w:abstractNum w:abstractNumId="40" w15:restartNumberingAfterBreak="0">
    <w:nsid w:val="61D97F15"/>
    <w:multiLevelType w:val="hybridMultilevel"/>
    <w:tmpl w:val="13A28EC2"/>
    <w:lvl w:ilvl="0" w:tplc="357893AA">
      <w:numFmt w:val="bullet"/>
      <w:lvlText w:val="○"/>
      <w:lvlJc w:val="left"/>
      <w:pPr>
        <w:ind w:left="350" w:hanging="227"/>
      </w:pPr>
      <w:rPr>
        <w:rFonts w:ascii="Arial" w:eastAsia="Arial" w:hAnsi="Arial" w:cs="Arial" w:hint="default"/>
        <w:i/>
        <w:color w:val="735FA9"/>
        <w:w w:val="98"/>
        <w:sz w:val="19"/>
        <w:szCs w:val="19"/>
      </w:rPr>
    </w:lvl>
    <w:lvl w:ilvl="1" w:tplc="881CFF72">
      <w:numFmt w:val="bullet"/>
      <w:lvlText w:val="•"/>
      <w:lvlJc w:val="left"/>
      <w:pPr>
        <w:ind w:left="1146" w:hanging="227"/>
      </w:pPr>
      <w:rPr>
        <w:rFonts w:hint="default"/>
      </w:rPr>
    </w:lvl>
    <w:lvl w:ilvl="2" w:tplc="59CE9B00">
      <w:numFmt w:val="bullet"/>
      <w:lvlText w:val="•"/>
      <w:lvlJc w:val="left"/>
      <w:pPr>
        <w:ind w:left="1932" w:hanging="227"/>
      </w:pPr>
      <w:rPr>
        <w:rFonts w:hint="default"/>
      </w:rPr>
    </w:lvl>
    <w:lvl w:ilvl="3" w:tplc="D4F6693A">
      <w:numFmt w:val="bullet"/>
      <w:lvlText w:val="•"/>
      <w:lvlJc w:val="left"/>
      <w:pPr>
        <w:ind w:left="2718" w:hanging="227"/>
      </w:pPr>
      <w:rPr>
        <w:rFonts w:hint="default"/>
      </w:rPr>
    </w:lvl>
    <w:lvl w:ilvl="4" w:tplc="4796C72C">
      <w:numFmt w:val="bullet"/>
      <w:lvlText w:val="•"/>
      <w:lvlJc w:val="left"/>
      <w:pPr>
        <w:ind w:left="3504" w:hanging="227"/>
      </w:pPr>
      <w:rPr>
        <w:rFonts w:hint="default"/>
      </w:rPr>
    </w:lvl>
    <w:lvl w:ilvl="5" w:tplc="9350C702">
      <w:numFmt w:val="bullet"/>
      <w:lvlText w:val="•"/>
      <w:lvlJc w:val="left"/>
      <w:pPr>
        <w:ind w:left="4290" w:hanging="227"/>
      </w:pPr>
      <w:rPr>
        <w:rFonts w:hint="default"/>
      </w:rPr>
    </w:lvl>
    <w:lvl w:ilvl="6" w:tplc="1D06C186">
      <w:numFmt w:val="bullet"/>
      <w:lvlText w:val="•"/>
      <w:lvlJc w:val="left"/>
      <w:pPr>
        <w:ind w:left="5076" w:hanging="227"/>
      </w:pPr>
      <w:rPr>
        <w:rFonts w:hint="default"/>
      </w:rPr>
    </w:lvl>
    <w:lvl w:ilvl="7" w:tplc="AFBC43BC">
      <w:numFmt w:val="bullet"/>
      <w:lvlText w:val="•"/>
      <w:lvlJc w:val="left"/>
      <w:pPr>
        <w:ind w:left="5862" w:hanging="227"/>
      </w:pPr>
      <w:rPr>
        <w:rFonts w:hint="default"/>
      </w:rPr>
    </w:lvl>
    <w:lvl w:ilvl="8" w:tplc="E4425528">
      <w:numFmt w:val="bullet"/>
      <w:lvlText w:val="•"/>
      <w:lvlJc w:val="left"/>
      <w:pPr>
        <w:ind w:left="6648" w:hanging="227"/>
      </w:pPr>
      <w:rPr>
        <w:rFonts w:hint="default"/>
      </w:rPr>
    </w:lvl>
  </w:abstractNum>
  <w:abstractNum w:abstractNumId="41" w15:restartNumberingAfterBreak="0">
    <w:nsid w:val="64D81195"/>
    <w:multiLevelType w:val="hybridMultilevel"/>
    <w:tmpl w:val="4454B852"/>
    <w:lvl w:ilvl="0" w:tplc="C2200216">
      <w:numFmt w:val="bullet"/>
      <w:lvlText w:val="○"/>
      <w:lvlJc w:val="left"/>
      <w:pPr>
        <w:ind w:left="350" w:hanging="227"/>
      </w:pPr>
      <w:rPr>
        <w:rFonts w:ascii="Arial" w:eastAsia="Arial" w:hAnsi="Arial" w:cs="Arial" w:hint="default"/>
        <w:i/>
        <w:color w:val="735FA9"/>
        <w:w w:val="98"/>
        <w:sz w:val="19"/>
        <w:szCs w:val="19"/>
      </w:rPr>
    </w:lvl>
    <w:lvl w:ilvl="1" w:tplc="62EA1696">
      <w:numFmt w:val="bullet"/>
      <w:lvlText w:val="•"/>
      <w:lvlJc w:val="left"/>
      <w:pPr>
        <w:ind w:left="1146" w:hanging="227"/>
      </w:pPr>
      <w:rPr>
        <w:rFonts w:hint="default"/>
      </w:rPr>
    </w:lvl>
    <w:lvl w:ilvl="2" w:tplc="E3747B14">
      <w:numFmt w:val="bullet"/>
      <w:lvlText w:val="•"/>
      <w:lvlJc w:val="left"/>
      <w:pPr>
        <w:ind w:left="1932" w:hanging="227"/>
      </w:pPr>
      <w:rPr>
        <w:rFonts w:hint="default"/>
      </w:rPr>
    </w:lvl>
    <w:lvl w:ilvl="3" w:tplc="2A94BD78">
      <w:numFmt w:val="bullet"/>
      <w:lvlText w:val="•"/>
      <w:lvlJc w:val="left"/>
      <w:pPr>
        <w:ind w:left="2718" w:hanging="227"/>
      </w:pPr>
      <w:rPr>
        <w:rFonts w:hint="default"/>
      </w:rPr>
    </w:lvl>
    <w:lvl w:ilvl="4" w:tplc="2C2AB102">
      <w:numFmt w:val="bullet"/>
      <w:lvlText w:val="•"/>
      <w:lvlJc w:val="left"/>
      <w:pPr>
        <w:ind w:left="3504" w:hanging="227"/>
      </w:pPr>
      <w:rPr>
        <w:rFonts w:hint="default"/>
      </w:rPr>
    </w:lvl>
    <w:lvl w:ilvl="5" w:tplc="1E388D70">
      <w:numFmt w:val="bullet"/>
      <w:lvlText w:val="•"/>
      <w:lvlJc w:val="left"/>
      <w:pPr>
        <w:ind w:left="4290" w:hanging="227"/>
      </w:pPr>
      <w:rPr>
        <w:rFonts w:hint="default"/>
      </w:rPr>
    </w:lvl>
    <w:lvl w:ilvl="6" w:tplc="6C3A5B04">
      <w:numFmt w:val="bullet"/>
      <w:lvlText w:val="•"/>
      <w:lvlJc w:val="left"/>
      <w:pPr>
        <w:ind w:left="5076" w:hanging="227"/>
      </w:pPr>
      <w:rPr>
        <w:rFonts w:hint="default"/>
      </w:rPr>
    </w:lvl>
    <w:lvl w:ilvl="7" w:tplc="3C9C85DE">
      <w:numFmt w:val="bullet"/>
      <w:lvlText w:val="•"/>
      <w:lvlJc w:val="left"/>
      <w:pPr>
        <w:ind w:left="5862" w:hanging="227"/>
      </w:pPr>
      <w:rPr>
        <w:rFonts w:hint="default"/>
      </w:rPr>
    </w:lvl>
    <w:lvl w:ilvl="8" w:tplc="1D827226">
      <w:numFmt w:val="bullet"/>
      <w:lvlText w:val="•"/>
      <w:lvlJc w:val="left"/>
      <w:pPr>
        <w:ind w:left="6648" w:hanging="227"/>
      </w:pPr>
      <w:rPr>
        <w:rFonts w:hint="default"/>
      </w:rPr>
    </w:lvl>
  </w:abstractNum>
  <w:abstractNum w:abstractNumId="42" w15:restartNumberingAfterBreak="0">
    <w:nsid w:val="652B5E06"/>
    <w:multiLevelType w:val="hybridMultilevel"/>
    <w:tmpl w:val="A5B6C036"/>
    <w:lvl w:ilvl="0" w:tplc="6094AD64">
      <w:numFmt w:val="bullet"/>
      <w:lvlText w:val="○"/>
      <w:lvlJc w:val="left"/>
      <w:pPr>
        <w:ind w:left="351" w:hanging="227"/>
      </w:pPr>
      <w:rPr>
        <w:rFonts w:ascii="Arial" w:eastAsia="Arial" w:hAnsi="Arial" w:cs="Arial" w:hint="default"/>
        <w:i/>
        <w:color w:val="735FA9"/>
        <w:w w:val="98"/>
        <w:sz w:val="19"/>
        <w:szCs w:val="19"/>
      </w:rPr>
    </w:lvl>
    <w:lvl w:ilvl="1" w:tplc="71AA0362">
      <w:numFmt w:val="bullet"/>
      <w:lvlText w:val="•"/>
      <w:lvlJc w:val="left"/>
      <w:pPr>
        <w:ind w:left="1146" w:hanging="227"/>
      </w:pPr>
      <w:rPr>
        <w:rFonts w:hint="default"/>
      </w:rPr>
    </w:lvl>
    <w:lvl w:ilvl="2" w:tplc="1B840570">
      <w:numFmt w:val="bullet"/>
      <w:lvlText w:val="•"/>
      <w:lvlJc w:val="left"/>
      <w:pPr>
        <w:ind w:left="1932" w:hanging="227"/>
      </w:pPr>
      <w:rPr>
        <w:rFonts w:hint="default"/>
      </w:rPr>
    </w:lvl>
    <w:lvl w:ilvl="3" w:tplc="F7982590">
      <w:numFmt w:val="bullet"/>
      <w:lvlText w:val="•"/>
      <w:lvlJc w:val="left"/>
      <w:pPr>
        <w:ind w:left="2718" w:hanging="227"/>
      </w:pPr>
      <w:rPr>
        <w:rFonts w:hint="default"/>
      </w:rPr>
    </w:lvl>
    <w:lvl w:ilvl="4" w:tplc="8E96A5A8">
      <w:numFmt w:val="bullet"/>
      <w:lvlText w:val="•"/>
      <w:lvlJc w:val="left"/>
      <w:pPr>
        <w:ind w:left="3504" w:hanging="227"/>
      </w:pPr>
      <w:rPr>
        <w:rFonts w:hint="default"/>
      </w:rPr>
    </w:lvl>
    <w:lvl w:ilvl="5" w:tplc="8FD44CC6">
      <w:numFmt w:val="bullet"/>
      <w:lvlText w:val="•"/>
      <w:lvlJc w:val="left"/>
      <w:pPr>
        <w:ind w:left="4290" w:hanging="227"/>
      </w:pPr>
      <w:rPr>
        <w:rFonts w:hint="default"/>
      </w:rPr>
    </w:lvl>
    <w:lvl w:ilvl="6" w:tplc="D6807618">
      <w:numFmt w:val="bullet"/>
      <w:lvlText w:val="•"/>
      <w:lvlJc w:val="left"/>
      <w:pPr>
        <w:ind w:left="5076" w:hanging="227"/>
      </w:pPr>
      <w:rPr>
        <w:rFonts w:hint="default"/>
      </w:rPr>
    </w:lvl>
    <w:lvl w:ilvl="7" w:tplc="119877B8">
      <w:numFmt w:val="bullet"/>
      <w:lvlText w:val="•"/>
      <w:lvlJc w:val="left"/>
      <w:pPr>
        <w:ind w:left="5862" w:hanging="227"/>
      </w:pPr>
      <w:rPr>
        <w:rFonts w:hint="default"/>
      </w:rPr>
    </w:lvl>
    <w:lvl w:ilvl="8" w:tplc="3E1AEDCA">
      <w:numFmt w:val="bullet"/>
      <w:lvlText w:val="•"/>
      <w:lvlJc w:val="left"/>
      <w:pPr>
        <w:ind w:left="6648" w:hanging="227"/>
      </w:pPr>
      <w:rPr>
        <w:rFonts w:hint="default"/>
      </w:rPr>
    </w:lvl>
  </w:abstractNum>
  <w:abstractNum w:abstractNumId="43" w15:restartNumberingAfterBreak="0">
    <w:nsid w:val="6A1E4CFF"/>
    <w:multiLevelType w:val="hybridMultilevel"/>
    <w:tmpl w:val="4A143614"/>
    <w:lvl w:ilvl="0" w:tplc="FEF6C288">
      <w:numFmt w:val="bullet"/>
      <w:lvlText w:val="○"/>
      <w:lvlJc w:val="left"/>
      <w:pPr>
        <w:ind w:left="350" w:hanging="227"/>
      </w:pPr>
      <w:rPr>
        <w:rFonts w:ascii="Arial" w:eastAsia="Arial" w:hAnsi="Arial" w:cs="Arial" w:hint="default"/>
        <w:i/>
        <w:color w:val="735FA9"/>
        <w:w w:val="98"/>
        <w:sz w:val="19"/>
        <w:szCs w:val="19"/>
      </w:rPr>
    </w:lvl>
    <w:lvl w:ilvl="1" w:tplc="5A0AC194">
      <w:numFmt w:val="bullet"/>
      <w:lvlText w:val="•"/>
      <w:lvlJc w:val="left"/>
      <w:pPr>
        <w:ind w:left="1146" w:hanging="227"/>
      </w:pPr>
      <w:rPr>
        <w:rFonts w:hint="default"/>
      </w:rPr>
    </w:lvl>
    <w:lvl w:ilvl="2" w:tplc="C9D6A514">
      <w:numFmt w:val="bullet"/>
      <w:lvlText w:val="•"/>
      <w:lvlJc w:val="left"/>
      <w:pPr>
        <w:ind w:left="1932" w:hanging="227"/>
      </w:pPr>
      <w:rPr>
        <w:rFonts w:hint="default"/>
      </w:rPr>
    </w:lvl>
    <w:lvl w:ilvl="3" w:tplc="7958B96E">
      <w:numFmt w:val="bullet"/>
      <w:lvlText w:val="•"/>
      <w:lvlJc w:val="left"/>
      <w:pPr>
        <w:ind w:left="2718" w:hanging="227"/>
      </w:pPr>
      <w:rPr>
        <w:rFonts w:hint="default"/>
      </w:rPr>
    </w:lvl>
    <w:lvl w:ilvl="4" w:tplc="6902E0D6">
      <w:numFmt w:val="bullet"/>
      <w:lvlText w:val="•"/>
      <w:lvlJc w:val="left"/>
      <w:pPr>
        <w:ind w:left="3504" w:hanging="227"/>
      </w:pPr>
      <w:rPr>
        <w:rFonts w:hint="default"/>
      </w:rPr>
    </w:lvl>
    <w:lvl w:ilvl="5" w:tplc="229C21BE">
      <w:numFmt w:val="bullet"/>
      <w:lvlText w:val="•"/>
      <w:lvlJc w:val="left"/>
      <w:pPr>
        <w:ind w:left="4290" w:hanging="227"/>
      </w:pPr>
      <w:rPr>
        <w:rFonts w:hint="default"/>
      </w:rPr>
    </w:lvl>
    <w:lvl w:ilvl="6" w:tplc="E370022C">
      <w:numFmt w:val="bullet"/>
      <w:lvlText w:val="•"/>
      <w:lvlJc w:val="left"/>
      <w:pPr>
        <w:ind w:left="5076" w:hanging="227"/>
      </w:pPr>
      <w:rPr>
        <w:rFonts w:hint="default"/>
      </w:rPr>
    </w:lvl>
    <w:lvl w:ilvl="7" w:tplc="8A9E4A42">
      <w:numFmt w:val="bullet"/>
      <w:lvlText w:val="•"/>
      <w:lvlJc w:val="left"/>
      <w:pPr>
        <w:ind w:left="5862" w:hanging="227"/>
      </w:pPr>
      <w:rPr>
        <w:rFonts w:hint="default"/>
      </w:rPr>
    </w:lvl>
    <w:lvl w:ilvl="8" w:tplc="4FF86C3C">
      <w:numFmt w:val="bullet"/>
      <w:lvlText w:val="•"/>
      <w:lvlJc w:val="left"/>
      <w:pPr>
        <w:ind w:left="6648" w:hanging="227"/>
      </w:pPr>
      <w:rPr>
        <w:rFonts w:hint="default"/>
      </w:rPr>
    </w:lvl>
  </w:abstractNum>
  <w:abstractNum w:abstractNumId="44" w15:restartNumberingAfterBreak="0">
    <w:nsid w:val="6B1D0642"/>
    <w:multiLevelType w:val="hybridMultilevel"/>
    <w:tmpl w:val="687E3222"/>
    <w:lvl w:ilvl="0" w:tplc="BB6CC59C">
      <w:numFmt w:val="bullet"/>
      <w:lvlText w:val="○"/>
      <w:lvlJc w:val="left"/>
      <w:pPr>
        <w:ind w:left="350" w:hanging="227"/>
      </w:pPr>
      <w:rPr>
        <w:rFonts w:ascii="Arial" w:eastAsia="Arial" w:hAnsi="Arial" w:cs="Arial" w:hint="default"/>
        <w:i/>
        <w:color w:val="735FA9"/>
        <w:w w:val="98"/>
        <w:sz w:val="19"/>
        <w:szCs w:val="19"/>
      </w:rPr>
    </w:lvl>
    <w:lvl w:ilvl="1" w:tplc="8E04C40A">
      <w:numFmt w:val="bullet"/>
      <w:lvlText w:val="•"/>
      <w:lvlJc w:val="left"/>
      <w:pPr>
        <w:ind w:left="1146" w:hanging="227"/>
      </w:pPr>
      <w:rPr>
        <w:rFonts w:hint="default"/>
      </w:rPr>
    </w:lvl>
    <w:lvl w:ilvl="2" w:tplc="674ADC80">
      <w:numFmt w:val="bullet"/>
      <w:lvlText w:val="•"/>
      <w:lvlJc w:val="left"/>
      <w:pPr>
        <w:ind w:left="1932" w:hanging="227"/>
      </w:pPr>
      <w:rPr>
        <w:rFonts w:hint="default"/>
      </w:rPr>
    </w:lvl>
    <w:lvl w:ilvl="3" w:tplc="B5E83A7C">
      <w:numFmt w:val="bullet"/>
      <w:lvlText w:val="•"/>
      <w:lvlJc w:val="left"/>
      <w:pPr>
        <w:ind w:left="2718" w:hanging="227"/>
      </w:pPr>
      <w:rPr>
        <w:rFonts w:hint="default"/>
      </w:rPr>
    </w:lvl>
    <w:lvl w:ilvl="4" w:tplc="053E8AA0">
      <w:numFmt w:val="bullet"/>
      <w:lvlText w:val="•"/>
      <w:lvlJc w:val="left"/>
      <w:pPr>
        <w:ind w:left="3504" w:hanging="227"/>
      </w:pPr>
      <w:rPr>
        <w:rFonts w:hint="default"/>
      </w:rPr>
    </w:lvl>
    <w:lvl w:ilvl="5" w:tplc="BD700E88">
      <w:numFmt w:val="bullet"/>
      <w:lvlText w:val="•"/>
      <w:lvlJc w:val="left"/>
      <w:pPr>
        <w:ind w:left="4290" w:hanging="227"/>
      </w:pPr>
      <w:rPr>
        <w:rFonts w:hint="default"/>
      </w:rPr>
    </w:lvl>
    <w:lvl w:ilvl="6" w:tplc="BB868ECA">
      <w:numFmt w:val="bullet"/>
      <w:lvlText w:val="•"/>
      <w:lvlJc w:val="left"/>
      <w:pPr>
        <w:ind w:left="5076" w:hanging="227"/>
      </w:pPr>
      <w:rPr>
        <w:rFonts w:hint="default"/>
      </w:rPr>
    </w:lvl>
    <w:lvl w:ilvl="7" w:tplc="4C2A5F8C">
      <w:numFmt w:val="bullet"/>
      <w:lvlText w:val="•"/>
      <w:lvlJc w:val="left"/>
      <w:pPr>
        <w:ind w:left="5862" w:hanging="227"/>
      </w:pPr>
      <w:rPr>
        <w:rFonts w:hint="default"/>
      </w:rPr>
    </w:lvl>
    <w:lvl w:ilvl="8" w:tplc="D46A72F2">
      <w:numFmt w:val="bullet"/>
      <w:lvlText w:val="•"/>
      <w:lvlJc w:val="left"/>
      <w:pPr>
        <w:ind w:left="6648" w:hanging="227"/>
      </w:pPr>
      <w:rPr>
        <w:rFonts w:hint="default"/>
      </w:rPr>
    </w:lvl>
  </w:abstractNum>
  <w:abstractNum w:abstractNumId="45" w15:restartNumberingAfterBreak="0">
    <w:nsid w:val="6B50257D"/>
    <w:multiLevelType w:val="hybridMultilevel"/>
    <w:tmpl w:val="C3C87B5A"/>
    <w:lvl w:ilvl="0" w:tplc="A58C7126">
      <w:numFmt w:val="bullet"/>
      <w:lvlText w:val="○"/>
      <w:lvlJc w:val="left"/>
      <w:pPr>
        <w:ind w:left="350" w:hanging="227"/>
      </w:pPr>
      <w:rPr>
        <w:rFonts w:ascii="Arial" w:eastAsia="Arial" w:hAnsi="Arial" w:cs="Arial" w:hint="default"/>
        <w:i/>
        <w:color w:val="735FA9"/>
        <w:w w:val="98"/>
        <w:sz w:val="19"/>
        <w:szCs w:val="19"/>
      </w:rPr>
    </w:lvl>
    <w:lvl w:ilvl="1" w:tplc="2E724E9C">
      <w:numFmt w:val="bullet"/>
      <w:lvlText w:val="•"/>
      <w:lvlJc w:val="left"/>
      <w:pPr>
        <w:ind w:left="1146" w:hanging="227"/>
      </w:pPr>
      <w:rPr>
        <w:rFonts w:hint="default"/>
      </w:rPr>
    </w:lvl>
    <w:lvl w:ilvl="2" w:tplc="0D3AE422">
      <w:numFmt w:val="bullet"/>
      <w:lvlText w:val="•"/>
      <w:lvlJc w:val="left"/>
      <w:pPr>
        <w:ind w:left="1932" w:hanging="227"/>
      </w:pPr>
      <w:rPr>
        <w:rFonts w:hint="default"/>
      </w:rPr>
    </w:lvl>
    <w:lvl w:ilvl="3" w:tplc="99503216">
      <w:numFmt w:val="bullet"/>
      <w:lvlText w:val="•"/>
      <w:lvlJc w:val="left"/>
      <w:pPr>
        <w:ind w:left="2718" w:hanging="227"/>
      </w:pPr>
      <w:rPr>
        <w:rFonts w:hint="default"/>
      </w:rPr>
    </w:lvl>
    <w:lvl w:ilvl="4" w:tplc="F404E2D0">
      <w:numFmt w:val="bullet"/>
      <w:lvlText w:val="•"/>
      <w:lvlJc w:val="left"/>
      <w:pPr>
        <w:ind w:left="3504" w:hanging="227"/>
      </w:pPr>
      <w:rPr>
        <w:rFonts w:hint="default"/>
      </w:rPr>
    </w:lvl>
    <w:lvl w:ilvl="5" w:tplc="FFC4D120">
      <w:numFmt w:val="bullet"/>
      <w:lvlText w:val="•"/>
      <w:lvlJc w:val="left"/>
      <w:pPr>
        <w:ind w:left="4290" w:hanging="227"/>
      </w:pPr>
      <w:rPr>
        <w:rFonts w:hint="default"/>
      </w:rPr>
    </w:lvl>
    <w:lvl w:ilvl="6" w:tplc="40DA604C">
      <w:numFmt w:val="bullet"/>
      <w:lvlText w:val="•"/>
      <w:lvlJc w:val="left"/>
      <w:pPr>
        <w:ind w:left="5076" w:hanging="227"/>
      </w:pPr>
      <w:rPr>
        <w:rFonts w:hint="default"/>
      </w:rPr>
    </w:lvl>
    <w:lvl w:ilvl="7" w:tplc="DC1E0868">
      <w:numFmt w:val="bullet"/>
      <w:lvlText w:val="•"/>
      <w:lvlJc w:val="left"/>
      <w:pPr>
        <w:ind w:left="5862" w:hanging="227"/>
      </w:pPr>
      <w:rPr>
        <w:rFonts w:hint="default"/>
      </w:rPr>
    </w:lvl>
    <w:lvl w:ilvl="8" w:tplc="BF5CBF0E">
      <w:numFmt w:val="bullet"/>
      <w:lvlText w:val="•"/>
      <w:lvlJc w:val="left"/>
      <w:pPr>
        <w:ind w:left="6648" w:hanging="227"/>
      </w:pPr>
      <w:rPr>
        <w:rFonts w:hint="default"/>
      </w:rPr>
    </w:lvl>
  </w:abstractNum>
  <w:abstractNum w:abstractNumId="46" w15:restartNumberingAfterBreak="0">
    <w:nsid w:val="6E580670"/>
    <w:multiLevelType w:val="hybridMultilevel"/>
    <w:tmpl w:val="4A528E1E"/>
    <w:lvl w:ilvl="0" w:tplc="955A09F0">
      <w:numFmt w:val="bullet"/>
      <w:lvlText w:val="○"/>
      <w:lvlJc w:val="left"/>
      <w:pPr>
        <w:ind w:left="350" w:hanging="227"/>
      </w:pPr>
      <w:rPr>
        <w:rFonts w:ascii="Arial" w:eastAsia="Arial" w:hAnsi="Arial" w:cs="Arial" w:hint="default"/>
        <w:i/>
        <w:color w:val="735FA9"/>
        <w:w w:val="98"/>
        <w:sz w:val="19"/>
        <w:szCs w:val="19"/>
      </w:rPr>
    </w:lvl>
    <w:lvl w:ilvl="1" w:tplc="B34C0A6A">
      <w:numFmt w:val="bullet"/>
      <w:lvlText w:val="•"/>
      <w:lvlJc w:val="left"/>
      <w:pPr>
        <w:ind w:left="1146" w:hanging="227"/>
      </w:pPr>
      <w:rPr>
        <w:rFonts w:hint="default"/>
      </w:rPr>
    </w:lvl>
    <w:lvl w:ilvl="2" w:tplc="F272BCEC">
      <w:numFmt w:val="bullet"/>
      <w:lvlText w:val="•"/>
      <w:lvlJc w:val="left"/>
      <w:pPr>
        <w:ind w:left="1932" w:hanging="227"/>
      </w:pPr>
      <w:rPr>
        <w:rFonts w:hint="default"/>
      </w:rPr>
    </w:lvl>
    <w:lvl w:ilvl="3" w:tplc="3664FDAE">
      <w:numFmt w:val="bullet"/>
      <w:lvlText w:val="•"/>
      <w:lvlJc w:val="left"/>
      <w:pPr>
        <w:ind w:left="2718" w:hanging="227"/>
      </w:pPr>
      <w:rPr>
        <w:rFonts w:hint="default"/>
      </w:rPr>
    </w:lvl>
    <w:lvl w:ilvl="4" w:tplc="957C3C16">
      <w:numFmt w:val="bullet"/>
      <w:lvlText w:val="•"/>
      <w:lvlJc w:val="left"/>
      <w:pPr>
        <w:ind w:left="3504" w:hanging="227"/>
      </w:pPr>
      <w:rPr>
        <w:rFonts w:hint="default"/>
      </w:rPr>
    </w:lvl>
    <w:lvl w:ilvl="5" w:tplc="89F4E298">
      <w:numFmt w:val="bullet"/>
      <w:lvlText w:val="•"/>
      <w:lvlJc w:val="left"/>
      <w:pPr>
        <w:ind w:left="4290" w:hanging="227"/>
      </w:pPr>
      <w:rPr>
        <w:rFonts w:hint="default"/>
      </w:rPr>
    </w:lvl>
    <w:lvl w:ilvl="6" w:tplc="60CE4702">
      <w:numFmt w:val="bullet"/>
      <w:lvlText w:val="•"/>
      <w:lvlJc w:val="left"/>
      <w:pPr>
        <w:ind w:left="5076" w:hanging="227"/>
      </w:pPr>
      <w:rPr>
        <w:rFonts w:hint="default"/>
      </w:rPr>
    </w:lvl>
    <w:lvl w:ilvl="7" w:tplc="82022506">
      <w:numFmt w:val="bullet"/>
      <w:lvlText w:val="•"/>
      <w:lvlJc w:val="left"/>
      <w:pPr>
        <w:ind w:left="5862" w:hanging="227"/>
      </w:pPr>
      <w:rPr>
        <w:rFonts w:hint="default"/>
      </w:rPr>
    </w:lvl>
    <w:lvl w:ilvl="8" w:tplc="B16C2198">
      <w:numFmt w:val="bullet"/>
      <w:lvlText w:val="•"/>
      <w:lvlJc w:val="left"/>
      <w:pPr>
        <w:ind w:left="6648" w:hanging="227"/>
      </w:pPr>
      <w:rPr>
        <w:rFonts w:hint="default"/>
      </w:rPr>
    </w:lvl>
  </w:abstractNum>
  <w:num w:numId="1" w16cid:durableId="1092703710">
    <w:abstractNumId w:val="34"/>
  </w:num>
  <w:num w:numId="2" w16cid:durableId="149754729">
    <w:abstractNumId w:val="33"/>
  </w:num>
  <w:num w:numId="3" w16cid:durableId="515651914">
    <w:abstractNumId w:val="45"/>
  </w:num>
  <w:num w:numId="4" w16cid:durableId="929315657">
    <w:abstractNumId w:val="10"/>
  </w:num>
  <w:num w:numId="5" w16cid:durableId="569080079">
    <w:abstractNumId w:val="17"/>
  </w:num>
  <w:num w:numId="6" w16cid:durableId="1042289057">
    <w:abstractNumId w:val="22"/>
  </w:num>
  <w:num w:numId="7" w16cid:durableId="8070803">
    <w:abstractNumId w:val="32"/>
  </w:num>
  <w:num w:numId="8" w16cid:durableId="1935016562">
    <w:abstractNumId w:val="42"/>
  </w:num>
  <w:num w:numId="9" w16cid:durableId="64229827">
    <w:abstractNumId w:val="14"/>
  </w:num>
  <w:num w:numId="10" w16cid:durableId="193885952">
    <w:abstractNumId w:val="39"/>
  </w:num>
  <w:num w:numId="11" w16cid:durableId="1607419872">
    <w:abstractNumId w:val="24"/>
  </w:num>
  <w:num w:numId="12" w16cid:durableId="324092805">
    <w:abstractNumId w:val="44"/>
  </w:num>
  <w:num w:numId="13" w16cid:durableId="1933540515">
    <w:abstractNumId w:val="16"/>
  </w:num>
  <w:num w:numId="14" w16cid:durableId="963585843">
    <w:abstractNumId w:val="21"/>
  </w:num>
  <w:num w:numId="15" w16cid:durableId="1888881933">
    <w:abstractNumId w:val="13"/>
  </w:num>
  <w:num w:numId="16" w16cid:durableId="1645113029">
    <w:abstractNumId w:val="43"/>
  </w:num>
  <w:num w:numId="17" w16cid:durableId="1401446964">
    <w:abstractNumId w:val="37"/>
  </w:num>
  <w:num w:numId="18" w16cid:durableId="1657339968">
    <w:abstractNumId w:val="41"/>
  </w:num>
  <w:num w:numId="19" w16cid:durableId="1725519122">
    <w:abstractNumId w:val="36"/>
  </w:num>
  <w:num w:numId="20" w16cid:durableId="1050225507">
    <w:abstractNumId w:val="19"/>
  </w:num>
  <w:num w:numId="21" w16cid:durableId="658271607">
    <w:abstractNumId w:val="27"/>
  </w:num>
  <w:num w:numId="22" w16cid:durableId="1360668862">
    <w:abstractNumId w:val="35"/>
  </w:num>
  <w:num w:numId="23" w16cid:durableId="259027140">
    <w:abstractNumId w:val="46"/>
  </w:num>
  <w:num w:numId="24" w16cid:durableId="1331832187">
    <w:abstractNumId w:val="15"/>
  </w:num>
  <w:num w:numId="25" w16cid:durableId="2058312374">
    <w:abstractNumId w:val="28"/>
  </w:num>
  <w:num w:numId="26" w16cid:durableId="862406067">
    <w:abstractNumId w:val="29"/>
  </w:num>
  <w:num w:numId="27" w16cid:durableId="1166360360">
    <w:abstractNumId w:val="40"/>
  </w:num>
  <w:num w:numId="28" w16cid:durableId="242036392">
    <w:abstractNumId w:val="18"/>
  </w:num>
  <w:num w:numId="29" w16cid:durableId="1263487877">
    <w:abstractNumId w:val="23"/>
  </w:num>
  <w:num w:numId="30" w16cid:durableId="1704479928">
    <w:abstractNumId w:val="30"/>
  </w:num>
  <w:num w:numId="31" w16cid:durableId="691221060">
    <w:abstractNumId w:val="31"/>
  </w:num>
  <w:num w:numId="32" w16cid:durableId="1703092144">
    <w:abstractNumId w:val="20"/>
  </w:num>
  <w:num w:numId="33" w16cid:durableId="1751656382">
    <w:abstractNumId w:val="38"/>
  </w:num>
  <w:num w:numId="34" w16cid:durableId="1719550004">
    <w:abstractNumId w:val="25"/>
  </w:num>
  <w:num w:numId="35" w16cid:durableId="1830173861">
    <w:abstractNumId w:val="12"/>
  </w:num>
  <w:num w:numId="36" w16cid:durableId="266736449">
    <w:abstractNumId w:val="26"/>
  </w:num>
  <w:num w:numId="37" w16cid:durableId="1262880889">
    <w:abstractNumId w:val="0"/>
  </w:num>
  <w:num w:numId="38" w16cid:durableId="191771374">
    <w:abstractNumId w:val="1"/>
  </w:num>
  <w:num w:numId="39" w16cid:durableId="679091506">
    <w:abstractNumId w:val="2"/>
  </w:num>
  <w:num w:numId="40" w16cid:durableId="1314991948">
    <w:abstractNumId w:val="3"/>
  </w:num>
  <w:num w:numId="41" w16cid:durableId="1278609166">
    <w:abstractNumId w:val="8"/>
  </w:num>
  <w:num w:numId="42" w16cid:durableId="573592612">
    <w:abstractNumId w:val="4"/>
  </w:num>
  <w:num w:numId="43" w16cid:durableId="1204169152">
    <w:abstractNumId w:val="5"/>
  </w:num>
  <w:num w:numId="44" w16cid:durableId="1918711303">
    <w:abstractNumId w:val="6"/>
  </w:num>
  <w:num w:numId="45" w16cid:durableId="506138706">
    <w:abstractNumId w:val="7"/>
  </w:num>
  <w:num w:numId="46" w16cid:durableId="1575776708">
    <w:abstractNumId w:val="9"/>
  </w:num>
  <w:num w:numId="47" w16cid:durableId="5947552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F0057"/>
    <w:rsid w:val="00017CEC"/>
    <w:rsid w:val="00017EBE"/>
    <w:rsid w:val="00022AF7"/>
    <w:rsid w:val="00031DDD"/>
    <w:rsid w:val="000359E0"/>
    <w:rsid w:val="0004245A"/>
    <w:rsid w:val="000659A3"/>
    <w:rsid w:val="000710F2"/>
    <w:rsid w:val="00074243"/>
    <w:rsid w:val="000756C2"/>
    <w:rsid w:val="00090FE3"/>
    <w:rsid w:val="000B11D3"/>
    <w:rsid w:val="000B1B3B"/>
    <w:rsid w:val="000C0CF7"/>
    <w:rsid w:val="000E1AA5"/>
    <w:rsid w:val="001071A7"/>
    <w:rsid w:val="00111018"/>
    <w:rsid w:val="001218B9"/>
    <w:rsid w:val="00121C4D"/>
    <w:rsid w:val="00127F81"/>
    <w:rsid w:val="00130A25"/>
    <w:rsid w:val="001A31F8"/>
    <w:rsid w:val="001A3C78"/>
    <w:rsid w:val="001A402C"/>
    <w:rsid w:val="001A7D1C"/>
    <w:rsid w:val="001C1508"/>
    <w:rsid w:val="001E6D3F"/>
    <w:rsid w:val="001F2CA9"/>
    <w:rsid w:val="001F3272"/>
    <w:rsid w:val="00200115"/>
    <w:rsid w:val="00202775"/>
    <w:rsid w:val="00203334"/>
    <w:rsid w:val="00204629"/>
    <w:rsid w:val="00215957"/>
    <w:rsid w:val="002522D2"/>
    <w:rsid w:val="00252762"/>
    <w:rsid w:val="0025328B"/>
    <w:rsid w:val="0027298D"/>
    <w:rsid w:val="00275BB7"/>
    <w:rsid w:val="00294DC2"/>
    <w:rsid w:val="0029637B"/>
    <w:rsid w:val="0029671D"/>
    <w:rsid w:val="002A613F"/>
    <w:rsid w:val="002B143E"/>
    <w:rsid w:val="002E5B44"/>
    <w:rsid w:val="002F0AFF"/>
    <w:rsid w:val="002F41C8"/>
    <w:rsid w:val="00307246"/>
    <w:rsid w:val="0032429A"/>
    <w:rsid w:val="00325C4B"/>
    <w:rsid w:val="003341B2"/>
    <w:rsid w:val="003559DD"/>
    <w:rsid w:val="003646AE"/>
    <w:rsid w:val="00364AAB"/>
    <w:rsid w:val="003823BA"/>
    <w:rsid w:val="00392D0E"/>
    <w:rsid w:val="00393753"/>
    <w:rsid w:val="00397EB2"/>
    <w:rsid w:val="003A77DD"/>
    <w:rsid w:val="003C24A5"/>
    <w:rsid w:val="003F41EA"/>
    <w:rsid w:val="003F4666"/>
    <w:rsid w:val="003F504C"/>
    <w:rsid w:val="003F59A7"/>
    <w:rsid w:val="003F6CEA"/>
    <w:rsid w:val="00400A44"/>
    <w:rsid w:val="00421E4C"/>
    <w:rsid w:val="004276D4"/>
    <w:rsid w:val="00433658"/>
    <w:rsid w:val="0046398B"/>
    <w:rsid w:val="0046413D"/>
    <w:rsid w:val="004664EE"/>
    <w:rsid w:val="0047522F"/>
    <w:rsid w:val="004772E6"/>
    <w:rsid w:val="0048161F"/>
    <w:rsid w:val="004842B2"/>
    <w:rsid w:val="0048639B"/>
    <w:rsid w:val="004A6332"/>
    <w:rsid w:val="004B3D97"/>
    <w:rsid w:val="004B479F"/>
    <w:rsid w:val="004B6401"/>
    <w:rsid w:val="004E7C68"/>
    <w:rsid w:val="004F42B7"/>
    <w:rsid w:val="004F603F"/>
    <w:rsid w:val="00515B2A"/>
    <w:rsid w:val="0052379E"/>
    <w:rsid w:val="00545B84"/>
    <w:rsid w:val="00550A3F"/>
    <w:rsid w:val="00554278"/>
    <w:rsid w:val="0057091B"/>
    <w:rsid w:val="005713F3"/>
    <w:rsid w:val="005A0745"/>
    <w:rsid w:val="005A7496"/>
    <w:rsid w:val="005B3DC5"/>
    <w:rsid w:val="005B4169"/>
    <w:rsid w:val="005B7384"/>
    <w:rsid w:val="005C040C"/>
    <w:rsid w:val="005C28A4"/>
    <w:rsid w:val="005D604A"/>
    <w:rsid w:val="005E4371"/>
    <w:rsid w:val="0061128B"/>
    <w:rsid w:val="006270B6"/>
    <w:rsid w:val="00635523"/>
    <w:rsid w:val="00657DBD"/>
    <w:rsid w:val="00663B52"/>
    <w:rsid w:val="006744CC"/>
    <w:rsid w:val="00674EC0"/>
    <w:rsid w:val="00675FBD"/>
    <w:rsid w:val="006823CB"/>
    <w:rsid w:val="006847A8"/>
    <w:rsid w:val="00694803"/>
    <w:rsid w:val="006A618D"/>
    <w:rsid w:val="006B1FAA"/>
    <w:rsid w:val="006D5BB9"/>
    <w:rsid w:val="006E112A"/>
    <w:rsid w:val="00703BEE"/>
    <w:rsid w:val="007045EC"/>
    <w:rsid w:val="00715D1E"/>
    <w:rsid w:val="00716301"/>
    <w:rsid w:val="007171DB"/>
    <w:rsid w:val="00723208"/>
    <w:rsid w:val="007377CB"/>
    <w:rsid w:val="007451CE"/>
    <w:rsid w:val="007531CE"/>
    <w:rsid w:val="00755964"/>
    <w:rsid w:val="0076139F"/>
    <w:rsid w:val="007643A0"/>
    <w:rsid w:val="0077391A"/>
    <w:rsid w:val="00776C04"/>
    <w:rsid w:val="00780CE0"/>
    <w:rsid w:val="00787326"/>
    <w:rsid w:val="007C2AE2"/>
    <w:rsid w:val="007C2E1C"/>
    <w:rsid w:val="007C3417"/>
    <w:rsid w:val="007C57F5"/>
    <w:rsid w:val="007D1426"/>
    <w:rsid w:val="007E1386"/>
    <w:rsid w:val="007E3165"/>
    <w:rsid w:val="007E32DB"/>
    <w:rsid w:val="007E3D5E"/>
    <w:rsid w:val="007F6FC5"/>
    <w:rsid w:val="00804016"/>
    <w:rsid w:val="0080537A"/>
    <w:rsid w:val="00810C4F"/>
    <w:rsid w:val="0081136C"/>
    <w:rsid w:val="00811C4E"/>
    <w:rsid w:val="00817776"/>
    <w:rsid w:val="00830DD3"/>
    <w:rsid w:val="008326D4"/>
    <w:rsid w:val="00840209"/>
    <w:rsid w:val="0085227A"/>
    <w:rsid w:val="00852895"/>
    <w:rsid w:val="00860088"/>
    <w:rsid w:val="00882398"/>
    <w:rsid w:val="00885A52"/>
    <w:rsid w:val="008A298E"/>
    <w:rsid w:val="008A3E64"/>
    <w:rsid w:val="008B5FD9"/>
    <w:rsid w:val="008E3171"/>
    <w:rsid w:val="008E642D"/>
    <w:rsid w:val="008E6E27"/>
    <w:rsid w:val="008F0057"/>
    <w:rsid w:val="008F78BB"/>
    <w:rsid w:val="009125E6"/>
    <w:rsid w:val="0091331B"/>
    <w:rsid w:val="0091371B"/>
    <w:rsid w:val="009157F0"/>
    <w:rsid w:val="00917647"/>
    <w:rsid w:val="009256A7"/>
    <w:rsid w:val="00936176"/>
    <w:rsid w:val="0093669C"/>
    <w:rsid w:val="00940052"/>
    <w:rsid w:val="009454DB"/>
    <w:rsid w:val="00961D94"/>
    <w:rsid w:val="009961FB"/>
    <w:rsid w:val="009A2A00"/>
    <w:rsid w:val="009A5475"/>
    <w:rsid w:val="009A755D"/>
    <w:rsid w:val="009B40B0"/>
    <w:rsid w:val="009C0B9E"/>
    <w:rsid w:val="009C0E63"/>
    <w:rsid w:val="009D020E"/>
    <w:rsid w:val="009D6B25"/>
    <w:rsid w:val="009E6AC0"/>
    <w:rsid w:val="009F01E2"/>
    <w:rsid w:val="00A13C54"/>
    <w:rsid w:val="00A24057"/>
    <w:rsid w:val="00A5245B"/>
    <w:rsid w:val="00A55D2A"/>
    <w:rsid w:val="00A60361"/>
    <w:rsid w:val="00A6290B"/>
    <w:rsid w:val="00A74A17"/>
    <w:rsid w:val="00A857A6"/>
    <w:rsid w:val="00A85B55"/>
    <w:rsid w:val="00AA47CF"/>
    <w:rsid w:val="00AA6351"/>
    <w:rsid w:val="00AC3F60"/>
    <w:rsid w:val="00AD381E"/>
    <w:rsid w:val="00AF3B84"/>
    <w:rsid w:val="00AF4A4C"/>
    <w:rsid w:val="00B05E82"/>
    <w:rsid w:val="00B1641F"/>
    <w:rsid w:val="00B37843"/>
    <w:rsid w:val="00B42DDF"/>
    <w:rsid w:val="00B5305E"/>
    <w:rsid w:val="00B66BB3"/>
    <w:rsid w:val="00B671BE"/>
    <w:rsid w:val="00B700AF"/>
    <w:rsid w:val="00B77520"/>
    <w:rsid w:val="00BA660E"/>
    <w:rsid w:val="00BA718C"/>
    <w:rsid w:val="00BC107E"/>
    <w:rsid w:val="00BD61E6"/>
    <w:rsid w:val="00BD7141"/>
    <w:rsid w:val="00BE6F84"/>
    <w:rsid w:val="00C0238B"/>
    <w:rsid w:val="00C04566"/>
    <w:rsid w:val="00C0673B"/>
    <w:rsid w:val="00C14BB4"/>
    <w:rsid w:val="00C23047"/>
    <w:rsid w:val="00C2647E"/>
    <w:rsid w:val="00C27C0F"/>
    <w:rsid w:val="00C42D98"/>
    <w:rsid w:val="00C50D06"/>
    <w:rsid w:val="00C63EF4"/>
    <w:rsid w:val="00C71F34"/>
    <w:rsid w:val="00C73310"/>
    <w:rsid w:val="00C90118"/>
    <w:rsid w:val="00CA0E42"/>
    <w:rsid w:val="00CA25C2"/>
    <w:rsid w:val="00CA50D1"/>
    <w:rsid w:val="00CB78A6"/>
    <w:rsid w:val="00CD14C1"/>
    <w:rsid w:val="00CD57A0"/>
    <w:rsid w:val="00CE04EA"/>
    <w:rsid w:val="00CE151F"/>
    <w:rsid w:val="00D0196D"/>
    <w:rsid w:val="00D03B03"/>
    <w:rsid w:val="00D22932"/>
    <w:rsid w:val="00D261C5"/>
    <w:rsid w:val="00D44FBD"/>
    <w:rsid w:val="00D527E5"/>
    <w:rsid w:val="00D76B5B"/>
    <w:rsid w:val="00DC7703"/>
    <w:rsid w:val="00DE374B"/>
    <w:rsid w:val="00E0126D"/>
    <w:rsid w:val="00E063F1"/>
    <w:rsid w:val="00E072DC"/>
    <w:rsid w:val="00E24E33"/>
    <w:rsid w:val="00E31065"/>
    <w:rsid w:val="00E35069"/>
    <w:rsid w:val="00E37A8D"/>
    <w:rsid w:val="00E42E56"/>
    <w:rsid w:val="00E4742A"/>
    <w:rsid w:val="00E6158E"/>
    <w:rsid w:val="00E644C7"/>
    <w:rsid w:val="00E82BA7"/>
    <w:rsid w:val="00E84D82"/>
    <w:rsid w:val="00EA6DF0"/>
    <w:rsid w:val="00EB22CF"/>
    <w:rsid w:val="00EE2FA5"/>
    <w:rsid w:val="00EF74BA"/>
    <w:rsid w:val="00F03881"/>
    <w:rsid w:val="00F1355C"/>
    <w:rsid w:val="00F16994"/>
    <w:rsid w:val="00F26BD2"/>
    <w:rsid w:val="00F305A1"/>
    <w:rsid w:val="00F35139"/>
    <w:rsid w:val="00F404E3"/>
    <w:rsid w:val="00F45722"/>
    <w:rsid w:val="00F514B8"/>
    <w:rsid w:val="00F74BC9"/>
    <w:rsid w:val="00F809DD"/>
    <w:rsid w:val="00F92016"/>
    <w:rsid w:val="00FA393C"/>
    <w:rsid w:val="00FA5CA5"/>
    <w:rsid w:val="00FA6F1A"/>
    <w:rsid w:val="00FE064C"/>
    <w:rsid w:val="00FE09A4"/>
    <w:rsid w:val="00FE1445"/>
    <w:rsid w:val="00FE1E92"/>
    <w:rsid w:val="00FE3A6E"/>
    <w:rsid w:val="00FF4EE3"/>
    <w:rsid w:val="00FF507C"/>
    <w:rsid w:val="00FF5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AE2E1"/>
  <w15:docId w15:val="{B5A9139E-325A-D94E-AAC1-030AAB22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6A7"/>
    <w:pPr>
      <w:spacing w:before="40" w:after="40" w:line="264" w:lineRule="auto"/>
    </w:pPr>
    <w:rPr>
      <w:rFonts w:eastAsia="Arial" w:cs="Arial"/>
      <w:lang w:val="en-GB"/>
    </w:rPr>
  </w:style>
  <w:style w:type="paragraph" w:styleId="Heading1">
    <w:name w:val="heading 1"/>
    <w:basedOn w:val="Normal"/>
    <w:uiPriority w:val="9"/>
    <w:qFormat/>
    <w:rsid w:val="008B5FD9"/>
    <w:pPr>
      <w:keepNext/>
      <w:numPr>
        <w:numId w:val="47"/>
      </w:numPr>
      <w:tabs>
        <w:tab w:val="left" w:pos="1103"/>
      </w:tabs>
      <w:spacing w:before="120" w:after="240" w:line="288" w:lineRule="auto"/>
      <w:ind w:left="431" w:hanging="431"/>
      <w:outlineLvl w:val="0"/>
    </w:pPr>
    <w:rPr>
      <w:b/>
      <w:bCs/>
      <w:color w:val="231F20"/>
      <w:sz w:val="28"/>
      <w:szCs w:val="28"/>
    </w:rPr>
  </w:style>
  <w:style w:type="paragraph" w:styleId="Heading2">
    <w:name w:val="heading 2"/>
    <w:basedOn w:val="Normal"/>
    <w:uiPriority w:val="9"/>
    <w:unhideWhenUsed/>
    <w:qFormat/>
    <w:rsid w:val="00031DDD"/>
    <w:pPr>
      <w:keepNext/>
      <w:numPr>
        <w:ilvl w:val="1"/>
        <w:numId w:val="47"/>
      </w:numPr>
      <w:tabs>
        <w:tab w:val="left" w:pos="709"/>
      </w:tabs>
      <w:spacing w:before="60" w:after="60" w:line="288" w:lineRule="auto"/>
      <w:ind w:left="578" w:hanging="578"/>
      <w:outlineLvl w:val="1"/>
    </w:pPr>
    <w:rPr>
      <w:b/>
      <w:bCs/>
      <w:color w:val="FFFFFF" w:themeColor="background1"/>
      <w:sz w:val="24"/>
      <w:szCs w:val="24"/>
    </w:rPr>
  </w:style>
  <w:style w:type="paragraph" w:styleId="Heading3">
    <w:name w:val="heading 3"/>
    <w:basedOn w:val="Normal"/>
    <w:next w:val="Normal"/>
    <w:link w:val="Heading3Char"/>
    <w:uiPriority w:val="9"/>
    <w:unhideWhenUsed/>
    <w:qFormat/>
    <w:rsid w:val="001218B9"/>
    <w:pPr>
      <w:keepNext/>
      <w:keepLines/>
      <w:numPr>
        <w:ilvl w:val="2"/>
        <w:numId w:val="47"/>
      </w:numPr>
      <w:spacing w:before="60" w:after="0"/>
      <w:outlineLvl w:val="2"/>
    </w:pPr>
    <w:rPr>
      <w:rFonts w:eastAsiaTheme="majorEastAsia" w:cstheme="majorBidi"/>
      <w:color w:val="7030A0"/>
      <w:sz w:val="24"/>
      <w:szCs w:val="24"/>
    </w:rPr>
  </w:style>
  <w:style w:type="paragraph" w:styleId="Heading4">
    <w:name w:val="heading 4"/>
    <w:basedOn w:val="Normal"/>
    <w:next w:val="Normal"/>
    <w:link w:val="Heading4Char"/>
    <w:uiPriority w:val="9"/>
    <w:semiHidden/>
    <w:unhideWhenUsed/>
    <w:qFormat/>
    <w:rsid w:val="0061128B"/>
    <w:pPr>
      <w:keepNext/>
      <w:keepLines/>
      <w:numPr>
        <w:ilvl w:val="3"/>
        <w:numId w:val="47"/>
      </w:numPr>
      <w:spacing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1128B"/>
    <w:pPr>
      <w:keepNext/>
      <w:keepLines/>
      <w:numPr>
        <w:ilvl w:val="4"/>
        <w:numId w:val="47"/>
      </w:numPr>
      <w:spacing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1128B"/>
    <w:pPr>
      <w:keepNext/>
      <w:keepLines/>
      <w:numPr>
        <w:ilvl w:val="5"/>
        <w:numId w:val="47"/>
      </w:numPr>
      <w:spacing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1128B"/>
    <w:pPr>
      <w:keepNext/>
      <w:keepLines/>
      <w:numPr>
        <w:ilvl w:val="6"/>
        <w:numId w:val="47"/>
      </w:numPr>
      <w:spacing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1128B"/>
    <w:pPr>
      <w:keepNext/>
      <w:keepLines/>
      <w:numPr>
        <w:ilvl w:val="7"/>
        <w:numId w:val="47"/>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1128B"/>
    <w:pPr>
      <w:keepNext/>
      <w:keepLines/>
      <w:numPr>
        <w:ilvl w:val="8"/>
        <w:numId w:val="47"/>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Arial" w:hAnsi="Arial"/>
      <w:sz w:val="19"/>
      <w:szCs w:val="19"/>
    </w:rPr>
  </w:style>
  <w:style w:type="paragraph" w:styleId="ListParagraph">
    <w:name w:val="List Paragraph"/>
    <w:basedOn w:val="Normal"/>
    <w:uiPriority w:val="1"/>
    <w:qFormat/>
    <w:pPr>
      <w:spacing w:before="132"/>
      <w:ind w:left="1422" w:hanging="639"/>
    </w:pPr>
    <w:rPr>
      <w:rFonts w:ascii="Arial" w:hAnsi="Arial"/>
    </w:rPr>
  </w:style>
  <w:style w:type="paragraph" w:customStyle="1" w:styleId="TableParagraph">
    <w:name w:val="Table Paragraph"/>
    <w:basedOn w:val="Normal"/>
    <w:uiPriority w:val="1"/>
    <w:qFormat/>
    <w:pPr>
      <w:spacing w:before="75"/>
      <w:ind w:left="123"/>
    </w:pPr>
    <w:rPr>
      <w:rFonts w:ascii="Arial" w:hAnsi="Arial"/>
    </w:rPr>
  </w:style>
  <w:style w:type="paragraph" w:customStyle="1" w:styleId="Intro">
    <w:name w:val="Intro"/>
    <w:basedOn w:val="Normal"/>
    <w:qFormat/>
    <w:rsid w:val="00121C4D"/>
    <w:pPr>
      <w:shd w:val="clear" w:color="auto" w:fill="D9D5EA"/>
      <w:spacing w:before="120" w:after="120"/>
    </w:pPr>
  </w:style>
  <w:style w:type="paragraph" w:styleId="ListBullet">
    <w:name w:val="List Bullet"/>
    <w:basedOn w:val="Normal"/>
    <w:uiPriority w:val="99"/>
    <w:unhideWhenUsed/>
    <w:rsid w:val="007451CE"/>
    <w:pPr>
      <w:numPr>
        <w:numId w:val="46"/>
      </w:numPr>
      <w:contextualSpacing/>
    </w:pPr>
  </w:style>
  <w:style w:type="character" w:customStyle="1" w:styleId="BodyTextChar">
    <w:name w:val="Body Text Char"/>
    <w:basedOn w:val="DefaultParagraphFont"/>
    <w:link w:val="BodyText"/>
    <w:uiPriority w:val="1"/>
    <w:rsid w:val="007451CE"/>
    <w:rPr>
      <w:rFonts w:ascii="Arial" w:eastAsia="Arial" w:hAnsi="Arial" w:cs="Arial"/>
      <w:sz w:val="19"/>
      <w:szCs w:val="19"/>
    </w:rPr>
  </w:style>
  <w:style w:type="character" w:customStyle="1" w:styleId="Heading3Char">
    <w:name w:val="Heading 3 Char"/>
    <w:basedOn w:val="DefaultParagraphFont"/>
    <w:link w:val="Heading3"/>
    <w:uiPriority w:val="9"/>
    <w:rsid w:val="001218B9"/>
    <w:rPr>
      <w:rFonts w:eastAsiaTheme="majorEastAsia" w:cstheme="majorBidi"/>
      <w:color w:val="7030A0"/>
      <w:sz w:val="24"/>
      <w:szCs w:val="24"/>
      <w:lang w:val="en-GB"/>
    </w:rPr>
  </w:style>
  <w:style w:type="paragraph" w:styleId="Title">
    <w:name w:val="Title"/>
    <w:basedOn w:val="Normal"/>
    <w:next w:val="Normal"/>
    <w:link w:val="TitleChar"/>
    <w:uiPriority w:val="10"/>
    <w:qFormat/>
    <w:rsid w:val="003C24A5"/>
    <w:pPr>
      <w:spacing w:before="60" w:after="60" w:line="240" w:lineRule="auto"/>
      <w:contextualSpacing/>
      <w:jc w:val="right"/>
    </w:pPr>
    <w:rPr>
      <w:rFonts w:eastAsiaTheme="majorEastAsia" w:cstheme="minorHAnsi"/>
      <w:b/>
      <w:bCs/>
      <w:color w:val="7030A0"/>
      <w:spacing w:val="-10"/>
      <w:kern w:val="28"/>
      <w:sz w:val="48"/>
      <w:szCs w:val="48"/>
    </w:rPr>
  </w:style>
  <w:style w:type="character" w:customStyle="1" w:styleId="Heading4Char">
    <w:name w:val="Heading 4 Char"/>
    <w:basedOn w:val="DefaultParagraphFont"/>
    <w:link w:val="Heading4"/>
    <w:uiPriority w:val="9"/>
    <w:semiHidden/>
    <w:rsid w:val="0061128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1128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1128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1128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112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1128B"/>
    <w:rPr>
      <w:rFonts w:asciiTheme="majorHAnsi" w:eastAsiaTheme="majorEastAsia" w:hAnsiTheme="majorHAnsi" w:cstheme="majorBidi"/>
      <w:i/>
      <w:iCs/>
      <w:color w:val="272727" w:themeColor="text1" w:themeTint="D8"/>
      <w:sz w:val="21"/>
      <w:szCs w:val="21"/>
    </w:rPr>
  </w:style>
  <w:style w:type="character" w:customStyle="1" w:styleId="TitleChar">
    <w:name w:val="Title Char"/>
    <w:basedOn w:val="DefaultParagraphFont"/>
    <w:link w:val="Title"/>
    <w:uiPriority w:val="10"/>
    <w:rsid w:val="003C24A5"/>
    <w:rPr>
      <w:rFonts w:eastAsiaTheme="majorEastAsia" w:cstheme="minorHAnsi"/>
      <w:b/>
      <w:bCs/>
      <w:color w:val="7030A0"/>
      <w:spacing w:val="-10"/>
      <w:kern w:val="28"/>
      <w:sz w:val="48"/>
      <w:szCs w:val="48"/>
      <w:lang w:val="en-GB"/>
    </w:rPr>
  </w:style>
  <w:style w:type="paragraph" w:styleId="Header">
    <w:name w:val="header"/>
    <w:basedOn w:val="Normal"/>
    <w:link w:val="HeaderChar"/>
    <w:uiPriority w:val="99"/>
    <w:unhideWhenUsed/>
    <w:rsid w:val="005D604A"/>
    <w:pPr>
      <w:tabs>
        <w:tab w:val="center" w:pos="4680"/>
        <w:tab w:val="right" w:pos="9360"/>
      </w:tabs>
      <w:spacing w:before="0" w:after="0" w:line="240" w:lineRule="auto"/>
      <w:jc w:val="right"/>
    </w:pPr>
    <w:rPr>
      <w:noProof/>
      <w:color w:val="7030A0"/>
    </w:rPr>
  </w:style>
  <w:style w:type="character" w:customStyle="1" w:styleId="HeaderChar">
    <w:name w:val="Header Char"/>
    <w:basedOn w:val="DefaultParagraphFont"/>
    <w:link w:val="Header"/>
    <w:uiPriority w:val="99"/>
    <w:rsid w:val="005D604A"/>
    <w:rPr>
      <w:rFonts w:eastAsia="Arial" w:cs="Arial"/>
      <w:noProof/>
      <w:color w:val="7030A0"/>
      <w:lang w:val="en-GB"/>
    </w:rPr>
  </w:style>
  <w:style w:type="paragraph" w:styleId="Footer">
    <w:name w:val="footer"/>
    <w:basedOn w:val="Normal"/>
    <w:link w:val="FooterChar"/>
    <w:unhideWhenUsed/>
    <w:rsid w:val="005713F3"/>
    <w:pPr>
      <w:tabs>
        <w:tab w:val="center" w:pos="4680"/>
        <w:tab w:val="right" w:pos="9360"/>
      </w:tabs>
      <w:autoSpaceDE/>
      <w:autoSpaceDN/>
      <w:spacing w:before="60" w:after="60" w:line="240" w:lineRule="auto"/>
    </w:pPr>
    <w:rPr>
      <w:sz w:val="16"/>
      <w:szCs w:val="16"/>
    </w:rPr>
  </w:style>
  <w:style w:type="character" w:customStyle="1" w:styleId="FooterChar">
    <w:name w:val="Footer Char"/>
    <w:basedOn w:val="DefaultParagraphFont"/>
    <w:link w:val="Footer"/>
    <w:rsid w:val="005713F3"/>
    <w:rPr>
      <w:rFonts w:eastAsia="Arial" w:cs="Arial"/>
      <w:sz w:val="16"/>
      <w:szCs w:val="16"/>
      <w:lang w:val="en-GB"/>
    </w:rPr>
  </w:style>
  <w:style w:type="paragraph" w:styleId="Subtitle">
    <w:name w:val="Subtitle"/>
    <w:basedOn w:val="Normal"/>
    <w:next w:val="Normal"/>
    <w:link w:val="SubtitleChar"/>
    <w:uiPriority w:val="11"/>
    <w:qFormat/>
    <w:rsid w:val="00FF507C"/>
    <w:pPr>
      <w:widowControl/>
      <w:autoSpaceDE/>
      <w:autoSpaceDN/>
      <w:spacing w:before="60" w:after="60" w:line="288" w:lineRule="auto"/>
      <w:jc w:val="right"/>
    </w:pPr>
    <w:rPr>
      <w:rFonts w:ascii="Calibri" w:eastAsia="Times New Roman" w:hAnsi="Calibri" w:cs="Calibri"/>
      <w:color w:val="000000"/>
      <w:sz w:val="48"/>
      <w:szCs w:val="48"/>
      <w:lang w:eastAsia="en-GB"/>
    </w:rPr>
  </w:style>
  <w:style w:type="character" w:customStyle="1" w:styleId="SubtitleChar">
    <w:name w:val="Subtitle Char"/>
    <w:basedOn w:val="DefaultParagraphFont"/>
    <w:link w:val="Subtitle"/>
    <w:uiPriority w:val="11"/>
    <w:rsid w:val="00FF507C"/>
    <w:rPr>
      <w:rFonts w:ascii="Calibri" w:eastAsia="Times New Roman" w:hAnsi="Calibri" w:cs="Calibri"/>
      <w:color w:val="000000"/>
      <w:sz w:val="48"/>
      <w:szCs w:val="48"/>
      <w:lang w:val="en-GB" w:eastAsia="en-GB"/>
    </w:rPr>
  </w:style>
  <w:style w:type="table" w:styleId="TableGrid">
    <w:name w:val="Table Grid"/>
    <w:basedOn w:val="TableNormal"/>
    <w:uiPriority w:val="59"/>
    <w:rsid w:val="00FE064C"/>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6401"/>
    <w:rPr>
      <w:color w:val="0000FF" w:themeColor="hyperlink"/>
      <w:u w:val="single"/>
    </w:rPr>
  </w:style>
  <w:style w:type="character" w:styleId="FollowedHyperlink">
    <w:name w:val="FollowedHyperlink"/>
    <w:basedOn w:val="DefaultParagraphFont"/>
    <w:uiPriority w:val="99"/>
    <w:semiHidden/>
    <w:unhideWhenUsed/>
    <w:rsid w:val="004B64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1277">
      <w:bodyDiv w:val="1"/>
      <w:marLeft w:val="0"/>
      <w:marRight w:val="0"/>
      <w:marTop w:val="0"/>
      <w:marBottom w:val="0"/>
      <w:divBdr>
        <w:top w:val="none" w:sz="0" w:space="0" w:color="auto"/>
        <w:left w:val="none" w:sz="0" w:space="0" w:color="auto"/>
        <w:bottom w:val="none" w:sz="0" w:space="0" w:color="auto"/>
        <w:right w:val="none" w:sz="0" w:space="0" w:color="auto"/>
      </w:divBdr>
    </w:div>
    <w:div w:id="393894499">
      <w:bodyDiv w:val="1"/>
      <w:marLeft w:val="0"/>
      <w:marRight w:val="0"/>
      <w:marTop w:val="0"/>
      <w:marBottom w:val="0"/>
      <w:divBdr>
        <w:top w:val="none" w:sz="0" w:space="0" w:color="auto"/>
        <w:left w:val="none" w:sz="0" w:space="0" w:color="auto"/>
        <w:bottom w:val="none" w:sz="0" w:space="0" w:color="auto"/>
        <w:right w:val="none" w:sz="0" w:space="0" w:color="auto"/>
      </w:divBdr>
    </w:div>
    <w:div w:id="935942864">
      <w:bodyDiv w:val="1"/>
      <w:marLeft w:val="0"/>
      <w:marRight w:val="0"/>
      <w:marTop w:val="0"/>
      <w:marBottom w:val="0"/>
      <w:divBdr>
        <w:top w:val="none" w:sz="0" w:space="0" w:color="auto"/>
        <w:left w:val="none" w:sz="0" w:space="0" w:color="auto"/>
        <w:bottom w:val="none" w:sz="0" w:space="0" w:color="auto"/>
        <w:right w:val="none" w:sz="0" w:space="0" w:color="auto"/>
      </w:divBdr>
    </w:div>
    <w:div w:id="1669206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B25C46-774A-414F-9EE8-61F6C3A46A15}">
  <ds:schemaRefs>
    <ds:schemaRef ds:uri="http://schemas.microsoft.com/sharepoint/v3/contenttype/forms"/>
  </ds:schemaRefs>
</ds:datastoreItem>
</file>

<file path=customXml/itemProps2.xml><?xml version="1.0" encoding="utf-8"?>
<ds:datastoreItem xmlns:ds="http://schemas.openxmlformats.org/officeDocument/2006/customXml" ds:itemID="{622C2AC6-3E1C-4816-9151-ADF9D1064472}">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DA604083-F47F-4C5D-8408-4390CBA0A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6490</Words>
  <Characters>38880</Characters>
  <Application>Microsoft Office Word</Application>
  <DocSecurity>0</DocSecurity>
  <Lines>2046</Lines>
  <Paragraphs>1008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Monica Pretlove</cp:lastModifiedBy>
  <cp:revision>3</cp:revision>
  <dcterms:created xsi:type="dcterms:W3CDTF">2020-01-23T11:58:00Z</dcterms:created>
  <dcterms:modified xsi:type="dcterms:W3CDTF">2025-10-17T09:37:00Z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2016-07-28T00:00:00Z</vt:filetime>
  </property>
  <property fmtid="{D5CDD505-2E9C-101B-9397-08002B2CF9AE}" pid="3" name="Creator">
    <vt:lpwstr>Adobe InDesign CC 2014 (Macintosh)</vt:lpwstr>
  </property>
  <property fmtid="{D5CDD505-2E9C-101B-9397-08002B2CF9AE}" pid="4" name="LastSaved">
    <vt:filetime>2020-01-20T00:00:00Z</vt:filetime>
  </property>
  <property fmtid="{D5CDD505-2E9C-101B-9397-08002B2CF9AE}" pid="5" name="ContentTypeId">
    <vt:lpwstr>0x010100FBBA7989C8406C409438A514032A6E32</vt:lpwstr>
  </property>
  <property fmtid="{D5CDD505-2E9C-101B-9397-08002B2CF9AE}" pid="6" name="Order">
    <vt:r8>215200</vt:r8>
  </property>
  <property fmtid="{D5CDD505-2E9C-101B-9397-08002B2CF9AE}" pid="7" name="_ExtendedDescription">
    <vt:lpwstr/>
  </property>
  <property fmtid="{D5CDD505-2E9C-101B-9397-08002B2CF9AE}" pid="8" name="docLang">
    <vt:lpwstr>en</vt:lpwstr>
  </property>
  <property fmtid="{D5CDD505-2E9C-101B-9397-08002B2CF9AE}" pid="9" name="MSIP_Label_eb88d40f-c93c-4a0b-8dff-5b28c6dece43_Enabled">
    <vt:lpwstr>true</vt:lpwstr>
  </property>
  <property fmtid="{D5CDD505-2E9C-101B-9397-08002B2CF9AE}" pid="10" name="MSIP_Label_eb88d40f-c93c-4a0b-8dff-5b28c6dece43_SetDate">
    <vt:lpwstr>2025-10-17T09:37:03Z</vt:lpwstr>
  </property>
  <property fmtid="{D5CDD505-2E9C-101B-9397-08002B2CF9AE}" pid="11" name="MSIP_Label_eb88d40f-c93c-4a0b-8dff-5b28c6dece43_Method">
    <vt:lpwstr>Privileged</vt:lpwstr>
  </property>
  <property fmtid="{D5CDD505-2E9C-101B-9397-08002B2CF9AE}" pid="12" name="MSIP_Label_eb88d40f-c93c-4a0b-8dff-5b28c6dece43_Name">
    <vt:lpwstr>LGC Internal</vt:lpwstr>
  </property>
  <property fmtid="{D5CDD505-2E9C-101B-9397-08002B2CF9AE}" pid="13" name="MSIP_Label_eb88d40f-c93c-4a0b-8dff-5b28c6dece43_SiteId">
    <vt:lpwstr>1f45c592-bd51-4f38-adb6-2e948108bb2d</vt:lpwstr>
  </property>
  <property fmtid="{D5CDD505-2E9C-101B-9397-08002B2CF9AE}" pid="14" name="MSIP_Label_eb88d40f-c93c-4a0b-8dff-5b28c6dece43_ActionId">
    <vt:lpwstr>4e3cf5b7-afdc-4d03-bdd0-06eb9d48fc53</vt:lpwstr>
  </property>
  <property fmtid="{D5CDD505-2E9C-101B-9397-08002B2CF9AE}" pid="15" name="MSIP_Label_eb88d40f-c93c-4a0b-8dff-5b28c6dece43_ContentBits">
    <vt:lpwstr>0</vt:lpwstr>
  </property>
  <property fmtid="{D5CDD505-2E9C-101B-9397-08002B2CF9AE}" pid="16" name="MSIP_Label_eb88d40f-c93c-4a0b-8dff-5b28c6dece43_Tag">
    <vt:lpwstr>10, 0, 1, 1</vt:lpwstr>
  </property>
</Properties>
</file>